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1FCC" w14:textId="4AE48857" w:rsidR="000211BB" w:rsidRPr="00FE148E" w:rsidRDefault="002B6F97" w:rsidP="00864CB5">
      <w:pPr>
        <w:pStyle w:val="Overskrift2"/>
      </w:pPr>
      <w:r w:rsidRPr="3E1755CD">
        <w:rPr>
          <w:lang w:val="nb"/>
        </w:rPr>
        <w:t>Mal for prosjektbeskrivelse</w:t>
      </w:r>
    </w:p>
    <w:p w14:paraId="5EAA0CB7" w14:textId="77777777" w:rsidR="00B47C56" w:rsidRPr="00FE148E" w:rsidRDefault="00B47C56" w:rsidP="00137581">
      <w:pPr>
        <w:rPr>
          <w:b/>
        </w:rPr>
      </w:pPr>
      <w:r>
        <w:rPr>
          <w:b/>
          <w:lang w:val="nb"/>
        </w:rPr>
        <w:t xml:space="preserve">Denne prosjektbeskrivelsesmalen består av </w:t>
      </w:r>
    </w:p>
    <w:p w14:paraId="3CB6C337" w14:textId="6E20E811" w:rsidR="00B47C56" w:rsidRPr="00FE148E" w:rsidRDefault="00FE148E" w:rsidP="00137581">
      <w:pPr>
        <w:spacing w:after="0"/>
      </w:pPr>
      <w:r>
        <w:rPr>
          <w:b/>
        </w:rPr>
        <w:t>A</w:t>
      </w:r>
      <w:r w:rsidR="00B47C56">
        <w:rPr>
          <w:b/>
          <w:lang w:val="nb"/>
        </w:rPr>
        <w:t>:</w:t>
      </w:r>
      <w:r w:rsidR="00BE74A2">
        <w:rPr>
          <w:lang w:val="nb"/>
        </w:rPr>
        <w:t xml:space="preserve"> O</w:t>
      </w:r>
      <w:r>
        <w:rPr>
          <w:lang w:val="nb"/>
        </w:rPr>
        <w:t>versikt</w:t>
      </w:r>
      <w:r w:rsidR="00B47C56">
        <w:rPr>
          <w:lang w:val="nb"/>
        </w:rPr>
        <w:t xml:space="preserve"> </w:t>
      </w:r>
      <w:r>
        <w:rPr>
          <w:lang w:val="nb"/>
        </w:rPr>
        <w:t>over</w:t>
      </w:r>
      <w:r w:rsidR="00B47C56">
        <w:rPr>
          <w:lang w:val="nb"/>
        </w:rPr>
        <w:t xml:space="preserve"> kapitlene og seksjonene som skal brukes som struktur i prosjektbeskrivelsen</w:t>
      </w:r>
    </w:p>
    <w:p w14:paraId="4A6BDCB0" w14:textId="406A1769" w:rsidR="00B47C56" w:rsidRDefault="00B47C56" w:rsidP="00137581">
      <w:pPr>
        <w:spacing w:after="0"/>
        <w:rPr>
          <w:lang w:val="nb"/>
        </w:rPr>
      </w:pPr>
      <w:r>
        <w:rPr>
          <w:b/>
          <w:lang w:val="nb"/>
        </w:rPr>
        <w:t>B:</w:t>
      </w:r>
      <w:r w:rsidR="00BE74A2">
        <w:rPr>
          <w:lang w:val="nb"/>
        </w:rPr>
        <w:t xml:space="preserve"> </w:t>
      </w:r>
      <w:r>
        <w:rPr>
          <w:lang w:val="nb"/>
        </w:rPr>
        <w:t xml:space="preserve"> </w:t>
      </w:r>
      <w:r w:rsidR="00FE148E">
        <w:rPr>
          <w:lang w:val="nb"/>
        </w:rPr>
        <w:t xml:space="preserve">Velledning </w:t>
      </w:r>
      <w:r>
        <w:rPr>
          <w:lang w:val="nb"/>
        </w:rPr>
        <w:t>på innholdet i hvert kapittel og avsnitt</w:t>
      </w:r>
    </w:p>
    <w:p w14:paraId="4110FC73" w14:textId="77777777" w:rsidR="00180467" w:rsidRPr="00FE148E" w:rsidRDefault="00180467" w:rsidP="00137581">
      <w:pPr>
        <w:spacing w:after="0"/>
      </w:pPr>
    </w:p>
    <w:p w14:paraId="26FE1F42" w14:textId="1CC74E56" w:rsidR="00B47C56" w:rsidRPr="00180467" w:rsidRDefault="00180467" w:rsidP="00137581">
      <w:pPr>
        <w:rPr>
          <w:sz w:val="28"/>
          <w:szCs w:val="28"/>
        </w:rPr>
      </w:pPr>
      <w:r w:rsidRPr="00180467">
        <w:rPr>
          <w:b/>
          <w:noProof/>
          <w:color w:val="00B050"/>
          <w:sz w:val="28"/>
          <w:szCs w:val="28"/>
        </w:rPr>
        <w:t>Kapasitetsløft for å styrke kompetanse og forskning for regionalt næringsliv</w:t>
      </w:r>
    </w:p>
    <w:p w14:paraId="7E020036" w14:textId="56044A8E" w:rsidR="00B47C56" w:rsidRPr="00FE148E" w:rsidRDefault="00FE148E" w:rsidP="009D27E6">
      <w:pPr>
        <w:pStyle w:val="Overskrift2"/>
      </w:pPr>
      <w:r>
        <w:rPr>
          <w:lang w:val="nb"/>
        </w:rPr>
        <w:t>A</w:t>
      </w:r>
      <w:r w:rsidR="009D27E6">
        <w:rPr>
          <w:lang w:val="nb"/>
        </w:rPr>
        <w:t xml:space="preserve">: </w:t>
      </w:r>
      <w:r w:rsidR="00B47C56">
        <w:rPr>
          <w:lang w:val="nb"/>
        </w:rPr>
        <w:t xml:space="preserve">Kapitler og avsnitt som skal brukes </w:t>
      </w:r>
    </w:p>
    <w:p w14:paraId="4DFA4F30" w14:textId="77777777" w:rsidR="00BA14FA" w:rsidRPr="00FE148E" w:rsidRDefault="00BA14FA" w:rsidP="00BA14FA">
      <w:pPr>
        <w:spacing w:after="0" w:line="240" w:lineRule="auto"/>
        <w:rPr>
          <w:b/>
          <w:bCs/>
          <w:sz w:val="28"/>
          <w:szCs w:val="28"/>
        </w:rPr>
      </w:pPr>
    </w:p>
    <w:p w14:paraId="7398E87C" w14:textId="55CDA9DC" w:rsidR="00BA14FA" w:rsidRPr="00A6742F" w:rsidRDefault="00BA14FA" w:rsidP="00BA14FA">
      <w:pPr>
        <w:spacing w:after="0" w:line="240" w:lineRule="auto"/>
        <w:rPr>
          <w:b/>
          <w:bCs/>
          <w:color w:val="0070C0"/>
          <w:sz w:val="28"/>
          <w:szCs w:val="28"/>
          <w:lang w:val="en-GB"/>
        </w:rPr>
      </w:pPr>
      <w:r w:rsidRPr="00A6742F">
        <w:rPr>
          <w:b/>
          <w:color w:val="0070C0"/>
          <w:sz w:val="28"/>
          <w:szCs w:val="28"/>
          <w:lang w:val="nb"/>
        </w:rPr>
        <w:t xml:space="preserve">Tittel på prosjekt </w:t>
      </w:r>
    </w:p>
    <w:p w14:paraId="12581CB6" w14:textId="3517F072" w:rsidR="00B47C56" w:rsidRPr="00A6742F" w:rsidRDefault="00B47C56" w:rsidP="05DA15DA">
      <w:pPr>
        <w:pStyle w:val="Overskrift3"/>
        <w:numPr>
          <w:ilvl w:val="0"/>
          <w:numId w:val="38"/>
        </w:numPr>
        <w:rPr>
          <w:color w:val="0070C0"/>
          <w:lang w:val="en-GB"/>
        </w:rPr>
      </w:pPr>
      <w:r w:rsidRPr="00A6742F">
        <w:rPr>
          <w:color w:val="0070C0"/>
          <w:lang w:val="nb"/>
        </w:rPr>
        <w:t>Relevans for utlysningen</w:t>
      </w:r>
    </w:p>
    <w:p w14:paraId="5C0FD996" w14:textId="06B86F53" w:rsidR="002B6F97" w:rsidRPr="00A6742F" w:rsidRDefault="00FE148E" w:rsidP="00104E36">
      <w:pPr>
        <w:pStyle w:val="Overskrift3"/>
        <w:numPr>
          <w:ilvl w:val="0"/>
          <w:numId w:val="39"/>
        </w:numPr>
        <w:rPr>
          <w:color w:val="0070C0"/>
          <w:lang w:val="en-US"/>
        </w:rPr>
      </w:pPr>
      <w:r w:rsidRPr="00A6742F">
        <w:rPr>
          <w:color w:val="0070C0"/>
          <w:lang w:val="nb"/>
        </w:rPr>
        <w:t>Kvalitet</w:t>
      </w:r>
      <w:r w:rsidR="002B6F97" w:rsidRPr="00A6742F">
        <w:rPr>
          <w:color w:val="0070C0"/>
          <w:lang w:val="nb"/>
        </w:rPr>
        <w:t xml:space="preserve"> </w:t>
      </w:r>
    </w:p>
    <w:p w14:paraId="671B3A1D" w14:textId="04E73237" w:rsidR="002B6F97" w:rsidRPr="00A6742F" w:rsidRDefault="00FE148E" w:rsidP="00104E36">
      <w:pPr>
        <w:pStyle w:val="Listeavsnitt"/>
        <w:numPr>
          <w:ilvl w:val="1"/>
          <w:numId w:val="39"/>
        </w:numPr>
        <w:spacing w:after="0"/>
        <w:rPr>
          <w:color w:val="0070C0"/>
        </w:rPr>
      </w:pPr>
      <w:r w:rsidRPr="00A6742F">
        <w:rPr>
          <w:color w:val="0070C0"/>
          <w:lang w:val="nb"/>
        </w:rPr>
        <w:t>Nytteverdi,</w:t>
      </w:r>
      <w:r w:rsidR="002F4F81" w:rsidRPr="00A6742F">
        <w:rPr>
          <w:color w:val="0070C0"/>
          <w:lang w:val="nb"/>
        </w:rPr>
        <w:t xml:space="preserve"> </w:t>
      </w:r>
      <w:r w:rsidR="00650080" w:rsidRPr="00A6742F">
        <w:rPr>
          <w:color w:val="0070C0"/>
          <w:lang w:val="nb"/>
        </w:rPr>
        <w:t>kunnskapsbehov og prosjektmål</w:t>
      </w:r>
    </w:p>
    <w:p w14:paraId="242DAF71" w14:textId="3E26CD5C" w:rsidR="00C47181" w:rsidRPr="00A6742F" w:rsidRDefault="00104E36" w:rsidP="00EA6C1A">
      <w:pPr>
        <w:spacing w:after="0"/>
        <w:ind w:left="360"/>
        <w:rPr>
          <w:color w:val="0070C0"/>
        </w:rPr>
      </w:pPr>
      <w:r w:rsidRPr="00A6742F">
        <w:rPr>
          <w:color w:val="0070C0"/>
          <w:lang w:val="nb"/>
        </w:rPr>
        <w:t>1</w:t>
      </w:r>
      <w:r w:rsidR="00EA6C1A" w:rsidRPr="00A6742F">
        <w:rPr>
          <w:color w:val="0070C0"/>
          <w:lang w:val="nb"/>
        </w:rPr>
        <w:t xml:space="preserve">.2 </w:t>
      </w:r>
      <w:r w:rsidRPr="00A6742F">
        <w:rPr>
          <w:color w:val="0070C0"/>
          <w:lang w:val="nb"/>
        </w:rPr>
        <w:t xml:space="preserve"> </w:t>
      </w:r>
      <w:r w:rsidR="008E41F2" w:rsidRPr="00A6742F">
        <w:rPr>
          <w:color w:val="0070C0"/>
          <w:lang w:val="nb"/>
        </w:rPr>
        <w:t xml:space="preserve">Problemstillinger </w:t>
      </w:r>
      <w:r w:rsidR="00E2667C" w:rsidRPr="00A6742F">
        <w:rPr>
          <w:color w:val="0070C0"/>
          <w:lang w:val="nb"/>
        </w:rPr>
        <w:t xml:space="preserve">i </w:t>
      </w:r>
      <w:r w:rsidR="004371F3">
        <w:rPr>
          <w:color w:val="0070C0"/>
          <w:lang w:val="nb"/>
        </w:rPr>
        <w:t>grensesnittet</w:t>
      </w:r>
      <w:r w:rsidR="008E41F2" w:rsidRPr="00A6742F">
        <w:rPr>
          <w:color w:val="0070C0"/>
          <w:lang w:val="nb"/>
        </w:rPr>
        <w:t xml:space="preserve"> mellom næringslivets behov og tilgang</w:t>
      </w:r>
      <w:r w:rsidR="00F15526" w:rsidRPr="00A6742F">
        <w:rPr>
          <w:color w:val="0070C0"/>
          <w:lang w:val="nb"/>
        </w:rPr>
        <w:t>en</w:t>
      </w:r>
      <w:r w:rsidR="008E41F2" w:rsidRPr="00A6742F">
        <w:rPr>
          <w:color w:val="0070C0"/>
          <w:lang w:val="nb"/>
        </w:rPr>
        <w:t xml:space="preserve"> til </w:t>
      </w:r>
      <w:r w:rsidR="00F15526" w:rsidRPr="00A6742F">
        <w:rPr>
          <w:color w:val="0070C0"/>
          <w:lang w:val="nb"/>
        </w:rPr>
        <w:t>regional forskning og utdanning</w:t>
      </w:r>
    </w:p>
    <w:p w14:paraId="028B98B4" w14:textId="739653DB" w:rsidR="00C47181" w:rsidRPr="00A6742F" w:rsidRDefault="00104E36" w:rsidP="00F442C0">
      <w:pPr>
        <w:spacing w:after="0"/>
        <w:ind w:left="360"/>
        <w:rPr>
          <w:color w:val="0070C0"/>
        </w:rPr>
      </w:pPr>
      <w:r w:rsidRPr="00A6742F">
        <w:rPr>
          <w:color w:val="0070C0"/>
          <w:lang w:val="nb"/>
        </w:rPr>
        <w:t>1</w:t>
      </w:r>
      <w:r w:rsidR="00F442C0" w:rsidRPr="00A6742F">
        <w:rPr>
          <w:color w:val="0070C0"/>
          <w:lang w:val="nb"/>
        </w:rPr>
        <w:t xml:space="preserve">.3 </w:t>
      </w:r>
      <w:r w:rsidR="00FE148E" w:rsidRPr="00A6742F">
        <w:rPr>
          <w:color w:val="0070C0"/>
          <w:lang w:val="nb"/>
        </w:rPr>
        <w:t xml:space="preserve"> Nyskapning </w:t>
      </w:r>
      <w:r w:rsidR="00C47181" w:rsidRPr="00A6742F">
        <w:rPr>
          <w:color w:val="0070C0"/>
          <w:lang w:val="nb"/>
        </w:rPr>
        <w:t>og ambisjoner</w:t>
      </w:r>
    </w:p>
    <w:p w14:paraId="54FEB2BF" w14:textId="7F9B4A88" w:rsidR="002B6F97" w:rsidRPr="00A6742F" w:rsidRDefault="006175FB" w:rsidP="00137581">
      <w:pPr>
        <w:pStyle w:val="Overskrift3"/>
        <w:rPr>
          <w:color w:val="0070C0"/>
        </w:rPr>
      </w:pPr>
      <w:r w:rsidRPr="00A6742F">
        <w:rPr>
          <w:color w:val="0070C0"/>
          <w:lang w:val="nb"/>
        </w:rPr>
        <w:t>2</w:t>
      </w:r>
      <w:r w:rsidR="00137581" w:rsidRPr="00A6742F">
        <w:rPr>
          <w:color w:val="0070C0"/>
          <w:lang w:val="nb"/>
        </w:rPr>
        <w:t xml:space="preserve">. </w:t>
      </w:r>
      <w:r w:rsidR="00FE148E" w:rsidRPr="00A6742F">
        <w:rPr>
          <w:color w:val="0070C0"/>
          <w:lang w:val="nb"/>
        </w:rPr>
        <w:t>Virkninger og effekter</w:t>
      </w:r>
    </w:p>
    <w:p w14:paraId="4A1C2FBE" w14:textId="2D3B5671" w:rsidR="002B6F97" w:rsidRPr="00A6742F" w:rsidRDefault="00711B02" w:rsidP="00104E36">
      <w:pPr>
        <w:pStyle w:val="Listeavsnitt"/>
        <w:numPr>
          <w:ilvl w:val="1"/>
          <w:numId w:val="40"/>
        </w:numPr>
        <w:spacing w:after="0"/>
        <w:rPr>
          <w:color w:val="0070C0"/>
        </w:rPr>
      </w:pPr>
      <w:r w:rsidRPr="00A6742F">
        <w:rPr>
          <w:color w:val="0070C0"/>
          <w:lang w:val="nb"/>
        </w:rPr>
        <w:t>V</w:t>
      </w:r>
      <w:r w:rsidR="00FE148E" w:rsidRPr="00A6742F">
        <w:rPr>
          <w:color w:val="0070C0"/>
          <w:lang w:val="nb"/>
        </w:rPr>
        <w:t xml:space="preserve">irkninger og effekter </w:t>
      </w:r>
      <w:r w:rsidR="002B6F97" w:rsidRPr="00A6742F">
        <w:rPr>
          <w:color w:val="0070C0"/>
          <w:lang w:val="nb"/>
        </w:rPr>
        <w:t xml:space="preserve">av de foreslåtte </w:t>
      </w:r>
      <w:r w:rsidR="00FE148E" w:rsidRPr="00A6742F">
        <w:rPr>
          <w:color w:val="0070C0"/>
          <w:lang w:val="nb"/>
        </w:rPr>
        <w:t>aktivitetene</w:t>
      </w:r>
    </w:p>
    <w:p w14:paraId="36605B26" w14:textId="7BA7A7FC" w:rsidR="002B6F97" w:rsidRPr="00A6742F" w:rsidRDefault="00104E36" w:rsidP="00EA6C1A">
      <w:pPr>
        <w:spacing w:after="0"/>
        <w:ind w:firstLine="360"/>
        <w:rPr>
          <w:bCs/>
          <w:color w:val="0070C0"/>
        </w:rPr>
      </w:pPr>
      <w:r w:rsidRPr="00A6742F">
        <w:rPr>
          <w:color w:val="0070C0"/>
          <w:lang w:val="nb"/>
        </w:rPr>
        <w:t>2</w:t>
      </w:r>
      <w:r w:rsidR="00EA6C1A" w:rsidRPr="00A6742F">
        <w:rPr>
          <w:color w:val="0070C0"/>
          <w:lang w:val="nb"/>
        </w:rPr>
        <w:t xml:space="preserve">.2 </w:t>
      </w:r>
      <w:r w:rsidRPr="00A6742F">
        <w:rPr>
          <w:color w:val="0070C0"/>
          <w:lang w:val="nb"/>
        </w:rPr>
        <w:t xml:space="preserve"> </w:t>
      </w:r>
      <w:r w:rsidR="002B6F97" w:rsidRPr="00A6742F">
        <w:rPr>
          <w:color w:val="0070C0"/>
          <w:lang w:val="nb"/>
        </w:rPr>
        <w:t>Tiltak for kommunikasjon</w:t>
      </w:r>
      <w:r w:rsidRPr="00A6742F">
        <w:rPr>
          <w:color w:val="0070C0"/>
          <w:lang w:val="nb"/>
        </w:rPr>
        <w:t xml:space="preserve"> og</w:t>
      </w:r>
      <w:r w:rsidR="002B6F97" w:rsidRPr="00A6742F">
        <w:rPr>
          <w:color w:val="0070C0"/>
          <w:lang w:val="nb"/>
        </w:rPr>
        <w:t xml:space="preserve"> utnyttelse</w:t>
      </w:r>
      <w:r w:rsidR="00F83042" w:rsidRPr="00A6742F">
        <w:rPr>
          <w:color w:val="0070C0"/>
          <w:lang w:val="nb"/>
        </w:rPr>
        <w:t xml:space="preserve"> av resultatene</w:t>
      </w:r>
    </w:p>
    <w:p w14:paraId="6A468A07" w14:textId="5BAA1C85" w:rsidR="002B6F97" w:rsidRPr="00A6742F" w:rsidRDefault="006175FB" w:rsidP="00137581">
      <w:pPr>
        <w:pStyle w:val="Overskrift3"/>
        <w:rPr>
          <w:color w:val="0070C0"/>
        </w:rPr>
      </w:pPr>
      <w:r w:rsidRPr="00A6742F">
        <w:rPr>
          <w:color w:val="0070C0"/>
          <w:lang w:val="nb"/>
        </w:rPr>
        <w:t>3</w:t>
      </w:r>
      <w:r w:rsidR="00137581" w:rsidRPr="00A6742F">
        <w:rPr>
          <w:color w:val="0070C0"/>
          <w:lang w:val="nb"/>
        </w:rPr>
        <w:t>. Implementering</w:t>
      </w:r>
    </w:p>
    <w:p w14:paraId="2F2A13EC" w14:textId="6705EBB1" w:rsidR="002B6F97" w:rsidRPr="00A6742F" w:rsidRDefault="00FE148E" w:rsidP="00137581">
      <w:pPr>
        <w:spacing w:after="0"/>
        <w:ind w:left="284"/>
        <w:rPr>
          <w:color w:val="0070C0"/>
        </w:rPr>
      </w:pPr>
      <w:r w:rsidRPr="00A6742F">
        <w:rPr>
          <w:color w:val="0070C0"/>
          <w:lang w:val="nb"/>
        </w:rPr>
        <w:t xml:space="preserve"> </w:t>
      </w:r>
      <w:r w:rsidR="00137581" w:rsidRPr="00A6742F">
        <w:rPr>
          <w:color w:val="0070C0"/>
          <w:lang w:val="nb"/>
        </w:rPr>
        <w:t xml:space="preserve">3.1 </w:t>
      </w:r>
      <w:r w:rsidR="00104E36" w:rsidRPr="00A6742F">
        <w:rPr>
          <w:color w:val="0070C0"/>
          <w:lang w:val="nb"/>
        </w:rPr>
        <w:t xml:space="preserve"> </w:t>
      </w:r>
      <w:r w:rsidR="002B6F97" w:rsidRPr="00A6742F">
        <w:rPr>
          <w:color w:val="0070C0"/>
          <w:lang w:val="nb"/>
        </w:rPr>
        <w:t>Prosjektleder og prosjektgruppe</w:t>
      </w:r>
    </w:p>
    <w:p w14:paraId="7C4B155B" w14:textId="741F6252" w:rsidR="00571BD7" w:rsidRPr="00A6742F" w:rsidRDefault="00FE148E" w:rsidP="00137581">
      <w:pPr>
        <w:spacing w:after="0"/>
        <w:ind w:left="284"/>
        <w:rPr>
          <w:color w:val="0070C0"/>
        </w:rPr>
      </w:pPr>
      <w:r w:rsidRPr="00A6742F">
        <w:rPr>
          <w:color w:val="0070C0"/>
          <w:lang w:val="nb"/>
        </w:rPr>
        <w:t xml:space="preserve"> </w:t>
      </w:r>
      <w:r w:rsidR="00104E36" w:rsidRPr="00A6742F">
        <w:rPr>
          <w:color w:val="0070C0"/>
          <w:lang w:val="nb"/>
        </w:rPr>
        <w:t>3</w:t>
      </w:r>
      <w:r w:rsidR="00137581" w:rsidRPr="00A6742F">
        <w:rPr>
          <w:color w:val="0070C0"/>
          <w:lang w:val="nb"/>
        </w:rPr>
        <w:t xml:space="preserve">.2 </w:t>
      </w:r>
      <w:r w:rsidR="00104E36" w:rsidRPr="00A6742F">
        <w:rPr>
          <w:color w:val="0070C0"/>
          <w:lang w:val="nb"/>
        </w:rPr>
        <w:t xml:space="preserve"> </w:t>
      </w:r>
      <w:r w:rsidR="00F459A8" w:rsidRPr="00A6742F">
        <w:rPr>
          <w:color w:val="0070C0"/>
          <w:lang w:val="nb"/>
        </w:rPr>
        <w:t>Prosjektorganisasjon</w:t>
      </w:r>
      <w:r w:rsidRPr="00A6742F">
        <w:rPr>
          <w:color w:val="0070C0"/>
          <w:lang w:val="nb"/>
        </w:rPr>
        <w:t>, planer, budsjett</w:t>
      </w:r>
      <w:r w:rsidR="002B6F97" w:rsidRPr="00A6742F">
        <w:rPr>
          <w:color w:val="0070C0"/>
          <w:lang w:val="nb"/>
        </w:rPr>
        <w:t xml:space="preserve"> og </w:t>
      </w:r>
      <w:r w:rsidR="00AD6702" w:rsidRPr="00A6742F">
        <w:rPr>
          <w:color w:val="0070C0"/>
          <w:lang w:val="nb"/>
        </w:rPr>
        <w:t>styring/</w:t>
      </w:r>
      <w:r w:rsidR="002B6F97" w:rsidRPr="00A6742F">
        <w:rPr>
          <w:color w:val="0070C0"/>
          <w:lang w:val="nb"/>
        </w:rPr>
        <w:t>ledelse</w:t>
      </w:r>
    </w:p>
    <w:p w14:paraId="1C48DFE4" w14:textId="5599D88A" w:rsidR="009D27E6" w:rsidRPr="00FE148E" w:rsidRDefault="009D27E6" w:rsidP="00137581">
      <w:pPr>
        <w:rPr>
          <w:sz w:val="24"/>
          <w:szCs w:val="24"/>
        </w:rPr>
      </w:pPr>
    </w:p>
    <w:p w14:paraId="48809DF0" w14:textId="4D4AE444" w:rsidR="009D27E6" w:rsidRPr="00FE148E" w:rsidRDefault="009D27E6" w:rsidP="009D27E6">
      <w:pPr>
        <w:pStyle w:val="Overskrift2"/>
      </w:pPr>
      <w:r w:rsidRPr="009D27E6">
        <w:rPr>
          <w:noProof/>
          <w:sz w:val="24"/>
          <w:szCs w:val="24"/>
          <w:lang w:val="n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3875A7E" wp14:editId="7C0B53DF">
                <wp:simplePos x="0" y="0"/>
                <wp:positionH relativeFrom="column">
                  <wp:posOffset>-8255</wp:posOffset>
                </wp:positionH>
                <wp:positionV relativeFrom="paragraph">
                  <wp:posOffset>512445</wp:posOffset>
                </wp:positionV>
                <wp:extent cx="6216014" cy="2430144"/>
                <wp:effectExtent l="0" t="0" r="13970" b="2159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4" cy="24301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E8CA" w14:textId="3164E55C" w:rsidR="009D27E6" w:rsidRPr="003B3FBF" w:rsidRDefault="009D27E6" w:rsidP="009D27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Den foreslåtte forskningen</w:t>
                            </w:r>
                            <w:r w:rsidR="00FE148E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og aktivitetene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711B02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skal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presenteres tydelig, </w:t>
                            </w:r>
                            <w:r w:rsidR="00CA7B12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bruk et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språk som er forståelig for personer med generell vitenskapelig forståelse av feltet. </w:t>
                            </w:r>
                            <w:r w:rsidR="00BA14F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Vær oppmerksom på at ekspertene i panelet der søknaden din gjennomgås, ikke nødvendigvis </w:t>
                            </w:r>
                            <w:r w:rsidR="00A8786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har</w:t>
                            </w:r>
                            <w:r w:rsidR="00BA14F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nøyaktig samme </w:t>
                            </w:r>
                            <w:r w:rsidR="00A8786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erfaring fra</w:t>
                            </w:r>
                            <w:r w:rsidR="00BA14F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FE148E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fag</w:t>
                            </w:r>
                            <w:r w:rsidR="00BA14F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område</w:t>
                            </w:r>
                            <w:r w:rsidR="00B37CE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t</w:t>
                            </w:r>
                            <w:r w:rsidR="00BA14F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som deg.</w:t>
                            </w:r>
                          </w:p>
                          <w:p w14:paraId="701480FF" w14:textId="5C999D5D" w:rsidR="009D27E6" w:rsidRPr="003B3FBF" w:rsidRDefault="009D27E6" w:rsidP="009D27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Fullfør kapitlene og delene i malen, følg rekkefølgen på elementene</w:t>
                            </w:r>
                            <w:r w:rsidR="00A6742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og bruk overskriftene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i </w:t>
                            </w:r>
                            <w:r w:rsidRPr="003B3FB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nb"/>
                              </w:rPr>
                              <w:t>del A</w:t>
                            </w:r>
                            <w:r w:rsidR="00A6742F" w:rsidRPr="003B3FB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nb"/>
                              </w:rPr>
                              <w:t xml:space="preserve"> (blå skrift)</w:t>
                            </w:r>
                            <w:r w:rsidRPr="003B3FBF">
                              <w:rPr>
                                <w:b/>
                                <w:bCs/>
                                <w:sz w:val="20"/>
                                <w:szCs w:val="20"/>
                                <w:lang w:val="nb"/>
                              </w:rPr>
                              <w:t>,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og slett veiledningen </w:t>
                            </w:r>
                            <w:r w:rsidR="00A6742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i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del B</w:t>
                            </w:r>
                            <w:r w:rsidR="00C277F1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(slett hele del B)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. </w:t>
                            </w:r>
                            <w:r w:rsidRPr="003B3FB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nb"/>
                              </w:rPr>
                              <w:t xml:space="preserve">Malen er utformet for å </w:t>
                            </w:r>
                            <w:r w:rsidR="00B37CEB" w:rsidRPr="003B3FB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nb"/>
                              </w:rPr>
                              <w:t xml:space="preserve">svare på </w:t>
                            </w:r>
                            <w:r w:rsidRPr="003B3FB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nb"/>
                              </w:rPr>
                              <w:t xml:space="preserve">alle </w:t>
                            </w:r>
                            <w:r w:rsidR="00614A18" w:rsidRPr="003B3FB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nb"/>
                              </w:rPr>
                              <w:t>delene av</w:t>
                            </w:r>
                            <w:r w:rsidRPr="003B3FB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nb"/>
                              </w:rPr>
                              <w:t xml:space="preserve"> vurderingskriteriene</w:t>
                            </w:r>
                            <w:r w:rsidR="00A6742F" w:rsidRPr="003B3FB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nb"/>
                              </w:rPr>
                              <w:t xml:space="preserve"> men gir også beskrivelse og råd som er tilpasset Kapasitetsløft</w:t>
                            </w:r>
                            <w:r w:rsidR="00BA14F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. </w:t>
                            </w:r>
                            <w:r w:rsidR="00B37CE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Les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utlysningsteksten nøye.</w:t>
                            </w:r>
                          </w:p>
                          <w:p w14:paraId="5CCAED65" w14:textId="361D2C88" w:rsidR="009D27E6" w:rsidRPr="003B3FBF" w:rsidRDefault="009D27E6" w:rsidP="009D27E6">
                            <w:pPr>
                              <w:rPr>
                                <w:sz w:val="20"/>
                                <w:szCs w:val="20"/>
                                <w:lang w:val="nb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Prosjektbeskrivelsen skal ikke overstige 1</w:t>
                            </w:r>
                            <w:r w:rsidR="002F6A5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1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sider, inkludert listen over referanser. Det er ikke mulig å laste opp et vedlegg som overskrider </w:t>
                            </w:r>
                            <w:r w:rsidR="00B37CE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dette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. Sideformatet må være A4 med marger på 2 cm, enkel linjeavstand og Arial, Calibri, Times New Roman eller lignende 11-punkts skrift. Det er tillatt å bruke 9-punkts skrift for listen over referanser og bildetekster. Lenker som er oppført i prosjektbeskrivelsen</w:t>
                            </w:r>
                            <w:r w:rsidR="00B37CE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,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vil ikke bli inkludert i vurderingen.</w:t>
                            </w:r>
                          </w:p>
                          <w:p w14:paraId="18423347" w14:textId="7B564239" w:rsidR="003B3FBF" w:rsidRPr="003B3FBF" w:rsidRDefault="003B3FBF" w:rsidP="009D27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Vurderingskriteriene Kvalitet, Virkninger og Effekter og Gjennomføring i denne malen er tilpasset utlysningens formål. Bruk prosjektbeskrivelsens mal og overskrifter</w:t>
                            </w:r>
                            <w:r w:rsidRPr="003B3F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FB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i blå tekst.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75A7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65pt;margin-top:40.35pt;width:489.45pt;height:191.35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" fillcolor="#d2f2f7 [660]">
                <v:textbox style="mso-fit-shape-to-text:t">
                  <w:txbxContent>
                    <w:p w14:paraId="6E69E8CA" w14:textId="3164E55C" w:rsidR="009D27E6" w:rsidRPr="003B3FBF" w:rsidRDefault="009D27E6" w:rsidP="009D27E6">
                      <w:pPr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Den foreslåtte forskningen</w:t>
                      </w:r>
                      <w:r w:rsidR="00FE148E" w:rsidRPr="003B3FBF">
                        <w:rPr>
                          <w:sz w:val="20"/>
                          <w:szCs w:val="20"/>
                          <w:lang w:val="nb"/>
                        </w:rPr>
                        <w:t xml:space="preserve"> og aktivitetene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711B02" w:rsidRPr="003B3FBF">
                        <w:rPr>
                          <w:sz w:val="20"/>
                          <w:szCs w:val="20"/>
                          <w:lang w:val="nb"/>
                        </w:rPr>
                        <w:t>skal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presenteres tydelig, </w:t>
                      </w:r>
                      <w:r w:rsidR="00CA7B12" w:rsidRPr="003B3FBF">
                        <w:rPr>
                          <w:sz w:val="20"/>
                          <w:szCs w:val="20"/>
                          <w:lang w:val="nb"/>
                        </w:rPr>
                        <w:t>bruk et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språk som er forståelig for personer med generell vitenskapelig forståelse av feltet. </w:t>
                      </w:r>
                      <w:r w:rsidR="00BA14FA" w:rsidRPr="003B3FBF">
                        <w:rPr>
                          <w:sz w:val="20"/>
                          <w:szCs w:val="20"/>
                          <w:lang w:val="nb"/>
                        </w:rPr>
                        <w:t xml:space="preserve">Vær oppmerksom på at ekspertene i panelet der søknaden din gjennomgås, ikke nødvendigvis </w:t>
                      </w:r>
                      <w:r w:rsidR="00A87867" w:rsidRPr="003B3FBF">
                        <w:rPr>
                          <w:sz w:val="20"/>
                          <w:szCs w:val="20"/>
                          <w:lang w:val="nb"/>
                        </w:rPr>
                        <w:t>har</w:t>
                      </w:r>
                      <w:r w:rsidR="00BA14FA" w:rsidRPr="003B3FBF">
                        <w:rPr>
                          <w:sz w:val="20"/>
                          <w:szCs w:val="20"/>
                          <w:lang w:val="nb"/>
                        </w:rPr>
                        <w:t xml:space="preserve"> nøyaktig samme </w:t>
                      </w:r>
                      <w:r w:rsidR="00A87867" w:rsidRPr="003B3FBF">
                        <w:rPr>
                          <w:sz w:val="20"/>
                          <w:szCs w:val="20"/>
                          <w:lang w:val="nb"/>
                        </w:rPr>
                        <w:t>erfaring fra</w:t>
                      </w:r>
                      <w:r w:rsidR="00BA14FA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FE148E" w:rsidRPr="003B3FBF">
                        <w:rPr>
                          <w:sz w:val="20"/>
                          <w:szCs w:val="20"/>
                          <w:lang w:val="nb"/>
                        </w:rPr>
                        <w:t>fag</w:t>
                      </w:r>
                      <w:r w:rsidR="00BA14FA" w:rsidRPr="003B3FBF">
                        <w:rPr>
                          <w:sz w:val="20"/>
                          <w:szCs w:val="20"/>
                          <w:lang w:val="nb"/>
                        </w:rPr>
                        <w:t>område</w:t>
                      </w:r>
                      <w:r w:rsidR="00B37CEB" w:rsidRPr="003B3FBF">
                        <w:rPr>
                          <w:sz w:val="20"/>
                          <w:szCs w:val="20"/>
                          <w:lang w:val="nb"/>
                        </w:rPr>
                        <w:t>t</w:t>
                      </w:r>
                      <w:r w:rsidR="00BA14FA" w:rsidRPr="003B3FBF">
                        <w:rPr>
                          <w:sz w:val="20"/>
                          <w:szCs w:val="20"/>
                          <w:lang w:val="nb"/>
                        </w:rPr>
                        <w:t xml:space="preserve"> som deg.</w:t>
                      </w:r>
                    </w:p>
                    <w:p w14:paraId="701480FF" w14:textId="5C999D5D" w:rsidR="009D27E6" w:rsidRPr="003B3FBF" w:rsidRDefault="009D27E6" w:rsidP="009D27E6">
                      <w:pPr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Fullfør kapitlene og delene i malen, følg rekkefølgen på elementene</w:t>
                      </w:r>
                      <w:r w:rsidR="00A6742F" w:rsidRPr="003B3FBF">
                        <w:rPr>
                          <w:sz w:val="20"/>
                          <w:szCs w:val="20"/>
                          <w:lang w:val="nb"/>
                        </w:rPr>
                        <w:t xml:space="preserve"> og bruk overskriftene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i </w:t>
                      </w:r>
                      <w:r w:rsidRPr="003B3FBF"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nb"/>
                        </w:rPr>
                        <w:t>del A</w:t>
                      </w:r>
                      <w:r w:rsidR="00A6742F" w:rsidRPr="003B3FBF"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nb"/>
                        </w:rPr>
                        <w:t xml:space="preserve"> (blå skrift)</w:t>
                      </w:r>
                      <w:r w:rsidRPr="003B3FBF">
                        <w:rPr>
                          <w:b/>
                          <w:bCs/>
                          <w:sz w:val="20"/>
                          <w:szCs w:val="20"/>
                          <w:lang w:val="nb"/>
                        </w:rPr>
                        <w:t>,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og slett veiledningen </w:t>
                      </w:r>
                      <w:r w:rsidR="00A6742F" w:rsidRPr="003B3FBF">
                        <w:rPr>
                          <w:sz w:val="20"/>
                          <w:szCs w:val="20"/>
                          <w:lang w:val="nb"/>
                        </w:rPr>
                        <w:t xml:space="preserve">i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del B</w:t>
                      </w:r>
                      <w:r w:rsidR="00C277F1">
                        <w:rPr>
                          <w:sz w:val="20"/>
                          <w:szCs w:val="20"/>
                          <w:lang w:val="nb"/>
                        </w:rPr>
                        <w:t xml:space="preserve"> (slett hele del B)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. </w:t>
                      </w:r>
                      <w:r w:rsidRPr="003B3FB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nb"/>
                        </w:rPr>
                        <w:t xml:space="preserve">Malen er utformet for å </w:t>
                      </w:r>
                      <w:r w:rsidR="00B37CEB" w:rsidRPr="003B3FB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nb"/>
                        </w:rPr>
                        <w:t xml:space="preserve">svare på </w:t>
                      </w:r>
                      <w:r w:rsidRPr="003B3FB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nb"/>
                        </w:rPr>
                        <w:t xml:space="preserve">alle </w:t>
                      </w:r>
                      <w:r w:rsidR="00614A18" w:rsidRPr="003B3FB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nb"/>
                        </w:rPr>
                        <w:t>delene av</w:t>
                      </w:r>
                      <w:r w:rsidRPr="003B3FB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nb"/>
                        </w:rPr>
                        <w:t xml:space="preserve"> vurderingskriteriene</w:t>
                      </w:r>
                      <w:r w:rsidR="00A6742F" w:rsidRPr="003B3FB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nb"/>
                        </w:rPr>
                        <w:t xml:space="preserve"> men gir også beskrivelse og råd som er tilpasset Kapasitetsløft</w:t>
                      </w:r>
                      <w:r w:rsidR="00BA14FA" w:rsidRPr="003B3FBF">
                        <w:rPr>
                          <w:sz w:val="20"/>
                          <w:szCs w:val="20"/>
                          <w:lang w:val="nb"/>
                        </w:rPr>
                        <w:t xml:space="preserve">. </w:t>
                      </w:r>
                      <w:r w:rsidR="00B37CEB" w:rsidRPr="003B3FBF">
                        <w:rPr>
                          <w:sz w:val="20"/>
                          <w:szCs w:val="20"/>
                          <w:lang w:val="nb"/>
                        </w:rPr>
                        <w:t>Les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utlysningsteksten nøye.</w:t>
                      </w:r>
                    </w:p>
                    <w:p w14:paraId="5CCAED65" w14:textId="361D2C88" w:rsidR="009D27E6" w:rsidRPr="003B3FBF" w:rsidRDefault="009D27E6" w:rsidP="009D27E6">
                      <w:pPr>
                        <w:rPr>
                          <w:sz w:val="20"/>
                          <w:szCs w:val="20"/>
                          <w:lang w:val="nb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Prosjektbeskrivelsen skal ikke overstige 1</w:t>
                      </w:r>
                      <w:r w:rsidR="002F6A5B" w:rsidRPr="003B3FBF">
                        <w:rPr>
                          <w:sz w:val="20"/>
                          <w:szCs w:val="20"/>
                          <w:lang w:val="nb"/>
                        </w:rPr>
                        <w:t>1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sider, inkludert listen over referanser. Det er ikke mulig å laste opp et vedlegg som overskrider </w:t>
                      </w:r>
                      <w:r w:rsidR="00B37CEB" w:rsidRPr="003B3FBF">
                        <w:rPr>
                          <w:sz w:val="20"/>
                          <w:szCs w:val="20"/>
                          <w:lang w:val="nb"/>
                        </w:rPr>
                        <w:t>dette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. Sideformatet må være A4 med marger på 2 cm, enkel linjeavstand og Arial, Calibri, Times New Roman eller lignende 11-punkts skrift. Det er tillatt å bruke 9-punkts skrift for listen over referanser og bildetekster. Lenker som er oppført i prosjektbeskrivelsen</w:t>
                      </w:r>
                      <w:r w:rsidR="00B37CEB" w:rsidRPr="003B3FBF">
                        <w:rPr>
                          <w:sz w:val="20"/>
                          <w:szCs w:val="20"/>
                          <w:lang w:val="nb"/>
                        </w:rPr>
                        <w:t>,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vil ikke bli inkludert i vurderingen.</w:t>
                      </w:r>
                    </w:p>
                    <w:p w14:paraId="18423347" w14:textId="7B564239" w:rsidR="003B3FBF" w:rsidRPr="003B3FBF" w:rsidRDefault="003B3FBF" w:rsidP="009D27E6">
                      <w:pPr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i/>
                          <w:iCs/>
                          <w:sz w:val="20"/>
                          <w:szCs w:val="20"/>
                        </w:rPr>
                        <w:t>Vurderingskriteriene Kvalitet, Virkninger og Effekter og Gjennomføring i denne malen er tilpasset utlysningens formål. Bruk prosjektbeskrivelsens mal og overskrifter</w:t>
                      </w:r>
                      <w:r w:rsidRPr="003B3F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3FBF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i blå tekst.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nb"/>
        </w:rPr>
        <w:t xml:space="preserve">B: Veiledning </w:t>
      </w:r>
    </w:p>
    <w:p w14:paraId="442218DA" w14:textId="34737B38" w:rsidR="009D27E6" w:rsidRPr="00FE148E" w:rsidRDefault="009D27E6" w:rsidP="009D27E6">
      <w:pPr>
        <w:rPr>
          <w:sz w:val="24"/>
          <w:szCs w:val="24"/>
        </w:rPr>
      </w:pPr>
    </w:p>
    <w:p w14:paraId="41544ABE" w14:textId="59C43AC8" w:rsidR="009D27E6" w:rsidRPr="00FE148E" w:rsidRDefault="009D27E6" w:rsidP="009D27E6">
      <w:pPr>
        <w:rPr>
          <w:sz w:val="24"/>
          <w:szCs w:val="24"/>
        </w:rPr>
      </w:pPr>
    </w:p>
    <w:p w14:paraId="269CAE19" w14:textId="0F57D1D5" w:rsidR="00137581" w:rsidRPr="00FE148E" w:rsidRDefault="00137581" w:rsidP="00137581">
      <w:pPr>
        <w:pStyle w:val="Overskrift3"/>
      </w:pPr>
      <w:r>
        <w:rPr>
          <w:lang w:val="nb"/>
        </w:rPr>
        <w:lastRenderedPageBreak/>
        <w:t>Tittel på prosjekt</w:t>
      </w:r>
    </w:p>
    <w:p w14:paraId="0E7B85F8" w14:textId="108943B2" w:rsidR="007B7114" w:rsidRPr="00FE148E" w:rsidRDefault="000F6FCE" w:rsidP="000F6FCE">
      <w:r>
        <w:rPr>
          <w:lang w:val="nb"/>
        </w:rPr>
        <w:t>Bruk samme tittel som i søknadsskjemaet.</w:t>
      </w:r>
    </w:p>
    <w:p w14:paraId="141911FE" w14:textId="1E8FA64F" w:rsidR="007B7114" w:rsidRDefault="007B7114" w:rsidP="00B70F16">
      <w:pPr>
        <w:pStyle w:val="Overskrift3"/>
        <w:numPr>
          <w:ilvl w:val="0"/>
          <w:numId w:val="36"/>
        </w:numPr>
        <w:rPr>
          <w:lang w:val="en-GB"/>
        </w:rPr>
      </w:pPr>
      <w:r w:rsidRPr="5876EF74">
        <w:rPr>
          <w:lang w:val="nb"/>
        </w:rPr>
        <w:t>Relevans for utlysningen</w:t>
      </w:r>
    </w:p>
    <w:p w14:paraId="20D408BA" w14:textId="44C7B1CD" w:rsidR="007B7114" w:rsidRPr="00FE148E" w:rsidRDefault="46CA901E" w:rsidP="00D661D6">
      <w:pPr>
        <w:spacing w:after="0"/>
        <w:rPr>
          <w:color w:val="auto"/>
        </w:rPr>
      </w:pPr>
      <w:r w:rsidRPr="64BD70E1">
        <w:rPr>
          <w:color w:val="auto"/>
          <w:lang w:val="nb"/>
        </w:rPr>
        <w:t>Beskriv hvordan og hvorfor det foreslåtte prosjektet er relevant</w:t>
      </w:r>
      <w:r w:rsidR="00694B11">
        <w:rPr>
          <w:color w:val="auto"/>
          <w:lang w:val="nb"/>
        </w:rPr>
        <w:t xml:space="preserve"> og</w:t>
      </w:r>
      <w:r w:rsidRPr="64BD70E1">
        <w:rPr>
          <w:color w:val="auto"/>
          <w:lang w:val="nb"/>
        </w:rPr>
        <w:t xml:space="preserve"> bidrar til </w:t>
      </w:r>
      <w:r w:rsidR="0069415F">
        <w:rPr>
          <w:color w:val="auto"/>
          <w:lang w:val="nb"/>
        </w:rPr>
        <w:t xml:space="preserve">målene </w:t>
      </w:r>
      <w:r>
        <w:rPr>
          <w:lang w:val="nb"/>
        </w:rPr>
        <w:t xml:space="preserve">som er </w:t>
      </w:r>
      <w:r w:rsidR="004B2778">
        <w:rPr>
          <w:lang w:val="nb"/>
        </w:rPr>
        <w:t xml:space="preserve">beskrevet </w:t>
      </w:r>
      <w:r>
        <w:rPr>
          <w:lang w:val="nb"/>
        </w:rPr>
        <w:t xml:space="preserve">i </w:t>
      </w:r>
      <w:r w:rsidR="1900D6A4" w:rsidRPr="64BD70E1">
        <w:rPr>
          <w:color w:val="auto"/>
          <w:lang w:val="nb"/>
        </w:rPr>
        <w:t>utlysningen</w:t>
      </w:r>
      <w:r w:rsidR="00CC2219">
        <w:rPr>
          <w:color w:val="auto"/>
          <w:lang w:val="nb"/>
        </w:rPr>
        <w:t xml:space="preserve"> og i programplanen</w:t>
      </w:r>
      <w:r w:rsidR="1900D6A4" w:rsidRPr="64BD70E1">
        <w:rPr>
          <w:color w:val="auto"/>
          <w:lang w:val="nb"/>
        </w:rPr>
        <w:t xml:space="preserve">. </w:t>
      </w:r>
    </w:p>
    <w:p w14:paraId="28EB2646" w14:textId="77777777" w:rsidR="00E142DD" w:rsidRDefault="00E142DD" w:rsidP="00D661D6">
      <w:pPr>
        <w:spacing w:after="0"/>
        <w:rPr>
          <w:rFonts w:ascii="Source Sans Pro" w:hAnsi="Source Sans Pro"/>
          <w:color w:val="081319"/>
          <w:sz w:val="27"/>
          <w:szCs w:val="27"/>
        </w:rPr>
      </w:pPr>
    </w:p>
    <w:p w14:paraId="5AC14CBA" w14:textId="6CF8F383" w:rsidR="00502CA5" w:rsidRPr="00C277F1" w:rsidRDefault="00FE148E" w:rsidP="002B6F97">
      <w:pPr>
        <w:pStyle w:val="Overskrift3"/>
        <w:numPr>
          <w:ilvl w:val="0"/>
          <w:numId w:val="27"/>
        </w:numPr>
        <w:rPr>
          <w:lang w:val="en-GB"/>
        </w:rPr>
      </w:pPr>
      <w:r>
        <w:rPr>
          <w:lang w:val="nb"/>
        </w:rPr>
        <w:t>Kvalitet</w:t>
      </w:r>
    </w:p>
    <w:p w14:paraId="08605DD8" w14:textId="16B131E0" w:rsidR="00396E98" w:rsidRDefault="00396E98" w:rsidP="00396E98">
      <w:pPr>
        <w:spacing w:after="0" w:line="240" w:lineRule="auto"/>
      </w:pPr>
      <w:r w:rsidRPr="00A54E99">
        <w:rPr>
          <w:color w:val="auto"/>
          <w:lang w:val="nb"/>
        </w:rPr>
        <w:t xml:space="preserve">I dette kapitlet skal dere gi en beskrivelse prosjektets overordnede idé, </w:t>
      </w:r>
      <w:r w:rsidRPr="00A54E99">
        <w:rPr>
          <w:lang w:val="nb"/>
        </w:rPr>
        <w:t xml:space="preserve">hvordan det er forankret i </w:t>
      </w:r>
      <w:r>
        <w:rPr>
          <w:lang w:val="nb"/>
        </w:rPr>
        <w:t xml:space="preserve">det aktuelle </w:t>
      </w:r>
      <w:r w:rsidRPr="00A54E99">
        <w:rPr>
          <w:lang w:val="nb"/>
        </w:rPr>
        <w:t>næringslivets behov</w:t>
      </w:r>
      <w:r>
        <w:rPr>
          <w:lang w:val="nb"/>
        </w:rPr>
        <w:t>,</w:t>
      </w:r>
      <w:r w:rsidRPr="00A54E99">
        <w:rPr>
          <w:lang w:val="nb"/>
        </w:rPr>
        <w:t xml:space="preserve"> </w:t>
      </w:r>
      <w:r>
        <w:rPr>
          <w:lang w:val="nb"/>
        </w:rPr>
        <w:t xml:space="preserve">i </w:t>
      </w:r>
      <w:r w:rsidRPr="00A54E99">
        <w:rPr>
          <w:lang w:val="nb"/>
        </w:rPr>
        <w:t>deltagende FoU-institusjoner</w:t>
      </w:r>
      <w:r>
        <w:rPr>
          <w:lang w:val="nb"/>
        </w:rPr>
        <w:t xml:space="preserve"> og </w:t>
      </w:r>
      <w:r w:rsidRPr="00A54E99">
        <w:rPr>
          <w:lang w:val="nb"/>
        </w:rPr>
        <w:t>fylkeskommun</w:t>
      </w:r>
      <w:r>
        <w:rPr>
          <w:lang w:val="nb"/>
        </w:rPr>
        <w:t>ale strategier, samt prosjektets potensial for verdiskaping og omstilling i næringslivet.</w:t>
      </w:r>
      <w:r w:rsidRPr="00A54E99">
        <w:rPr>
          <w:lang w:val="nb"/>
        </w:rPr>
        <w:t xml:space="preserve"> </w:t>
      </w:r>
      <w:r>
        <w:rPr>
          <w:lang w:val="nb"/>
        </w:rPr>
        <w:t xml:space="preserve">Beskriv status for kunnskapsfronten regionalt, </w:t>
      </w:r>
      <w:r w:rsidRPr="00C14CAA">
        <w:t>nasjonalt og internasjonalt (state of the art) for de områdene hvor prosjektet skal bidra med kompetansebygging</w:t>
      </w:r>
      <w:r w:rsidR="00C277F1">
        <w:t>.</w:t>
      </w:r>
      <w:r w:rsidR="00D661C7">
        <w:t xml:space="preserve"> Det er viktig å få frem hvilket løft</w:t>
      </w:r>
      <w:r w:rsidR="00C277F1">
        <w:t xml:space="preserve">, </w:t>
      </w:r>
      <w:r w:rsidR="00D661C7">
        <w:t>kapasitetsløftprosjektet</w:t>
      </w:r>
      <w:r w:rsidR="00C277F1">
        <w:t>,</w:t>
      </w:r>
      <w:r w:rsidR="00D661C7">
        <w:t xml:space="preserve"> skal skape.</w:t>
      </w:r>
    </w:p>
    <w:p w14:paraId="26D32303" w14:textId="77777777" w:rsidR="00C277F1" w:rsidRPr="00C14CAA" w:rsidRDefault="00C277F1" w:rsidP="00396E98">
      <w:pPr>
        <w:spacing w:after="0" w:line="240" w:lineRule="auto"/>
      </w:pPr>
    </w:p>
    <w:p w14:paraId="3E66B619" w14:textId="0668CAB9" w:rsidR="007A7A04" w:rsidRPr="007A7A04" w:rsidRDefault="00FE148E" w:rsidP="007A7A04">
      <w:pPr>
        <w:pStyle w:val="Listeavsnitt"/>
        <w:numPr>
          <w:ilvl w:val="1"/>
          <w:numId w:val="27"/>
        </w:numPr>
        <w:ind w:hanging="426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nb"/>
        </w:rPr>
        <w:t>Nytteverdi</w:t>
      </w:r>
      <w:r w:rsidR="00A1607C" w:rsidRPr="00F808A2">
        <w:rPr>
          <w:b/>
          <w:sz w:val="24"/>
          <w:szCs w:val="24"/>
          <w:lang w:val="nb"/>
        </w:rPr>
        <w:t>, kunnskapsbehov og prosjektmål</w:t>
      </w:r>
    </w:p>
    <w:p w14:paraId="60BC3B15" w14:textId="609CBB1F" w:rsidR="007A7A04" w:rsidRPr="005439F4" w:rsidRDefault="007A7A04" w:rsidP="0036337F">
      <w:pPr>
        <w:pStyle w:val="Listeavsnitt"/>
        <w:numPr>
          <w:ilvl w:val="0"/>
          <w:numId w:val="2"/>
        </w:numPr>
        <w:spacing w:after="0"/>
        <w:ind w:left="788"/>
        <w:rPr>
          <w:color w:val="auto"/>
        </w:rPr>
      </w:pPr>
      <w:r w:rsidRPr="005439F4">
        <w:rPr>
          <w:color w:val="auto"/>
        </w:rPr>
        <w:t>Beskriv prosjektets overordnede idé</w:t>
      </w:r>
      <w:r w:rsidR="00DB296F">
        <w:rPr>
          <w:color w:val="auto"/>
        </w:rPr>
        <w:t xml:space="preserve"> og</w:t>
      </w:r>
      <w:r w:rsidR="005439F4">
        <w:rPr>
          <w:color w:val="auto"/>
        </w:rPr>
        <w:t xml:space="preserve"> </w:t>
      </w:r>
      <w:r w:rsidR="00DB296F">
        <w:rPr>
          <w:color w:val="auto"/>
        </w:rPr>
        <w:t>det</w:t>
      </w:r>
      <w:r w:rsidR="005439F4">
        <w:rPr>
          <w:color w:val="auto"/>
        </w:rPr>
        <w:t xml:space="preserve"> næringslivet prosjektet retter seg </w:t>
      </w:r>
      <w:r w:rsidR="00DB296F">
        <w:rPr>
          <w:color w:val="auto"/>
        </w:rPr>
        <w:t>mot.</w:t>
      </w:r>
    </w:p>
    <w:p w14:paraId="353083AB" w14:textId="3FEA4633" w:rsidR="002B6F97" w:rsidRPr="0036337F" w:rsidRDefault="00490AEF" w:rsidP="0036337F">
      <w:pPr>
        <w:pStyle w:val="Listeavsnitt"/>
        <w:numPr>
          <w:ilvl w:val="0"/>
          <w:numId w:val="2"/>
        </w:numPr>
        <w:spacing w:after="0"/>
        <w:ind w:left="788"/>
        <w:rPr>
          <w:color w:val="auto"/>
        </w:rPr>
      </w:pPr>
      <w:r w:rsidRPr="0036337F">
        <w:rPr>
          <w:color w:val="auto"/>
        </w:rPr>
        <w:t>Beskriv</w:t>
      </w:r>
      <w:r w:rsidR="00EB5468" w:rsidRPr="00EB5468">
        <w:rPr>
          <w:color w:val="auto"/>
          <w:lang w:val="nb"/>
        </w:rPr>
        <w:t xml:space="preserve"> </w:t>
      </w:r>
      <w:r w:rsidR="00FE148E">
        <w:rPr>
          <w:color w:val="auto"/>
          <w:lang w:val="nb"/>
        </w:rPr>
        <w:t>nytteve</w:t>
      </w:r>
      <w:r w:rsidR="00F459DA">
        <w:rPr>
          <w:color w:val="auto"/>
          <w:lang w:val="nb"/>
        </w:rPr>
        <w:t>r</w:t>
      </w:r>
      <w:r w:rsidR="00FE148E">
        <w:rPr>
          <w:color w:val="auto"/>
          <w:lang w:val="nb"/>
        </w:rPr>
        <w:t>dien</w:t>
      </w:r>
      <w:r w:rsidR="00EB5468" w:rsidRPr="00EB5468">
        <w:rPr>
          <w:color w:val="auto"/>
          <w:lang w:val="nb"/>
        </w:rPr>
        <w:t xml:space="preserve"> </w:t>
      </w:r>
      <w:r w:rsidR="00DB296F">
        <w:rPr>
          <w:color w:val="auto"/>
          <w:lang w:val="nb"/>
        </w:rPr>
        <w:t xml:space="preserve">for </w:t>
      </w:r>
      <w:r w:rsidR="00EB5468" w:rsidRPr="00EB5468">
        <w:rPr>
          <w:color w:val="auto"/>
          <w:lang w:val="nb"/>
        </w:rPr>
        <w:t>forskningsfelt</w:t>
      </w:r>
      <w:r w:rsidR="00CC2219">
        <w:rPr>
          <w:color w:val="auto"/>
          <w:lang w:val="nb"/>
        </w:rPr>
        <w:t>et</w:t>
      </w:r>
      <w:r w:rsidR="00EB5468" w:rsidRPr="00EB5468">
        <w:rPr>
          <w:color w:val="auto"/>
          <w:lang w:val="nb"/>
        </w:rPr>
        <w:t xml:space="preserve"> </w:t>
      </w:r>
      <w:r w:rsidR="00FE148E">
        <w:rPr>
          <w:color w:val="auto"/>
          <w:lang w:val="nb"/>
        </w:rPr>
        <w:t>p</w:t>
      </w:r>
      <w:r w:rsidR="00EB5468" w:rsidRPr="00EB5468">
        <w:rPr>
          <w:color w:val="auto"/>
          <w:lang w:val="nb"/>
        </w:rPr>
        <w:t>rosjektet har som mål å bidra til</w:t>
      </w:r>
      <w:r w:rsidR="00DB296F">
        <w:rPr>
          <w:color w:val="auto"/>
          <w:lang w:val="nb"/>
        </w:rPr>
        <w:t xml:space="preserve"> å utvikle</w:t>
      </w:r>
      <w:r w:rsidR="00F459DA">
        <w:rPr>
          <w:color w:val="auto"/>
          <w:lang w:val="nb"/>
        </w:rPr>
        <w:t>,</w:t>
      </w:r>
      <w:r w:rsidR="00EB5468" w:rsidRPr="00EB5468">
        <w:rPr>
          <w:color w:val="auto"/>
          <w:lang w:val="nb"/>
        </w:rPr>
        <w:t xml:space="preserve"> og beskriv </w:t>
      </w:r>
      <w:r w:rsidR="00CC2219">
        <w:rPr>
          <w:color w:val="auto"/>
          <w:lang w:val="nb"/>
        </w:rPr>
        <w:t xml:space="preserve">potensial, </w:t>
      </w:r>
      <w:r w:rsidR="00EB5468" w:rsidRPr="00EB5468">
        <w:rPr>
          <w:color w:val="auto"/>
          <w:lang w:val="nb"/>
        </w:rPr>
        <w:t xml:space="preserve">kunnskapsbehov og </w:t>
      </w:r>
      <w:r w:rsidR="00EB5468" w:rsidRPr="00967FC9">
        <w:rPr>
          <w:color w:val="auto"/>
          <w:lang w:val="nb"/>
        </w:rPr>
        <w:t>utfordringer</w:t>
      </w:r>
      <w:r w:rsidR="00EB5468">
        <w:rPr>
          <w:lang w:val="nb"/>
        </w:rPr>
        <w:t xml:space="preserve"> </w:t>
      </w:r>
      <w:r w:rsidR="00EB5468" w:rsidRPr="00EB5468">
        <w:rPr>
          <w:color w:val="auto"/>
          <w:lang w:val="nb"/>
        </w:rPr>
        <w:t xml:space="preserve">som </w:t>
      </w:r>
      <w:r w:rsidR="00F459DA">
        <w:rPr>
          <w:color w:val="auto"/>
          <w:lang w:val="nb"/>
        </w:rPr>
        <w:t>ligger til grunn for</w:t>
      </w:r>
      <w:r w:rsidR="00F459DA" w:rsidRPr="00EB5468">
        <w:rPr>
          <w:color w:val="auto"/>
          <w:lang w:val="nb"/>
        </w:rPr>
        <w:t xml:space="preserve"> </w:t>
      </w:r>
      <w:r w:rsidR="00EB5468" w:rsidRPr="00EB5468">
        <w:rPr>
          <w:color w:val="auto"/>
          <w:lang w:val="nb"/>
        </w:rPr>
        <w:t>oppstarten av prosjektet.</w:t>
      </w:r>
    </w:p>
    <w:p w14:paraId="305A4D2E" w14:textId="33F6D307" w:rsidR="00021464" w:rsidRDefault="00F459DA" w:rsidP="0036337F">
      <w:pPr>
        <w:pStyle w:val="Listeavsnitt"/>
        <w:numPr>
          <w:ilvl w:val="0"/>
          <w:numId w:val="2"/>
        </w:numPr>
        <w:spacing w:after="0"/>
        <w:ind w:left="788"/>
        <w:rPr>
          <w:color w:val="auto"/>
          <w:lang w:val="nb"/>
        </w:rPr>
      </w:pPr>
      <w:r>
        <w:rPr>
          <w:color w:val="auto"/>
          <w:lang w:val="nb"/>
        </w:rPr>
        <w:t>Beskriv</w:t>
      </w:r>
      <w:r w:rsidR="00EB5468" w:rsidRPr="00EB5468">
        <w:rPr>
          <w:color w:val="auto"/>
          <w:lang w:val="nb"/>
        </w:rPr>
        <w:t xml:space="preserve"> overordnede prosjektmål og </w:t>
      </w:r>
      <w:r w:rsidR="00EB473C" w:rsidRPr="00EC609B">
        <w:t xml:space="preserve"> delmål </w:t>
      </w:r>
      <w:r w:rsidR="00EB473C">
        <w:t>som leder frem til hovedmålet.</w:t>
      </w:r>
      <w:r w:rsidR="00EB473C" w:rsidRPr="008965B1">
        <w:t xml:space="preserve"> </w:t>
      </w:r>
      <w:r w:rsidR="00EB473C" w:rsidRPr="00EC609B">
        <w:t>Det må klart fremgå hvilke resulta</w:t>
      </w:r>
      <w:r w:rsidR="00EB473C">
        <w:t>ter som forventes oppnådd</w:t>
      </w:r>
      <w:r w:rsidR="00EB473C" w:rsidRPr="00EC609B">
        <w:t>.</w:t>
      </w:r>
      <w:r w:rsidR="00EB473C">
        <w:t xml:space="preserve"> Beskriv også </w:t>
      </w:r>
      <w:r w:rsidR="00740083">
        <w:rPr>
          <w:color w:val="auto"/>
          <w:lang w:val="nb"/>
        </w:rPr>
        <w:t>hvorfor disse</w:t>
      </w:r>
      <w:r w:rsidR="00EB473C">
        <w:rPr>
          <w:color w:val="auto"/>
          <w:lang w:val="nb"/>
        </w:rPr>
        <w:t xml:space="preserve"> målene</w:t>
      </w:r>
      <w:r w:rsidR="00740083">
        <w:rPr>
          <w:color w:val="auto"/>
          <w:lang w:val="nb"/>
        </w:rPr>
        <w:t>er prioritert relatert til utlysningens formål og samarbeidspartnerne behov og deres planer og startegier.</w:t>
      </w:r>
    </w:p>
    <w:p w14:paraId="3A3F60A5" w14:textId="1921014D" w:rsidR="00624C8E" w:rsidRPr="00694B11" w:rsidRDefault="00624C8E" w:rsidP="0036337F">
      <w:pPr>
        <w:pStyle w:val="Listeavsnitt"/>
        <w:numPr>
          <w:ilvl w:val="0"/>
          <w:numId w:val="2"/>
        </w:numPr>
        <w:spacing w:after="0"/>
        <w:ind w:left="788"/>
        <w:rPr>
          <w:color w:val="auto"/>
          <w:lang w:val="nb"/>
        </w:rPr>
      </w:pPr>
      <w:r>
        <w:rPr>
          <w:color w:val="auto"/>
          <w:lang w:val="nb"/>
        </w:rPr>
        <w:t xml:space="preserve">Beskriv forankringen i </w:t>
      </w:r>
      <w:r w:rsidR="009A0819">
        <w:rPr>
          <w:color w:val="auto"/>
          <w:lang w:val="nb"/>
        </w:rPr>
        <w:t xml:space="preserve">samarbeidspartnernes </w:t>
      </w:r>
      <w:r>
        <w:rPr>
          <w:color w:val="auto"/>
          <w:lang w:val="nb"/>
        </w:rPr>
        <w:t xml:space="preserve"> </w:t>
      </w:r>
      <w:r w:rsidR="009A0819">
        <w:rPr>
          <w:color w:val="auto"/>
          <w:lang w:val="nb"/>
        </w:rPr>
        <w:t xml:space="preserve">behov og </w:t>
      </w:r>
      <w:r>
        <w:rPr>
          <w:color w:val="auto"/>
          <w:lang w:val="nb"/>
        </w:rPr>
        <w:t xml:space="preserve">strategier, </w:t>
      </w:r>
      <w:r w:rsidR="009A0819">
        <w:rPr>
          <w:color w:val="auto"/>
          <w:lang w:val="nb"/>
        </w:rPr>
        <w:t xml:space="preserve">samt </w:t>
      </w:r>
      <w:r>
        <w:rPr>
          <w:color w:val="auto"/>
          <w:lang w:val="nb"/>
        </w:rPr>
        <w:t>fylke</w:t>
      </w:r>
      <w:r w:rsidR="009A0819">
        <w:rPr>
          <w:color w:val="auto"/>
          <w:lang w:val="nb"/>
        </w:rPr>
        <w:t>nes mål og prioriteringer.</w:t>
      </w:r>
    </w:p>
    <w:p w14:paraId="528C50B0" w14:textId="090EA58C" w:rsidR="0036337F" w:rsidRDefault="009A0819" w:rsidP="00C277F1">
      <w:pPr>
        <w:pStyle w:val="Listeavsnitt"/>
        <w:numPr>
          <w:ilvl w:val="0"/>
          <w:numId w:val="2"/>
        </w:numPr>
      </w:pPr>
      <w:r>
        <w:t>Beskriv det løftet som skal gjøres for de næringsrettede tilbudene</w:t>
      </w:r>
      <w:r w:rsidR="00A563DC">
        <w:t>, hva er state of the art og hvordan øke kompetansen gjennom samarbeid (nasjonalt og internasjonalt) slik at regionale FoU miljøer styrker seg.</w:t>
      </w:r>
    </w:p>
    <w:p w14:paraId="5EF7BF5F" w14:textId="77777777" w:rsidR="0036337F" w:rsidRPr="00FE148E" w:rsidRDefault="0036337F" w:rsidP="005B385D">
      <w:pPr>
        <w:spacing w:after="0"/>
        <w:rPr>
          <w:b/>
        </w:rPr>
      </w:pPr>
    </w:p>
    <w:p w14:paraId="349D06B2" w14:textId="24615505" w:rsidR="002B6F97" w:rsidRPr="00FE148E" w:rsidRDefault="00740083" w:rsidP="00EB5468">
      <w:pPr>
        <w:pStyle w:val="Listeavsnitt"/>
        <w:numPr>
          <w:ilvl w:val="1"/>
          <w:numId w:val="27"/>
        </w:numPr>
        <w:ind w:hanging="426"/>
        <w:rPr>
          <w:b/>
          <w:sz w:val="24"/>
          <w:szCs w:val="24"/>
        </w:rPr>
      </w:pPr>
      <w:r>
        <w:rPr>
          <w:b/>
          <w:sz w:val="24"/>
          <w:szCs w:val="24"/>
          <w:lang w:val="nb"/>
        </w:rPr>
        <w:t xml:space="preserve">Problemstillinger </w:t>
      </w:r>
      <w:r w:rsidR="005E3605">
        <w:rPr>
          <w:b/>
          <w:sz w:val="24"/>
          <w:szCs w:val="24"/>
          <w:lang w:val="nb"/>
        </w:rPr>
        <w:t xml:space="preserve">i </w:t>
      </w:r>
      <w:r w:rsidR="00CC2219">
        <w:rPr>
          <w:b/>
          <w:sz w:val="24"/>
          <w:szCs w:val="24"/>
          <w:lang w:val="nb"/>
        </w:rPr>
        <w:t xml:space="preserve">grensesnittet mellom </w:t>
      </w:r>
      <w:r w:rsidR="00A40A50">
        <w:rPr>
          <w:b/>
          <w:sz w:val="24"/>
          <w:szCs w:val="24"/>
          <w:lang w:val="nb"/>
        </w:rPr>
        <w:t>næringslivets</w:t>
      </w:r>
      <w:r w:rsidR="00332FCE">
        <w:rPr>
          <w:b/>
          <w:sz w:val="24"/>
          <w:szCs w:val="24"/>
          <w:lang w:val="nb"/>
        </w:rPr>
        <w:t xml:space="preserve"> behov og tilgangen til regional forskning</w:t>
      </w:r>
      <w:r>
        <w:rPr>
          <w:b/>
          <w:sz w:val="24"/>
          <w:szCs w:val="24"/>
          <w:lang w:val="nb"/>
        </w:rPr>
        <w:t xml:space="preserve">, kompetanse </w:t>
      </w:r>
      <w:r w:rsidR="00332FCE">
        <w:rPr>
          <w:b/>
          <w:sz w:val="24"/>
          <w:szCs w:val="24"/>
          <w:lang w:val="nb"/>
        </w:rPr>
        <w:t>og utdanning</w:t>
      </w:r>
    </w:p>
    <w:p w14:paraId="07169B2E" w14:textId="209F41E2" w:rsidR="002B6F97" w:rsidRPr="00FE148E" w:rsidRDefault="002B6F97" w:rsidP="002B6F97">
      <w:pPr>
        <w:pStyle w:val="Listeavsnitt"/>
        <w:numPr>
          <w:ilvl w:val="0"/>
          <w:numId w:val="5"/>
        </w:numPr>
      </w:pPr>
      <w:r>
        <w:rPr>
          <w:lang w:val="nb"/>
        </w:rPr>
        <w:t xml:space="preserve">Beskriv </w:t>
      </w:r>
      <w:r w:rsidR="003940DF">
        <w:rPr>
          <w:lang w:val="nb"/>
        </w:rPr>
        <w:t>i</w:t>
      </w:r>
      <w:r>
        <w:rPr>
          <w:lang w:val="nb"/>
        </w:rPr>
        <w:t xml:space="preserve"> detalj </w:t>
      </w:r>
      <w:r w:rsidR="00CC2219">
        <w:rPr>
          <w:lang w:val="nb"/>
        </w:rPr>
        <w:t>problemstillingene</w:t>
      </w:r>
      <w:r w:rsidR="00DB296F">
        <w:rPr>
          <w:lang w:val="nb"/>
        </w:rPr>
        <w:t>,</w:t>
      </w:r>
      <w:r w:rsidR="00FE148E">
        <w:rPr>
          <w:lang w:val="nb"/>
        </w:rPr>
        <w:t>behovene</w:t>
      </w:r>
      <w:r w:rsidR="00DB296F">
        <w:rPr>
          <w:lang w:val="nb"/>
        </w:rPr>
        <w:t>, behovene og potensialet</w:t>
      </w:r>
      <w:r w:rsidR="00740083">
        <w:rPr>
          <w:lang w:val="nb"/>
        </w:rPr>
        <w:t>.</w:t>
      </w:r>
      <w:r w:rsidRPr="00740083">
        <w:rPr>
          <w:strike/>
          <w:lang w:val="nb"/>
        </w:rPr>
        <w:t xml:space="preserve"> </w:t>
      </w:r>
      <w:r w:rsidR="003940DF" w:rsidRPr="00740083">
        <w:rPr>
          <w:strike/>
          <w:lang w:val="nb"/>
        </w:rPr>
        <w:t xml:space="preserve"> </w:t>
      </w:r>
    </w:p>
    <w:p w14:paraId="094BF640" w14:textId="18AF432F" w:rsidR="002B6F97" w:rsidRPr="00FE148E" w:rsidRDefault="00740083" w:rsidP="002B6F97">
      <w:pPr>
        <w:pStyle w:val="Listeavsnitt"/>
        <w:numPr>
          <w:ilvl w:val="0"/>
          <w:numId w:val="5"/>
        </w:numPr>
        <w:rPr>
          <w:color w:val="auto"/>
        </w:rPr>
      </w:pPr>
      <w:r>
        <w:t xml:space="preserve">Beskriv grundig en handlingsplan </w:t>
      </w:r>
      <w:r w:rsidR="00764303">
        <w:t>med aktivite</w:t>
      </w:r>
      <w:r w:rsidR="00DB296F">
        <w:t>t</w:t>
      </w:r>
      <w:r w:rsidR="00764303">
        <w:t xml:space="preserve">er som skal bidra til oppnåelse av </w:t>
      </w:r>
      <w:r>
        <w:t>prosjektmålene, kunnskap og kompetansebehovene. Bruk gjerne en struktur med arbeidspakker med mål og aktiviteter.</w:t>
      </w:r>
    </w:p>
    <w:p w14:paraId="0602502A" w14:textId="12D27C12" w:rsidR="000073F3" w:rsidRPr="00FE148E" w:rsidRDefault="000073F3" w:rsidP="00D661D6">
      <w:pPr>
        <w:ind w:left="426"/>
        <w:rPr>
          <w:color w:val="auto"/>
        </w:rPr>
      </w:pPr>
      <w:r w:rsidRPr="00D661D6">
        <w:rPr>
          <w:color w:val="auto"/>
          <w:lang w:val="nb"/>
        </w:rPr>
        <w:t xml:space="preserve">Nb! Gi nok detaljer til at </w:t>
      </w:r>
      <w:r w:rsidR="00FE148E">
        <w:rPr>
          <w:color w:val="auto"/>
          <w:lang w:val="nb"/>
        </w:rPr>
        <w:t>lesere</w:t>
      </w:r>
      <w:r w:rsidRPr="00D661D6">
        <w:rPr>
          <w:color w:val="auto"/>
          <w:lang w:val="nb"/>
        </w:rPr>
        <w:t xml:space="preserve"> kan forstå hva du foreslår, hvordan det vil bli utført og om det er mulig</w:t>
      </w:r>
      <w:r w:rsidR="00F459DA">
        <w:rPr>
          <w:color w:val="auto"/>
          <w:lang w:val="nb"/>
        </w:rPr>
        <w:t xml:space="preserve"> å gjennomføre</w:t>
      </w:r>
      <w:r w:rsidRPr="00D661D6">
        <w:rPr>
          <w:color w:val="auto"/>
          <w:lang w:val="nb"/>
        </w:rPr>
        <w:t>.</w:t>
      </w:r>
    </w:p>
    <w:p w14:paraId="7DCA5D5B" w14:textId="0CF2EC41" w:rsidR="003C79CD" w:rsidRPr="00FE148E" w:rsidRDefault="003C79CD" w:rsidP="003C79CD">
      <w:pPr>
        <w:pStyle w:val="Listeavsnitt"/>
        <w:numPr>
          <w:ilvl w:val="0"/>
          <w:numId w:val="5"/>
        </w:numPr>
        <w:rPr>
          <w:color w:val="auto"/>
        </w:rPr>
      </w:pPr>
      <w:r w:rsidRPr="00D575AB">
        <w:rPr>
          <w:lang w:val="nb"/>
        </w:rPr>
        <w:t xml:space="preserve">Gi en kort redegjørelse for mulige risikoer som kan </w:t>
      </w:r>
      <w:r w:rsidR="0066471F">
        <w:rPr>
          <w:lang w:val="nb"/>
        </w:rPr>
        <w:t xml:space="preserve">hindre </w:t>
      </w:r>
      <w:r w:rsidR="00FA6232">
        <w:rPr>
          <w:lang w:val="nb"/>
        </w:rPr>
        <w:t>måloppnåelse</w:t>
      </w:r>
      <w:r w:rsidR="00AD0ED7">
        <w:rPr>
          <w:lang w:val="nb"/>
        </w:rPr>
        <w:t xml:space="preserve"> </w:t>
      </w:r>
      <w:r w:rsidRPr="00D575AB">
        <w:rPr>
          <w:lang w:val="nb"/>
        </w:rPr>
        <w:t xml:space="preserve">og </w:t>
      </w:r>
      <w:r>
        <w:rPr>
          <w:lang w:val="nb"/>
        </w:rPr>
        <w:t xml:space="preserve">beskriv </w:t>
      </w:r>
      <w:r w:rsidRPr="00C63C78">
        <w:rPr>
          <w:color w:val="auto"/>
          <w:lang w:val="nb"/>
        </w:rPr>
        <w:t xml:space="preserve">hvordan </w:t>
      </w:r>
      <w:r w:rsidR="00B22235">
        <w:rPr>
          <w:color w:val="auto"/>
          <w:lang w:val="nb"/>
        </w:rPr>
        <w:t xml:space="preserve">dere </w:t>
      </w:r>
      <w:r w:rsidR="00764303">
        <w:rPr>
          <w:color w:val="auto"/>
          <w:lang w:val="nb"/>
        </w:rPr>
        <w:t>planlegger</w:t>
      </w:r>
      <w:r w:rsidR="00117A2D">
        <w:rPr>
          <w:color w:val="auto"/>
          <w:lang w:val="nb"/>
        </w:rPr>
        <w:t>å</w:t>
      </w:r>
      <w:r w:rsidR="00B22235">
        <w:rPr>
          <w:color w:val="auto"/>
          <w:lang w:val="nb"/>
        </w:rPr>
        <w:t xml:space="preserve"> </w:t>
      </w:r>
      <w:r w:rsidR="00117A2D">
        <w:rPr>
          <w:color w:val="auto"/>
          <w:lang w:val="nb"/>
        </w:rPr>
        <w:t xml:space="preserve">håndtere </w:t>
      </w:r>
      <w:r w:rsidRPr="00C63C78">
        <w:rPr>
          <w:color w:val="auto"/>
          <w:lang w:val="nb"/>
        </w:rPr>
        <w:t>disse risikoene.</w:t>
      </w:r>
    </w:p>
    <w:p w14:paraId="06AC248C" w14:textId="0F856D67" w:rsidR="00C63C78" w:rsidRPr="00FE148E" w:rsidRDefault="00C63C78" w:rsidP="00C63C78">
      <w:pPr>
        <w:pStyle w:val="Listeavsnitt"/>
        <w:numPr>
          <w:ilvl w:val="0"/>
          <w:numId w:val="5"/>
        </w:numPr>
        <w:rPr>
          <w:color w:val="auto"/>
        </w:rPr>
      </w:pPr>
      <w:r w:rsidRPr="00C63C78">
        <w:rPr>
          <w:color w:val="auto"/>
          <w:lang w:val="nb"/>
        </w:rPr>
        <w:t xml:space="preserve">Beskrive hvordan </w:t>
      </w:r>
      <w:r w:rsidR="00117A2D">
        <w:rPr>
          <w:color w:val="auto"/>
          <w:lang w:val="nb"/>
        </w:rPr>
        <w:t xml:space="preserve">dere skal bruke </w:t>
      </w:r>
      <w:r w:rsidRPr="00C63C78">
        <w:rPr>
          <w:color w:val="auto"/>
          <w:lang w:val="nb"/>
        </w:rPr>
        <w:t xml:space="preserve">relevant </w:t>
      </w:r>
      <w:r w:rsidR="004755E6">
        <w:rPr>
          <w:color w:val="auto"/>
          <w:lang w:val="nb"/>
        </w:rPr>
        <w:t xml:space="preserve">kunnskap </w:t>
      </w:r>
      <w:r w:rsidR="00B8002D">
        <w:rPr>
          <w:color w:val="auto"/>
          <w:lang w:val="nb"/>
        </w:rPr>
        <w:t xml:space="preserve">og kompetanse </w:t>
      </w:r>
      <w:r w:rsidR="004755E6">
        <w:rPr>
          <w:color w:val="auto"/>
          <w:lang w:val="nb"/>
        </w:rPr>
        <w:t>hos samarbeidspartnerne</w:t>
      </w:r>
      <w:r w:rsidR="00307EBC">
        <w:rPr>
          <w:color w:val="auto"/>
          <w:lang w:val="nb"/>
        </w:rPr>
        <w:t xml:space="preserve"> </w:t>
      </w:r>
      <w:r w:rsidR="004755E6">
        <w:rPr>
          <w:color w:val="auto"/>
          <w:lang w:val="nb"/>
        </w:rPr>
        <w:t>for å utvikle</w:t>
      </w:r>
      <w:r w:rsidR="00392C4A">
        <w:rPr>
          <w:color w:val="auto"/>
          <w:lang w:val="nb"/>
        </w:rPr>
        <w:t>/forbedre tilgang</w:t>
      </w:r>
      <w:r w:rsidR="00B8002D">
        <w:rPr>
          <w:color w:val="auto"/>
          <w:lang w:val="nb"/>
        </w:rPr>
        <w:t>en</w:t>
      </w:r>
      <w:r w:rsidR="00392C4A">
        <w:rPr>
          <w:color w:val="auto"/>
          <w:lang w:val="nb"/>
        </w:rPr>
        <w:t xml:space="preserve"> og relevans</w:t>
      </w:r>
      <w:r w:rsidR="00B8002D">
        <w:rPr>
          <w:color w:val="auto"/>
          <w:lang w:val="nb"/>
        </w:rPr>
        <w:t>en</w:t>
      </w:r>
      <w:r w:rsidR="00A15066">
        <w:rPr>
          <w:color w:val="auto"/>
          <w:lang w:val="nb"/>
        </w:rPr>
        <w:t xml:space="preserve"> i eksisterende og nye</w:t>
      </w:r>
      <w:r w:rsidR="00B8002D">
        <w:rPr>
          <w:color w:val="auto"/>
          <w:lang w:val="nb"/>
        </w:rPr>
        <w:t xml:space="preserve"> </w:t>
      </w:r>
      <w:r w:rsidR="00392C4A">
        <w:rPr>
          <w:color w:val="auto"/>
          <w:lang w:val="nb"/>
        </w:rPr>
        <w:t>utdanningstilbud</w:t>
      </w:r>
      <w:r w:rsidR="005E3605">
        <w:rPr>
          <w:color w:val="auto"/>
          <w:lang w:val="nb"/>
        </w:rPr>
        <w:t>.</w:t>
      </w:r>
      <w:r w:rsidR="00D661C7">
        <w:rPr>
          <w:color w:val="auto"/>
          <w:lang w:val="nb"/>
        </w:rPr>
        <w:t xml:space="preserve"> </w:t>
      </w:r>
      <w:r w:rsidR="00D661C7">
        <w:t>Hvordan planlegger dere å utvikle samarbeid om forskning, og eventuelt også å etablere nye forskningsområder?</w:t>
      </w:r>
      <w:r w:rsidR="005E3605">
        <w:rPr>
          <w:color w:val="auto"/>
          <w:lang w:val="nb"/>
        </w:rPr>
        <w:t xml:space="preserve"> </w:t>
      </w:r>
    </w:p>
    <w:p w14:paraId="7DDCD7A8" w14:textId="77777777" w:rsidR="00C63C78" w:rsidRPr="00FE148E" w:rsidRDefault="00C63C78" w:rsidP="00D661D6">
      <w:pPr>
        <w:pStyle w:val="Listeavsnitt"/>
        <w:numPr>
          <w:ilvl w:val="0"/>
          <w:numId w:val="5"/>
        </w:numPr>
        <w:rPr>
          <w:color w:val="auto"/>
        </w:rPr>
      </w:pPr>
      <w:r w:rsidRPr="00C63C78">
        <w:rPr>
          <w:color w:val="auto"/>
          <w:lang w:val="nb"/>
        </w:rPr>
        <w:t>Hvis det er relevant, spesifiser hvorfor en tverrfaglig tilnærming er valgt.</w:t>
      </w:r>
    </w:p>
    <w:p w14:paraId="7399760D" w14:textId="3D7D2E9E" w:rsidR="00E160C3" w:rsidRPr="00FE148E" w:rsidRDefault="00E160C3" w:rsidP="00E160C3">
      <w:pPr>
        <w:pStyle w:val="Listeavsnitt"/>
        <w:numPr>
          <w:ilvl w:val="0"/>
          <w:numId w:val="5"/>
        </w:numPr>
        <w:rPr>
          <w:color w:val="auto"/>
        </w:rPr>
      </w:pPr>
      <w:r w:rsidRPr="00C63C78">
        <w:rPr>
          <w:color w:val="auto"/>
          <w:lang w:val="nb"/>
        </w:rPr>
        <w:t xml:space="preserve">Hvis </w:t>
      </w:r>
      <w:r w:rsidR="00EE6C80">
        <w:rPr>
          <w:color w:val="auto"/>
          <w:lang w:val="nb"/>
        </w:rPr>
        <w:t xml:space="preserve">prosjektet </w:t>
      </w:r>
      <w:r w:rsidR="00BD5AA3">
        <w:rPr>
          <w:color w:val="auto"/>
          <w:lang w:val="nb"/>
        </w:rPr>
        <w:t>har noen</w:t>
      </w:r>
      <w:r w:rsidRPr="00C63C78">
        <w:rPr>
          <w:color w:val="auto"/>
          <w:lang w:val="nb"/>
        </w:rPr>
        <w:t xml:space="preserve"> etiske problemstillinger, kan </w:t>
      </w:r>
      <w:r w:rsidR="00117A2D" w:rsidRPr="00C63C78">
        <w:rPr>
          <w:color w:val="auto"/>
          <w:lang w:val="nb"/>
        </w:rPr>
        <w:t>d</w:t>
      </w:r>
      <w:r w:rsidR="00117A2D">
        <w:rPr>
          <w:color w:val="auto"/>
          <w:lang w:val="nb"/>
        </w:rPr>
        <w:t>ere</w:t>
      </w:r>
      <w:r w:rsidR="00117A2D" w:rsidRPr="00C63C78">
        <w:rPr>
          <w:color w:val="auto"/>
          <w:lang w:val="nb"/>
        </w:rPr>
        <w:t xml:space="preserve"> </w:t>
      </w:r>
      <w:r w:rsidRPr="00C63C78">
        <w:rPr>
          <w:color w:val="auto"/>
          <w:lang w:val="nb"/>
        </w:rPr>
        <w:t>beskrive hvordan disse skal håndteres.</w:t>
      </w:r>
    </w:p>
    <w:p w14:paraId="3F4E7B0E" w14:textId="7BF46179" w:rsidR="002B6F97" w:rsidRPr="00FE148E" w:rsidRDefault="002B6F97" w:rsidP="0044203A">
      <w:pPr>
        <w:pStyle w:val="Listeavsnitt"/>
        <w:numPr>
          <w:ilvl w:val="0"/>
          <w:numId w:val="7"/>
        </w:numPr>
        <w:rPr>
          <w:color w:val="auto"/>
        </w:rPr>
      </w:pPr>
      <w:r w:rsidRPr="00C63C78">
        <w:rPr>
          <w:color w:val="auto"/>
          <w:lang w:val="nb"/>
        </w:rPr>
        <w:t xml:space="preserve">Beskriv eventuelt hvordan kjønnsperspektiver vil bli tatt hensyn til i </w:t>
      </w:r>
      <w:r w:rsidR="00FE148E">
        <w:rPr>
          <w:color w:val="auto"/>
          <w:lang w:val="nb"/>
        </w:rPr>
        <w:t>prosjektet/arbeidspakkene.</w:t>
      </w:r>
    </w:p>
    <w:p w14:paraId="26B909CD" w14:textId="416781CA" w:rsidR="00EB473C" w:rsidRPr="00FE148E" w:rsidRDefault="003C79CD" w:rsidP="000073F3">
      <w:pPr>
        <w:pStyle w:val="Listeavsnitt"/>
        <w:numPr>
          <w:ilvl w:val="0"/>
          <w:numId w:val="7"/>
        </w:numPr>
      </w:pPr>
      <w:r w:rsidRPr="00C63C78">
        <w:rPr>
          <w:color w:val="auto"/>
          <w:lang w:val="nb"/>
        </w:rPr>
        <w:t>Hvis relevant, beskrive hvordan potensielt uønskede effekter</w:t>
      </w:r>
      <w:r w:rsidR="00112574">
        <w:rPr>
          <w:lang w:val="nb"/>
        </w:rPr>
        <w:t xml:space="preserve"> fra å gjennomføre prosjektet, </w:t>
      </w:r>
      <w:r w:rsidR="00CE0235" w:rsidRPr="00CE0235">
        <w:rPr>
          <w:lang w:val="nb"/>
        </w:rPr>
        <w:t>på menneskers</w:t>
      </w:r>
      <w:r>
        <w:rPr>
          <w:lang w:val="nb"/>
        </w:rPr>
        <w:t xml:space="preserve"> </w:t>
      </w:r>
      <w:r w:rsidR="00ED7968">
        <w:rPr>
          <w:lang w:val="nb"/>
        </w:rPr>
        <w:t>og dyrs</w:t>
      </w:r>
      <w:r>
        <w:rPr>
          <w:lang w:val="nb"/>
        </w:rPr>
        <w:t xml:space="preserve"> </w:t>
      </w:r>
      <w:r w:rsidR="00CE0235" w:rsidRPr="00CE0235">
        <w:rPr>
          <w:lang w:val="nb"/>
        </w:rPr>
        <w:t>helse,</w:t>
      </w:r>
      <w:r>
        <w:rPr>
          <w:lang w:val="nb"/>
        </w:rPr>
        <w:t xml:space="preserve"> </w:t>
      </w:r>
      <w:r w:rsidR="00ED7968">
        <w:rPr>
          <w:lang w:val="nb"/>
        </w:rPr>
        <w:t xml:space="preserve">klima og </w:t>
      </w:r>
      <w:r>
        <w:rPr>
          <w:lang w:val="nb"/>
        </w:rPr>
        <w:t xml:space="preserve">miljø og samfunn </w:t>
      </w:r>
      <w:r w:rsidR="00CE0235" w:rsidRPr="00CE0235">
        <w:rPr>
          <w:lang w:val="nb"/>
        </w:rPr>
        <w:t>generelt</w:t>
      </w:r>
      <w:r w:rsidR="00112574">
        <w:rPr>
          <w:lang w:val="nb"/>
        </w:rPr>
        <w:t>,</w:t>
      </w:r>
      <w:r>
        <w:rPr>
          <w:lang w:val="nb"/>
        </w:rPr>
        <w:t xml:space="preserve"> </w:t>
      </w:r>
      <w:r w:rsidR="00CE0235" w:rsidRPr="00CE0235">
        <w:rPr>
          <w:lang w:val="nb"/>
        </w:rPr>
        <w:t>kan unngås</w:t>
      </w:r>
      <w:r w:rsidR="00FE148E">
        <w:rPr>
          <w:lang w:val="nb"/>
        </w:rPr>
        <w:t>.</w:t>
      </w:r>
    </w:p>
    <w:p w14:paraId="3CA8C32F" w14:textId="25A2CE7F" w:rsidR="000073F3" w:rsidRPr="00F808A2" w:rsidRDefault="000073F3" w:rsidP="005139FA">
      <w:pPr>
        <w:pStyle w:val="Listeavsnitt"/>
        <w:numPr>
          <w:ilvl w:val="1"/>
          <w:numId w:val="27"/>
        </w:numPr>
        <w:ind w:hanging="426"/>
        <w:rPr>
          <w:b/>
          <w:sz w:val="24"/>
          <w:szCs w:val="24"/>
          <w:lang w:val="en-GB"/>
        </w:rPr>
      </w:pPr>
      <w:r w:rsidRPr="00F808A2">
        <w:rPr>
          <w:b/>
          <w:sz w:val="24"/>
          <w:szCs w:val="24"/>
          <w:lang w:val="nb"/>
        </w:rPr>
        <w:lastRenderedPageBreak/>
        <w:t>Ny</w:t>
      </w:r>
      <w:r w:rsidR="00FE148E">
        <w:rPr>
          <w:b/>
          <w:sz w:val="24"/>
          <w:szCs w:val="24"/>
          <w:lang w:val="nb"/>
        </w:rPr>
        <w:t>skapig</w:t>
      </w:r>
      <w:r w:rsidRPr="00F808A2">
        <w:rPr>
          <w:b/>
          <w:sz w:val="24"/>
          <w:szCs w:val="24"/>
          <w:lang w:val="nb"/>
        </w:rPr>
        <w:t xml:space="preserve"> og ambisjoner</w:t>
      </w:r>
    </w:p>
    <w:p w14:paraId="3154A549" w14:textId="71D892CF" w:rsidR="000073F3" w:rsidRPr="00D76DC4" w:rsidRDefault="000073F3" w:rsidP="000073F3">
      <w:pPr>
        <w:pStyle w:val="Listeavsnitt"/>
        <w:numPr>
          <w:ilvl w:val="0"/>
          <w:numId w:val="6"/>
        </w:numPr>
      </w:pPr>
      <w:r>
        <w:rPr>
          <w:lang w:val="nb"/>
        </w:rPr>
        <w:t xml:space="preserve">Beskriv potensial for </w:t>
      </w:r>
      <w:r w:rsidRPr="004D2D81">
        <w:rPr>
          <w:lang w:val="nb"/>
        </w:rPr>
        <w:t xml:space="preserve">utvikling av </w:t>
      </w:r>
      <w:r w:rsidRPr="000C36B5">
        <w:rPr>
          <w:lang w:val="nb"/>
        </w:rPr>
        <w:t>ny kunnskap</w:t>
      </w:r>
      <w:r w:rsidR="00175808">
        <w:rPr>
          <w:lang w:val="nb"/>
        </w:rPr>
        <w:t xml:space="preserve"> og innovasjon</w:t>
      </w:r>
      <w:r>
        <w:rPr>
          <w:lang w:val="nb"/>
        </w:rPr>
        <w:t xml:space="preserve"> </w:t>
      </w:r>
      <w:r w:rsidR="00FE148E">
        <w:rPr>
          <w:lang w:val="nb"/>
        </w:rPr>
        <w:t xml:space="preserve">relevant for </w:t>
      </w:r>
      <w:r w:rsidR="00DB296F">
        <w:rPr>
          <w:lang w:val="nb"/>
        </w:rPr>
        <w:t>u</w:t>
      </w:r>
      <w:r w:rsidR="007803A7">
        <w:rPr>
          <w:lang w:val="nb"/>
        </w:rPr>
        <w:t>tlysningens formål</w:t>
      </w:r>
      <w:r>
        <w:rPr>
          <w:lang w:val="nb"/>
        </w:rPr>
        <w:t xml:space="preserve">, inkludert </w:t>
      </w:r>
      <w:r w:rsidR="00FE148E">
        <w:rPr>
          <w:lang w:val="nb"/>
        </w:rPr>
        <w:t xml:space="preserve"> t</w:t>
      </w:r>
      <w:r w:rsidRPr="004D2D81">
        <w:rPr>
          <w:lang w:val="nb"/>
        </w:rPr>
        <w:t>eor</w:t>
      </w:r>
      <w:r w:rsidR="00047910">
        <w:rPr>
          <w:lang w:val="nb"/>
        </w:rPr>
        <w:t>i</w:t>
      </w:r>
      <w:r w:rsidR="000459BF">
        <w:rPr>
          <w:lang w:val="nb"/>
        </w:rPr>
        <w:t xml:space="preserve">, eksprimentelle, empiriske metoder og aktiviteter </w:t>
      </w:r>
      <w:r w:rsidR="004A1B99">
        <w:rPr>
          <w:lang w:val="nb"/>
        </w:rPr>
        <w:t xml:space="preserve">for å skape </w:t>
      </w:r>
      <w:r w:rsidR="00740083">
        <w:rPr>
          <w:lang w:val="nb"/>
        </w:rPr>
        <w:t xml:space="preserve">ny kunnskap og </w:t>
      </w:r>
      <w:r w:rsidR="004A1B99">
        <w:rPr>
          <w:lang w:val="nb"/>
        </w:rPr>
        <w:t>endring.</w:t>
      </w:r>
    </w:p>
    <w:p w14:paraId="2010D31D" w14:textId="77777777" w:rsidR="00C277F1" w:rsidRPr="00C277F1" w:rsidRDefault="000073F3" w:rsidP="00C277F1">
      <w:pPr>
        <w:pStyle w:val="Listeavsnitt"/>
        <w:numPr>
          <w:ilvl w:val="0"/>
          <w:numId w:val="6"/>
        </w:numPr>
      </w:pPr>
      <w:r w:rsidRPr="00C03884">
        <w:rPr>
          <w:lang w:val="nb"/>
        </w:rPr>
        <w:t xml:space="preserve">Fremhev nye, originale eller ambisiøse aspekter ved prosjektet, for eksempel i målene, </w:t>
      </w:r>
      <w:r w:rsidR="001B3399" w:rsidRPr="00C03884">
        <w:rPr>
          <w:lang w:val="nb"/>
        </w:rPr>
        <w:t>metoder</w:t>
      </w:r>
      <w:r w:rsidR="00C03884" w:rsidRPr="00C03884">
        <w:rPr>
          <w:lang w:val="nb"/>
        </w:rPr>
        <w:t>,</w:t>
      </w:r>
      <w:r w:rsidR="00740083">
        <w:rPr>
          <w:lang w:val="nb"/>
        </w:rPr>
        <w:t xml:space="preserve"> </w:t>
      </w:r>
      <w:r w:rsidR="00C03884" w:rsidRPr="00C03884">
        <w:rPr>
          <w:lang w:val="nb"/>
        </w:rPr>
        <w:t>aktiviterer og tilnærminger.</w:t>
      </w:r>
    </w:p>
    <w:p w14:paraId="43268D74" w14:textId="1FE7F0E2" w:rsidR="00257F24" w:rsidRPr="00FE148E" w:rsidRDefault="00740083" w:rsidP="00C277F1">
      <w:pPr>
        <w:pStyle w:val="Listeavsnitt"/>
        <w:ind w:left="786"/>
      </w:pPr>
      <w:r w:rsidRPr="005B385D">
        <w:rPr>
          <w:noProof/>
          <w:lang w:val="n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2C66D22" wp14:editId="369EECD1">
                <wp:simplePos x="0" y="0"/>
                <wp:positionH relativeFrom="margin">
                  <wp:align>left</wp:align>
                </wp:positionH>
                <wp:positionV relativeFrom="paragraph">
                  <wp:posOffset>379537</wp:posOffset>
                </wp:positionV>
                <wp:extent cx="5809615" cy="1404620"/>
                <wp:effectExtent l="0" t="0" r="19685" b="2349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11612" w14:textId="5E4FEEFF" w:rsidR="00E1002E" w:rsidRPr="00FE148E" w:rsidRDefault="00FF669D" w:rsidP="003C3D17">
                            <w:r>
                              <w:rPr>
                                <w:b/>
                                <w:lang w:val="nb"/>
                              </w:rPr>
                              <w:t>Kvalitet</w:t>
                            </w:r>
                            <w:r w:rsidR="00862507" w:rsidRPr="00992874">
                              <w:rPr>
                                <w:b/>
                                <w:lang w:val="nb"/>
                              </w:rPr>
                              <w:t xml:space="preserve"> </w:t>
                            </w:r>
                            <w:r w:rsidR="00117A2D">
                              <w:rPr>
                                <w:b/>
                                <w:lang w:val="nb"/>
                              </w:rPr>
                              <w:t>–</w:t>
                            </w:r>
                            <w:r w:rsidR="00862507" w:rsidRPr="00992874">
                              <w:rPr>
                                <w:b/>
                                <w:lang w:val="nb"/>
                              </w:rPr>
                              <w:t xml:space="preserve"> vær oppmerksom på:</w:t>
                            </w:r>
                            <w:r w:rsidR="00117A2D">
                              <w:rPr>
                                <w:b/>
                                <w:lang w:val="nb"/>
                              </w:rPr>
                              <w:t xml:space="preserve"> </w:t>
                            </w:r>
                          </w:p>
                          <w:p w14:paraId="76F65472" w14:textId="40DCA89C" w:rsidR="002B6F97" w:rsidRPr="003B3FBF" w:rsidRDefault="003C3D17" w:rsidP="002D5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Sørg for at den </w:t>
                            </w:r>
                            <w:r w:rsidR="00FB3DF4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teoretiske tilnærmingen og/eller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valg</w:t>
                            </w:r>
                            <w:r w:rsidR="00BD5AA3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et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av metoder</w:t>
                            </w:r>
                            <w:r w:rsidR="002167AC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/aktiviteter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er godt </w:t>
                            </w:r>
                            <w:r w:rsidR="0017736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redegjort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for og beskrevet </w:t>
                            </w:r>
                            <w:r w:rsidR="00FE148E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i detalj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, og at det er klart hvordan metodene</w:t>
                            </w:r>
                            <w:r w:rsidR="002167AC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/aktivitetene</w:t>
                            </w:r>
                            <w:r w:rsidR="00F71CDE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settes sammen og</w:t>
                            </w:r>
                            <w:r w:rsidR="00FE148E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er tilstrekkelige for å </w:t>
                            </w:r>
                            <w:r w:rsidR="004F3F0E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svare på </w:t>
                            </w:r>
                            <w:r w:rsidR="00EB4775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>forskningsspørsmål</w:t>
                            </w:r>
                            <w:r w:rsidR="00C23886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, </w:t>
                            </w:r>
                            <w:r w:rsidR="00FE148E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>behov</w:t>
                            </w:r>
                            <w:r w:rsidR="00EB4775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>,</w:t>
                            </w:r>
                            <w:r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FE148E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>h</w:t>
                            </w:r>
                            <w:r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>ypoteser</w:t>
                            </w:r>
                            <w:r w:rsidR="00FE148E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EB4775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>og</w:t>
                            </w:r>
                            <w:r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A823DE" w:rsidRPr="00DB296F">
                              <w:rPr>
                                <w:sz w:val="20"/>
                                <w:szCs w:val="20"/>
                                <w:lang w:val="nb"/>
                              </w:rPr>
                              <w:t>prosjektmål</w:t>
                            </w:r>
                            <w:r w:rsidR="00DC2CF9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innen </w:t>
                            </w:r>
                            <w:r w:rsidR="00FB6BE2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utdanning, forskning og innovasjon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.</w:t>
                            </w:r>
                          </w:p>
                          <w:p w14:paraId="5CB739BC" w14:textId="1405C774" w:rsidR="001F1801" w:rsidRPr="003B3FBF" w:rsidRDefault="00554C58" w:rsidP="00554C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Se mer informasjon om etiske standarder i forskning</w:t>
                            </w:r>
                            <w:r w:rsidR="007A63C5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en</w:t>
                            </w:r>
                            <w:r w:rsidR="00FE148E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her</w:t>
                            </w:r>
                            <w:r w:rsidR="001F1801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:</w:t>
                            </w:r>
                          </w:p>
                          <w:p w14:paraId="1532FACE" w14:textId="2E025AB1" w:rsidR="00554C58" w:rsidRPr="003B3FBF" w:rsidRDefault="00C277F1" w:rsidP="00554C58">
                            <w:pPr>
                              <w:spacing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4C58" w:rsidRPr="003B3FBF">
                                <w:rPr>
                                  <w:rStyle w:val="Hyperkobling"/>
                                  <w:sz w:val="20"/>
                                  <w:szCs w:val="20"/>
                                  <w:lang w:val="nb"/>
                                </w:rPr>
                                <w:t>https://www.forskningsradet.no/en/forskningspolitisk-radgivning/Ethical-standards-in-research/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66D22" id="_x0000_s1027" type="#_x0000_t202" style="position:absolute;left:0;text-align:left;margin-left:0;margin-top:29.9pt;width:457.45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" fillcolor="#d2f2f7 [660]" strokecolor="black [3200]" strokeweight="1pt">
                <v:textbox style="mso-fit-shape-to-text:t">
                  <w:txbxContent>
                    <w:p w14:paraId="1F611612" w14:textId="5E4FEEFF" w:rsidR="00E1002E" w:rsidRPr="00FE148E" w:rsidRDefault="00FF669D" w:rsidP="003C3D17">
                      <w:r>
                        <w:rPr>
                          <w:b/>
                          <w:lang w:val="nb"/>
                        </w:rPr>
                        <w:t>Kvalitet</w:t>
                      </w:r>
                      <w:r w:rsidR="00862507" w:rsidRPr="00992874">
                        <w:rPr>
                          <w:b/>
                          <w:lang w:val="nb"/>
                        </w:rPr>
                        <w:t xml:space="preserve"> </w:t>
                      </w:r>
                      <w:r w:rsidR="00117A2D">
                        <w:rPr>
                          <w:b/>
                          <w:lang w:val="nb"/>
                        </w:rPr>
                        <w:t>–</w:t>
                      </w:r>
                      <w:r w:rsidR="00862507" w:rsidRPr="00992874">
                        <w:rPr>
                          <w:b/>
                          <w:lang w:val="nb"/>
                        </w:rPr>
                        <w:t xml:space="preserve"> vær oppmerksom på:</w:t>
                      </w:r>
                      <w:r w:rsidR="00117A2D">
                        <w:rPr>
                          <w:b/>
                          <w:lang w:val="nb"/>
                        </w:rPr>
                        <w:t xml:space="preserve"> </w:t>
                      </w:r>
                    </w:p>
                    <w:p w14:paraId="76F65472" w14:textId="40DCA89C" w:rsidR="002B6F97" w:rsidRPr="003B3FBF" w:rsidRDefault="003C3D17" w:rsidP="002D57A8">
                      <w:pPr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Sørg for at den </w:t>
                      </w:r>
                      <w:r w:rsidR="00FB3DF4" w:rsidRPr="003B3FBF">
                        <w:rPr>
                          <w:sz w:val="20"/>
                          <w:szCs w:val="20"/>
                          <w:lang w:val="nb"/>
                        </w:rPr>
                        <w:t xml:space="preserve">teoretiske tilnærmingen og/eller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valg</w:t>
                      </w:r>
                      <w:r w:rsidR="00BD5AA3" w:rsidRPr="003B3FBF">
                        <w:rPr>
                          <w:sz w:val="20"/>
                          <w:szCs w:val="20"/>
                          <w:lang w:val="nb"/>
                        </w:rPr>
                        <w:t>et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av metoder</w:t>
                      </w:r>
                      <w:r w:rsidR="002167AC" w:rsidRPr="003B3FBF">
                        <w:rPr>
                          <w:sz w:val="20"/>
                          <w:szCs w:val="20"/>
                          <w:lang w:val="nb"/>
                        </w:rPr>
                        <w:t>/aktiviteter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er godt </w:t>
                      </w:r>
                      <w:r w:rsidR="0017736B" w:rsidRPr="003B3FBF">
                        <w:rPr>
                          <w:sz w:val="20"/>
                          <w:szCs w:val="20"/>
                          <w:lang w:val="nb"/>
                        </w:rPr>
                        <w:t xml:space="preserve">redegjort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for og beskrevet </w:t>
                      </w:r>
                      <w:r w:rsidR="00FE148E" w:rsidRPr="003B3FBF">
                        <w:rPr>
                          <w:sz w:val="20"/>
                          <w:szCs w:val="20"/>
                          <w:lang w:val="nb"/>
                        </w:rPr>
                        <w:t>i detalj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, og at det er klart hvordan metodene</w:t>
                      </w:r>
                      <w:r w:rsidR="002167AC" w:rsidRPr="003B3FBF">
                        <w:rPr>
                          <w:sz w:val="20"/>
                          <w:szCs w:val="20"/>
                          <w:lang w:val="nb"/>
                        </w:rPr>
                        <w:t>/aktivitetene</w:t>
                      </w:r>
                      <w:r w:rsidR="00F71CDE" w:rsidRPr="003B3FBF">
                        <w:rPr>
                          <w:sz w:val="20"/>
                          <w:szCs w:val="20"/>
                          <w:lang w:val="nb"/>
                        </w:rPr>
                        <w:t xml:space="preserve"> settes sammen og</w:t>
                      </w:r>
                      <w:r w:rsidR="00FE148E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er tilstrekkelige for å </w:t>
                      </w:r>
                      <w:r w:rsidR="004F3F0E" w:rsidRPr="003B3FBF">
                        <w:rPr>
                          <w:sz w:val="20"/>
                          <w:szCs w:val="20"/>
                          <w:lang w:val="nb"/>
                        </w:rPr>
                        <w:t xml:space="preserve">svare på </w:t>
                      </w:r>
                      <w:r w:rsidR="00EB4775" w:rsidRPr="00DB296F">
                        <w:rPr>
                          <w:sz w:val="20"/>
                          <w:szCs w:val="20"/>
                          <w:lang w:val="nb"/>
                        </w:rPr>
                        <w:t>forskningsspørsmål</w:t>
                      </w:r>
                      <w:r w:rsidR="00C23886" w:rsidRPr="00DB296F">
                        <w:rPr>
                          <w:sz w:val="20"/>
                          <w:szCs w:val="20"/>
                          <w:lang w:val="nb"/>
                        </w:rPr>
                        <w:t xml:space="preserve">, </w:t>
                      </w:r>
                      <w:r w:rsidR="00FE148E" w:rsidRPr="00DB296F">
                        <w:rPr>
                          <w:sz w:val="20"/>
                          <w:szCs w:val="20"/>
                          <w:lang w:val="nb"/>
                        </w:rPr>
                        <w:t>behov</w:t>
                      </w:r>
                      <w:r w:rsidR="00EB4775" w:rsidRPr="00DB296F">
                        <w:rPr>
                          <w:sz w:val="20"/>
                          <w:szCs w:val="20"/>
                          <w:lang w:val="nb"/>
                        </w:rPr>
                        <w:t>,</w:t>
                      </w:r>
                      <w:r w:rsidRPr="00DB296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FE148E" w:rsidRPr="00DB296F">
                        <w:rPr>
                          <w:sz w:val="20"/>
                          <w:szCs w:val="20"/>
                          <w:lang w:val="nb"/>
                        </w:rPr>
                        <w:t>h</w:t>
                      </w:r>
                      <w:r w:rsidRPr="00DB296F">
                        <w:rPr>
                          <w:sz w:val="20"/>
                          <w:szCs w:val="20"/>
                          <w:lang w:val="nb"/>
                        </w:rPr>
                        <w:t>ypoteser</w:t>
                      </w:r>
                      <w:r w:rsidR="00FE148E" w:rsidRPr="00DB296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EB4775" w:rsidRPr="00DB296F">
                        <w:rPr>
                          <w:sz w:val="20"/>
                          <w:szCs w:val="20"/>
                          <w:lang w:val="nb"/>
                        </w:rPr>
                        <w:t>og</w:t>
                      </w:r>
                      <w:r w:rsidRPr="00DB296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A823DE" w:rsidRPr="00DB296F">
                        <w:rPr>
                          <w:sz w:val="20"/>
                          <w:szCs w:val="20"/>
                          <w:lang w:val="nb"/>
                        </w:rPr>
                        <w:t>prosjektmål</w:t>
                      </w:r>
                      <w:r w:rsidR="00DC2CF9" w:rsidRPr="003B3FBF">
                        <w:rPr>
                          <w:sz w:val="20"/>
                          <w:szCs w:val="20"/>
                          <w:lang w:val="nb"/>
                        </w:rPr>
                        <w:t xml:space="preserve"> innen </w:t>
                      </w:r>
                      <w:r w:rsidR="00FB6BE2" w:rsidRPr="003B3FBF">
                        <w:rPr>
                          <w:sz w:val="20"/>
                          <w:szCs w:val="20"/>
                          <w:lang w:val="nb"/>
                        </w:rPr>
                        <w:t>utdanning, forskning og innovasjon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.</w:t>
                      </w:r>
                    </w:p>
                    <w:p w14:paraId="5CB739BC" w14:textId="1405C774" w:rsidR="001F1801" w:rsidRPr="003B3FBF" w:rsidRDefault="00554C58" w:rsidP="00554C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Se mer informasjon om etiske standarder i forskning</w:t>
                      </w:r>
                      <w:r w:rsidR="007A63C5" w:rsidRPr="003B3FBF">
                        <w:rPr>
                          <w:sz w:val="20"/>
                          <w:szCs w:val="20"/>
                          <w:lang w:val="nb"/>
                        </w:rPr>
                        <w:t>en</w:t>
                      </w:r>
                      <w:r w:rsidR="00FE148E" w:rsidRPr="003B3FBF">
                        <w:rPr>
                          <w:sz w:val="20"/>
                          <w:szCs w:val="20"/>
                          <w:lang w:val="nb"/>
                        </w:rPr>
                        <w:t xml:space="preserve"> her</w:t>
                      </w:r>
                      <w:r w:rsidR="001F1801" w:rsidRPr="003B3FBF">
                        <w:rPr>
                          <w:sz w:val="20"/>
                          <w:szCs w:val="20"/>
                          <w:lang w:val="nb"/>
                        </w:rPr>
                        <w:t>:</w:t>
                      </w:r>
                    </w:p>
                    <w:p w14:paraId="1532FACE" w14:textId="2E025AB1" w:rsidR="00554C58" w:rsidRPr="003B3FBF" w:rsidRDefault="00C277F1" w:rsidP="00554C58">
                      <w:pPr>
                        <w:spacing w:after="0"/>
                        <w:rPr>
                          <w:color w:val="auto"/>
                          <w:sz w:val="20"/>
                          <w:szCs w:val="20"/>
                        </w:rPr>
                      </w:pPr>
                      <w:hyperlink r:id="rId12" w:history="1">
                        <w:r w:rsidR="00554C58" w:rsidRPr="003B3FBF">
                          <w:rPr>
                            <w:rStyle w:val="Hyperkobling"/>
                            <w:sz w:val="20"/>
                            <w:szCs w:val="20"/>
                            <w:lang w:val="nb"/>
                          </w:rPr>
                          <w:t>https://www.forskningsradet.no/en/forskningspolitisk-radgivning/Ethical-standards-in-research/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D26DF5" w14:textId="77777777" w:rsidR="006B5734" w:rsidRPr="00A6742F" w:rsidRDefault="006B5734" w:rsidP="006B5734">
      <w:pPr>
        <w:pStyle w:val="Overskrift3"/>
      </w:pPr>
    </w:p>
    <w:p w14:paraId="4CE6290A" w14:textId="76304E92" w:rsidR="002B6F97" w:rsidRPr="00FF669D" w:rsidRDefault="0086644B" w:rsidP="006B5734">
      <w:pPr>
        <w:pStyle w:val="Overskrift3"/>
        <w:numPr>
          <w:ilvl w:val="0"/>
          <w:numId w:val="27"/>
        </w:numPr>
        <w:rPr>
          <w:lang w:val="en-GB"/>
        </w:rPr>
      </w:pPr>
      <w:r w:rsidRPr="00FF669D">
        <w:rPr>
          <w:lang w:val="nb"/>
        </w:rPr>
        <w:t>Virkninger og effekter</w:t>
      </w:r>
    </w:p>
    <w:p w14:paraId="7FAF987D" w14:textId="0E79F2F1" w:rsidR="00C277F1" w:rsidRPr="00C277F1" w:rsidRDefault="00BD5AA3" w:rsidP="002B6F97">
      <w:pPr>
        <w:rPr>
          <w:lang w:val="nb"/>
        </w:rPr>
      </w:pPr>
      <w:r>
        <w:rPr>
          <w:color w:val="auto"/>
          <w:lang w:val="nb"/>
        </w:rPr>
        <w:t>I d</w:t>
      </w:r>
      <w:r w:rsidR="002B6F97" w:rsidRPr="004C352D">
        <w:rPr>
          <w:color w:val="auto"/>
          <w:lang w:val="nb"/>
        </w:rPr>
        <w:t>e</w:t>
      </w:r>
      <w:r w:rsidR="001D2806">
        <w:rPr>
          <w:color w:val="auto"/>
          <w:lang w:val="nb"/>
        </w:rPr>
        <w:t>tt</w:t>
      </w:r>
      <w:r w:rsidR="00711B02">
        <w:rPr>
          <w:color w:val="auto"/>
          <w:lang w:val="nb"/>
        </w:rPr>
        <w:t xml:space="preserve">e </w:t>
      </w:r>
      <w:r w:rsidR="001D2806">
        <w:rPr>
          <w:color w:val="auto"/>
          <w:lang w:val="nb"/>
        </w:rPr>
        <w:t>kapitlet</w:t>
      </w:r>
      <w:r w:rsidR="002B6F97" w:rsidRPr="004C352D">
        <w:rPr>
          <w:color w:val="auto"/>
          <w:lang w:val="nb"/>
        </w:rPr>
        <w:t xml:space="preserve"> </w:t>
      </w:r>
      <w:r w:rsidR="00711B02">
        <w:rPr>
          <w:color w:val="auto"/>
          <w:lang w:val="nb"/>
        </w:rPr>
        <w:t>skal</w:t>
      </w:r>
      <w:r w:rsidR="002B6F97" w:rsidRPr="004C352D">
        <w:rPr>
          <w:color w:val="auto"/>
          <w:lang w:val="nb"/>
        </w:rPr>
        <w:t xml:space="preserve"> </w:t>
      </w:r>
      <w:r>
        <w:rPr>
          <w:color w:val="auto"/>
          <w:lang w:val="nb"/>
        </w:rPr>
        <w:t>dere</w:t>
      </w:r>
      <w:r w:rsidR="002B6F97" w:rsidRPr="004C352D">
        <w:rPr>
          <w:color w:val="auto"/>
          <w:lang w:val="nb"/>
        </w:rPr>
        <w:t xml:space="preserve"> </w:t>
      </w:r>
      <w:r w:rsidR="002B6F97" w:rsidRPr="00E837D5">
        <w:rPr>
          <w:lang w:val="nb"/>
        </w:rPr>
        <w:t xml:space="preserve">beskrive </w:t>
      </w:r>
      <w:r w:rsidR="0003476C" w:rsidRPr="0003476C">
        <w:rPr>
          <w:lang w:val="nb"/>
        </w:rPr>
        <w:t>betydningen av de forventede</w:t>
      </w:r>
      <w:r w:rsidR="00711B02">
        <w:rPr>
          <w:lang w:val="nb"/>
        </w:rPr>
        <w:t xml:space="preserve"> </w:t>
      </w:r>
      <w:r w:rsidR="00A1607C">
        <w:rPr>
          <w:lang w:val="nb"/>
        </w:rPr>
        <w:t xml:space="preserve">resultatene </w:t>
      </w:r>
      <w:r w:rsidR="002B6F97">
        <w:rPr>
          <w:lang w:val="nb"/>
        </w:rPr>
        <w:t xml:space="preserve">når </w:t>
      </w:r>
      <w:r w:rsidR="0003476C">
        <w:rPr>
          <w:lang w:val="nb"/>
        </w:rPr>
        <w:t xml:space="preserve">det gjelder </w:t>
      </w:r>
      <w:r w:rsidR="00095DDC">
        <w:rPr>
          <w:lang w:val="nb"/>
        </w:rPr>
        <w:t>faglig</w:t>
      </w:r>
      <w:r w:rsidR="002B6F97">
        <w:rPr>
          <w:lang w:val="nb"/>
        </w:rPr>
        <w:t xml:space="preserve"> </w:t>
      </w:r>
      <w:r w:rsidR="00711B02">
        <w:rPr>
          <w:lang w:val="nb"/>
        </w:rPr>
        <w:t>utvikling</w:t>
      </w:r>
      <w:r w:rsidR="002B6F97">
        <w:rPr>
          <w:lang w:val="nb"/>
        </w:rPr>
        <w:t xml:space="preserve"> og</w:t>
      </w:r>
      <w:r w:rsidR="00992874">
        <w:rPr>
          <w:lang w:val="nb"/>
        </w:rPr>
        <w:t xml:space="preserve"> den</w:t>
      </w:r>
      <w:r w:rsidR="002B6F97">
        <w:rPr>
          <w:lang w:val="nb"/>
        </w:rPr>
        <w:t xml:space="preserve"> </w:t>
      </w:r>
      <w:r w:rsidR="006B5734">
        <w:rPr>
          <w:lang w:val="nb"/>
        </w:rPr>
        <w:t>næringslivs- og sammfunnsmessige</w:t>
      </w:r>
      <w:r w:rsidR="006B5734" w:rsidRPr="00E837D5">
        <w:rPr>
          <w:lang w:val="nb"/>
        </w:rPr>
        <w:t xml:space="preserve"> </w:t>
      </w:r>
      <w:r w:rsidR="002B6F97">
        <w:rPr>
          <w:lang w:val="nb"/>
        </w:rPr>
        <w:t>effekten av</w:t>
      </w:r>
      <w:r w:rsidR="002B6F97" w:rsidRPr="00E837D5">
        <w:rPr>
          <w:lang w:val="nb"/>
        </w:rPr>
        <w:t xml:space="preserve"> </w:t>
      </w:r>
      <w:r w:rsidR="00711B02">
        <w:rPr>
          <w:lang w:val="nb"/>
        </w:rPr>
        <w:t>prosjektet</w:t>
      </w:r>
      <w:r w:rsidR="0003476C">
        <w:rPr>
          <w:lang w:val="nb"/>
        </w:rPr>
        <w:t xml:space="preserve">. Den potensielle effekten kan være </w:t>
      </w:r>
      <w:r w:rsidR="002B6F97">
        <w:rPr>
          <w:lang w:val="nb"/>
        </w:rPr>
        <w:t xml:space="preserve">på kort eller lengre </w:t>
      </w:r>
      <w:r w:rsidR="00ED28A9">
        <w:rPr>
          <w:lang w:val="nb"/>
        </w:rPr>
        <w:t>sikt</w:t>
      </w:r>
      <w:r w:rsidR="006B5734">
        <w:rPr>
          <w:lang w:val="nb"/>
        </w:rPr>
        <w:t xml:space="preserve">. </w:t>
      </w:r>
      <w:r w:rsidR="00D93EC3">
        <w:rPr>
          <w:lang w:val="nb"/>
        </w:rPr>
        <w:t>Prosj</w:t>
      </w:r>
      <w:r w:rsidR="00694B11">
        <w:rPr>
          <w:lang w:val="nb"/>
        </w:rPr>
        <w:t>e</w:t>
      </w:r>
      <w:r w:rsidR="00D93EC3">
        <w:rPr>
          <w:lang w:val="nb"/>
        </w:rPr>
        <w:t xml:space="preserve">ktet skal skape </w:t>
      </w:r>
      <w:r w:rsidR="000F5222">
        <w:rPr>
          <w:lang w:val="nb"/>
        </w:rPr>
        <w:t>endringer som skal kunne videreføres etter</w:t>
      </w:r>
      <w:r w:rsidR="00206501">
        <w:rPr>
          <w:lang w:val="nb"/>
        </w:rPr>
        <w:t xml:space="preserve"> at prosjektet er slutt. De langsiktige effektene for regionalt næringsliv</w:t>
      </w:r>
      <w:r w:rsidR="00843D99">
        <w:rPr>
          <w:lang w:val="nb"/>
        </w:rPr>
        <w:t>, offentlig sektor o</w:t>
      </w:r>
      <w:r w:rsidR="009D1E59">
        <w:rPr>
          <w:lang w:val="nb"/>
        </w:rPr>
        <w:t>g fagmiløene må tydeliggjøres.</w:t>
      </w:r>
      <w:r w:rsidR="009D1E59" w:rsidRPr="009D1E59">
        <w:rPr>
          <w:lang w:val="nb"/>
        </w:rPr>
        <w:t xml:space="preserve"> </w:t>
      </w:r>
      <w:r w:rsidR="009D1E59">
        <w:rPr>
          <w:lang w:val="nb"/>
        </w:rPr>
        <w:t>Kapitlet skal</w:t>
      </w:r>
      <w:r w:rsidR="009D1E59" w:rsidRPr="00E837D5">
        <w:rPr>
          <w:lang w:val="nb"/>
        </w:rPr>
        <w:t xml:space="preserve"> også </w:t>
      </w:r>
      <w:r w:rsidR="009D1E59">
        <w:rPr>
          <w:lang w:val="nb"/>
        </w:rPr>
        <w:t>spesifisere de planlagte tiltakene</w:t>
      </w:r>
      <w:r w:rsidR="009D1E59" w:rsidRPr="00E837D5">
        <w:rPr>
          <w:lang w:val="nb"/>
        </w:rPr>
        <w:t xml:space="preserve"> for kommunikasjon </w:t>
      </w:r>
      <w:r w:rsidR="009D1E59">
        <w:rPr>
          <w:lang w:val="nb"/>
        </w:rPr>
        <w:t xml:space="preserve">og utnyttelse </w:t>
      </w:r>
      <w:r w:rsidR="009D1E59" w:rsidRPr="00E837D5">
        <w:rPr>
          <w:lang w:val="nb"/>
        </w:rPr>
        <w:t>av prosjektresultatene.</w:t>
      </w:r>
    </w:p>
    <w:p w14:paraId="76A00171" w14:textId="111D2F5A" w:rsidR="002B6F97" w:rsidRPr="00FE148E" w:rsidRDefault="00FF669D" w:rsidP="006B5734">
      <w:pPr>
        <w:pStyle w:val="Listeavsnitt"/>
        <w:numPr>
          <w:ilvl w:val="1"/>
          <w:numId w:val="27"/>
        </w:numPr>
        <w:ind w:hanging="426"/>
        <w:rPr>
          <w:b/>
          <w:sz w:val="24"/>
          <w:szCs w:val="24"/>
        </w:rPr>
      </w:pPr>
      <w:r>
        <w:rPr>
          <w:b/>
          <w:sz w:val="24"/>
          <w:szCs w:val="24"/>
          <w:lang w:val="nb"/>
        </w:rPr>
        <w:t>Virkninger og e</w:t>
      </w:r>
      <w:r w:rsidR="002B6F97" w:rsidRPr="004F11FE">
        <w:rPr>
          <w:b/>
          <w:sz w:val="24"/>
          <w:szCs w:val="24"/>
          <w:lang w:val="nb"/>
        </w:rPr>
        <w:t>ffekt</w:t>
      </w:r>
      <w:r>
        <w:rPr>
          <w:b/>
          <w:sz w:val="24"/>
          <w:szCs w:val="24"/>
          <w:lang w:val="nb"/>
        </w:rPr>
        <w:t>er</w:t>
      </w:r>
      <w:r w:rsidR="002B6F97">
        <w:rPr>
          <w:lang w:val="nb"/>
        </w:rPr>
        <w:t xml:space="preserve"> </w:t>
      </w:r>
      <w:r w:rsidR="002B6F97">
        <w:rPr>
          <w:b/>
          <w:sz w:val="24"/>
          <w:szCs w:val="24"/>
          <w:lang w:val="nb"/>
        </w:rPr>
        <w:t>av de</w:t>
      </w:r>
      <w:r w:rsidR="002B6F97">
        <w:rPr>
          <w:lang w:val="nb"/>
        </w:rPr>
        <w:t xml:space="preserve"> </w:t>
      </w:r>
      <w:r w:rsidR="006958A2">
        <w:rPr>
          <w:b/>
          <w:sz w:val="24"/>
          <w:szCs w:val="24"/>
          <w:lang w:val="nb"/>
        </w:rPr>
        <w:t>foreslåtte</w:t>
      </w:r>
      <w:r w:rsidR="002B6F97">
        <w:rPr>
          <w:lang w:val="nb"/>
        </w:rPr>
        <w:t xml:space="preserve"> </w:t>
      </w:r>
      <w:r w:rsidR="00711B02">
        <w:rPr>
          <w:b/>
          <w:sz w:val="24"/>
          <w:szCs w:val="24"/>
          <w:lang w:val="nb"/>
        </w:rPr>
        <w:t>aktivitetene</w:t>
      </w:r>
    </w:p>
    <w:p w14:paraId="7364486E" w14:textId="3866B8A9" w:rsidR="002B6F97" w:rsidRPr="00FE148E" w:rsidRDefault="007564CC" w:rsidP="00610B50">
      <w:pPr>
        <w:pStyle w:val="Listeavsnitt"/>
        <w:numPr>
          <w:ilvl w:val="0"/>
          <w:numId w:val="4"/>
        </w:numPr>
        <w:ind w:left="786"/>
      </w:pPr>
      <w:r>
        <w:rPr>
          <w:lang w:val="nb"/>
        </w:rPr>
        <w:t>Med utgangspunkt i</w:t>
      </w:r>
      <w:r w:rsidR="002B6F97" w:rsidRPr="006B6CD4">
        <w:rPr>
          <w:lang w:val="nb"/>
        </w:rPr>
        <w:t xml:space="preserve"> </w:t>
      </w:r>
      <w:r w:rsidR="00711B02">
        <w:rPr>
          <w:lang w:val="nb"/>
        </w:rPr>
        <w:t>beskrivelsen</w:t>
      </w:r>
      <w:r w:rsidR="002B6F97">
        <w:rPr>
          <w:lang w:val="nb"/>
        </w:rPr>
        <w:t xml:space="preserve"> av prosjektmål </w:t>
      </w:r>
      <w:r w:rsidR="00EB4114">
        <w:rPr>
          <w:lang w:val="nb"/>
        </w:rPr>
        <w:t xml:space="preserve">og </w:t>
      </w:r>
      <w:r w:rsidR="00711B02">
        <w:rPr>
          <w:lang w:val="nb"/>
        </w:rPr>
        <w:t>nyskaping</w:t>
      </w:r>
      <w:r w:rsidR="002B6F97">
        <w:rPr>
          <w:lang w:val="nb"/>
        </w:rPr>
        <w:t xml:space="preserve"> i </w:t>
      </w:r>
      <w:r w:rsidR="00FB683C">
        <w:rPr>
          <w:lang w:val="nb"/>
        </w:rPr>
        <w:t xml:space="preserve">kapittel </w:t>
      </w:r>
      <w:r w:rsidR="00071AC2">
        <w:rPr>
          <w:lang w:val="nb"/>
        </w:rPr>
        <w:t>1</w:t>
      </w:r>
      <w:r w:rsidR="002B6F97" w:rsidRPr="006B6CD4">
        <w:rPr>
          <w:lang w:val="nb"/>
        </w:rPr>
        <w:t xml:space="preserve">, beskrive </w:t>
      </w:r>
      <w:r w:rsidR="002B6F97">
        <w:rPr>
          <w:lang w:val="nb"/>
        </w:rPr>
        <w:t>klart hvorfor</w:t>
      </w:r>
      <w:r w:rsidR="00711B02">
        <w:rPr>
          <w:lang w:val="nb"/>
        </w:rPr>
        <w:t xml:space="preserve"> </w:t>
      </w:r>
      <w:r w:rsidR="00EB4114">
        <w:rPr>
          <w:lang w:val="nb"/>
        </w:rPr>
        <w:t xml:space="preserve">og </w:t>
      </w:r>
      <w:r w:rsidR="002B6F97" w:rsidRPr="006B6CD4">
        <w:rPr>
          <w:lang w:val="nb"/>
        </w:rPr>
        <w:t>hvordan  prosjekt</w:t>
      </w:r>
      <w:r w:rsidR="001B2FB0">
        <w:rPr>
          <w:lang w:val="nb"/>
        </w:rPr>
        <w:t>et</w:t>
      </w:r>
      <w:r w:rsidR="00093A6C">
        <w:rPr>
          <w:lang w:val="nb"/>
        </w:rPr>
        <w:t xml:space="preserve"> </w:t>
      </w:r>
      <w:r w:rsidR="00214A4F">
        <w:rPr>
          <w:lang w:val="nb"/>
        </w:rPr>
        <w:t xml:space="preserve">vil møte </w:t>
      </w:r>
      <w:r w:rsidR="002B6F97" w:rsidRPr="006B6CD4">
        <w:rPr>
          <w:lang w:val="nb"/>
        </w:rPr>
        <w:t xml:space="preserve">viktige </w:t>
      </w:r>
      <w:r w:rsidR="00A84F5E">
        <w:rPr>
          <w:lang w:val="nb"/>
        </w:rPr>
        <w:t>beho</w:t>
      </w:r>
      <w:r w:rsidR="00485C90">
        <w:rPr>
          <w:lang w:val="nb"/>
        </w:rPr>
        <w:t>v for forskning og utdanning</w:t>
      </w:r>
      <w:r w:rsidR="00C15F67">
        <w:rPr>
          <w:lang w:val="nb"/>
        </w:rPr>
        <w:t xml:space="preserve"> for det aktuelle næringls</w:t>
      </w:r>
      <w:r w:rsidR="00D35B86">
        <w:rPr>
          <w:lang w:val="nb"/>
        </w:rPr>
        <w:t>l</w:t>
      </w:r>
      <w:r w:rsidR="00C15F67">
        <w:rPr>
          <w:lang w:val="nb"/>
        </w:rPr>
        <w:t>ivet prosjektet retter seg mot</w:t>
      </w:r>
      <w:r w:rsidR="00485C90">
        <w:rPr>
          <w:lang w:val="nb"/>
        </w:rPr>
        <w:t xml:space="preserve"> </w:t>
      </w:r>
      <w:r w:rsidR="002B6F97" w:rsidRPr="006B6CD4">
        <w:rPr>
          <w:lang w:val="nb"/>
        </w:rPr>
        <w:t xml:space="preserve">og/eller fremtidige </w:t>
      </w:r>
      <w:r w:rsidR="00711B02">
        <w:rPr>
          <w:lang w:val="nb"/>
        </w:rPr>
        <w:t>faglige</w:t>
      </w:r>
      <w:r w:rsidR="002B6F97" w:rsidRPr="006B6CD4">
        <w:rPr>
          <w:lang w:val="nb"/>
        </w:rPr>
        <w:t xml:space="preserve"> utfordringer</w:t>
      </w:r>
      <w:r w:rsidR="002B6F97">
        <w:rPr>
          <w:lang w:val="nb"/>
        </w:rPr>
        <w:t xml:space="preserve"> </w:t>
      </w:r>
      <w:r w:rsidR="00071AC2">
        <w:rPr>
          <w:lang w:val="nb"/>
        </w:rPr>
        <w:t>og</w:t>
      </w:r>
      <w:r w:rsidR="002B6F97">
        <w:rPr>
          <w:lang w:val="nb"/>
        </w:rPr>
        <w:t xml:space="preserve"> </w:t>
      </w:r>
      <w:r w:rsidR="00BD5AA3">
        <w:rPr>
          <w:lang w:val="nb"/>
        </w:rPr>
        <w:t>hvordan</w:t>
      </w:r>
      <w:r w:rsidR="00EE792E">
        <w:rPr>
          <w:lang w:val="nb"/>
        </w:rPr>
        <w:t xml:space="preserve"> innvirkning</w:t>
      </w:r>
      <w:r w:rsidR="00711B02">
        <w:rPr>
          <w:lang w:val="nb"/>
        </w:rPr>
        <w:t>en</w:t>
      </w:r>
      <w:r w:rsidR="002B6F97">
        <w:rPr>
          <w:lang w:val="nb"/>
        </w:rPr>
        <w:t xml:space="preserve"> </w:t>
      </w:r>
      <w:r w:rsidR="00EB4114">
        <w:rPr>
          <w:lang w:val="nb"/>
        </w:rPr>
        <w:t xml:space="preserve">på </w:t>
      </w:r>
      <w:r w:rsidR="002B6F97" w:rsidRPr="009D0B0B">
        <w:rPr>
          <w:lang w:val="nb"/>
        </w:rPr>
        <w:t>forskningsområdet/</w:t>
      </w:r>
      <w:r w:rsidR="00711B02">
        <w:rPr>
          <w:lang w:val="nb"/>
        </w:rPr>
        <w:t>behovet</w:t>
      </w:r>
      <w:r w:rsidR="00BD5AA3">
        <w:rPr>
          <w:lang w:val="nb"/>
        </w:rPr>
        <w:t xml:space="preserve"> vil være</w:t>
      </w:r>
      <w:r w:rsidR="002B6F97">
        <w:rPr>
          <w:lang w:val="nb"/>
        </w:rPr>
        <w:t>, hvis</w:t>
      </w:r>
      <w:r w:rsidR="00711B02">
        <w:rPr>
          <w:lang w:val="nb"/>
        </w:rPr>
        <w:t xml:space="preserve"> </w:t>
      </w:r>
      <w:r w:rsidR="002B6F97">
        <w:rPr>
          <w:lang w:val="nb"/>
        </w:rPr>
        <w:t>vellykket</w:t>
      </w:r>
      <w:r w:rsidR="002B6F97" w:rsidRPr="009D0B0B">
        <w:rPr>
          <w:lang w:val="nb"/>
        </w:rPr>
        <w:t>.</w:t>
      </w:r>
      <w:r w:rsidR="002B6F97">
        <w:rPr>
          <w:lang w:val="nb"/>
        </w:rPr>
        <w:t xml:space="preserve">  </w:t>
      </w:r>
      <w:r w:rsidR="00EE792E">
        <w:rPr>
          <w:lang w:val="nb"/>
        </w:rPr>
        <w:t xml:space="preserve"> </w:t>
      </w:r>
    </w:p>
    <w:p w14:paraId="693B91E1" w14:textId="57FAF1DF" w:rsidR="002B6F97" w:rsidRPr="00FE148E" w:rsidRDefault="00A15C76" w:rsidP="00610B50">
      <w:pPr>
        <w:pStyle w:val="Listeavsnitt"/>
        <w:numPr>
          <w:ilvl w:val="0"/>
          <w:numId w:val="4"/>
        </w:numPr>
        <w:ind w:left="786"/>
      </w:pPr>
      <w:r>
        <w:rPr>
          <w:lang w:val="nb"/>
        </w:rPr>
        <w:t>Basert på</w:t>
      </w:r>
      <w:r w:rsidR="002B6F97">
        <w:rPr>
          <w:lang w:val="nb"/>
        </w:rPr>
        <w:t xml:space="preserve"> kunnskapsbehov og utfordringer i pkt. 1.1., beskriver hvorfor og hvordan</w:t>
      </w:r>
      <w:r w:rsidR="005F6E55">
        <w:rPr>
          <w:lang w:val="nb"/>
        </w:rPr>
        <w:t xml:space="preserve"> prosjektresultate</w:t>
      </w:r>
      <w:r w:rsidR="00FF669D">
        <w:rPr>
          <w:lang w:val="nb"/>
        </w:rPr>
        <w:t>ne</w:t>
      </w:r>
      <w:r w:rsidR="005F6E55">
        <w:rPr>
          <w:lang w:val="nb"/>
        </w:rPr>
        <w:t>, hvis</w:t>
      </w:r>
      <w:r w:rsidR="008C1671">
        <w:rPr>
          <w:lang w:val="nb"/>
        </w:rPr>
        <w:t xml:space="preserve"> de </w:t>
      </w:r>
      <w:r w:rsidR="00214A4F">
        <w:rPr>
          <w:lang w:val="nb"/>
        </w:rPr>
        <w:t>oppnås</w:t>
      </w:r>
      <w:r w:rsidR="007310BE">
        <w:rPr>
          <w:lang w:val="nb"/>
        </w:rPr>
        <w:t xml:space="preserve">, har potensial </w:t>
      </w:r>
      <w:r w:rsidR="002B6F97">
        <w:rPr>
          <w:lang w:val="nb"/>
        </w:rPr>
        <w:t xml:space="preserve">til å møte de </w:t>
      </w:r>
      <w:r w:rsidR="002A0000">
        <w:rPr>
          <w:lang w:val="nb"/>
        </w:rPr>
        <w:t xml:space="preserve">nevnte </w:t>
      </w:r>
      <w:r w:rsidR="00711B02">
        <w:rPr>
          <w:lang w:val="nb"/>
        </w:rPr>
        <w:t>næringslivs</w:t>
      </w:r>
      <w:r w:rsidR="002B6F97">
        <w:rPr>
          <w:lang w:val="nb"/>
        </w:rPr>
        <w:t>utfordringene.</w:t>
      </w:r>
      <w:r w:rsidR="007310BE">
        <w:rPr>
          <w:lang w:val="nb"/>
        </w:rPr>
        <w:t xml:space="preserve"> </w:t>
      </w:r>
    </w:p>
    <w:p w14:paraId="2D585090" w14:textId="01197D96" w:rsidR="00610B50" w:rsidRPr="00FE148E" w:rsidRDefault="00610B50" w:rsidP="00610B50">
      <w:pPr>
        <w:pStyle w:val="Listeavsnitt"/>
        <w:numPr>
          <w:ilvl w:val="0"/>
          <w:numId w:val="4"/>
        </w:numPr>
        <w:ind w:left="786"/>
        <w:rPr>
          <w:color w:val="auto"/>
        </w:rPr>
      </w:pPr>
      <w:r w:rsidRPr="001938D0">
        <w:rPr>
          <w:color w:val="auto"/>
          <w:lang w:val="nb"/>
        </w:rPr>
        <w:t xml:space="preserve">Beskrive </w:t>
      </w:r>
      <w:r w:rsidR="00E34292">
        <w:rPr>
          <w:color w:val="auto"/>
          <w:lang w:val="nb"/>
        </w:rPr>
        <w:t xml:space="preserve">hvorfor og </w:t>
      </w:r>
      <w:r>
        <w:rPr>
          <w:lang w:val="nb"/>
        </w:rPr>
        <w:t xml:space="preserve">hvordan </w:t>
      </w:r>
      <w:r w:rsidR="00C15F67">
        <w:rPr>
          <w:color w:val="auto"/>
          <w:lang w:val="nb"/>
        </w:rPr>
        <w:t>effektene</w:t>
      </w:r>
      <w:r w:rsidR="00C15F67" w:rsidRPr="001938D0">
        <w:rPr>
          <w:color w:val="auto"/>
          <w:lang w:val="nb"/>
        </w:rPr>
        <w:t xml:space="preserve"> </w:t>
      </w:r>
      <w:r w:rsidRPr="001938D0">
        <w:rPr>
          <w:color w:val="auto"/>
          <w:lang w:val="nb"/>
        </w:rPr>
        <w:t xml:space="preserve">vil </w:t>
      </w:r>
      <w:r w:rsidR="00C15F67">
        <w:rPr>
          <w:color w:val="auto"/>
          <w:lang w:val="nb"/>
        </w:rPr>
        <w:t xml:space="preserve">kunne </w:t>
      </w:r>
      <w:r w:rsidRPr="001938D0">
        <w:rPr>
          <w:color w:val="auto"/>
          <w:lang w:val="nb"/>
        </w:rPr>
        <w:t xml:space="preserve">bidra til fremtidig verdiskaping i </w:t>
      </w:r>
      <w:r w:rsidR="00711B02">
        <w:rPr>
          <w:color w:val="auto"/>
          <w:lang w:val="nb"/>
        </w:rPr>
        <w:t>næringsliv</w:t>
      </w:r>
      <w:r w:rsidRPr="001938D0">
        <w:rPr>
          <w:color w:val="auto"/>
          <w:lang w:val="nb"/>
        </w:rPr>
        <w:t>, offentlig sektor og/eller sivilsamfunnet.</w:t>
      </w:r>
    </w:p>
    <w:p w14:paraId="30176667" w14:textId="5F91C501" w:rsidR="002B6F97" w:rsidRPr="00A93189" w:rsidRDefault="00FF669D" w:rsidP="00610B50">
      <w:pPr>
        <w:pStyle w:val="Listeavsnitt"/>
        <w:numPr>
          <w:ilvl w:val="0"/>
          <w:numId w:val="4"/>
        </w:numPr>
        <w:ind w:left="786"/>
        <w:rPr>
          <w:lang w:val="nb"/>
        </w:rPr>
      </w:pPr>
      <w:r>
        <w:rPr>
          <w:lang w:val="nb"/>
        </w:rPr>
        <w:t>Be</w:t>
      </w:r>
      <w:r w:rsidR="002B6F97">
        <w:rPr>
          <w:lang w:val="nb"/>
        </w:rPr>
        <w:t xml:space="preserve">skrive hvordan </w:t>
      </w:r>
      <w:r w:rsidR="008C62C1">
        <w:rPr>
          <w:lang w:val="nb"/>
        </w:rPr>
        <w:t xml:space="preserve">ny </w:t>
      </w:r>
      <w:r w:rsidR="0087276A">
        <w:rPr>
          <w:lang w:val="nb"/>
        </w:rPr>
        <w:t xml:space="preserve">kunnskap </w:t>
      </w:r>
      <w:r w:rsidR="008C62C1">
        <w:rPr>
          <w:lang w:val="nb"/>
        </w:rPr>
        <w:t xml:space="preserve">og </w:t>
      </w:r>
      <w:r w:rsidR="00C15F67">
        <w:rPr>
          <w:lang w:val="nb"/>
        </w:rPr>
        <w:t xml:space="preserve">effektene </w:t>
      </w:r>
      <w:r>
        <w:rPr>
          <w:lang w:val="nb"/>
        </w:rPr>
        <w:t xml:space="preserve">av prosjektet </w:t>
      </w:r>
      <w:r w:rsidR="002B6F97">
        <w:rPr>
          <w:lang w:val="nb"/>
        </w:rPr>
        <w:t>har</w:t>
      </w:r>
      <w:r>
        <w:rPr>
          <w:lang w:val="nb"/>
        </w:rPr>
        <w:t xml:space="preserve"> </w:t>
      </w:r>
      <w:r w:rsidR="002B6F97">
        <w:rPr>
          <w:lang w:val="nb"/>
        </w:rPr>
        <w:t>potensial til å møte ett eller flere</w:t>
      </w:r>
      <w:r>
        <w:rPr>
          <w:lang w:val="nb"/>
        </w:rPr>
        <w:t xml:space="preserve"> </w:t>
      </w:r>
      <w:r w:rsidR="001F42D6">
        <w:rPr>
          <w:lang w:val="nb"/>
        </w:rPr>
        <w:t>av</w:t>
      </w:r>
      <w:r>
        <w:rPr>
          <w:lang w:val="nb"/>
        </w:rPr>
        <w:t xml:space="preserve"> </w:t>
      </w:r>
      <w:r w:rsidR="00D62FA7">
        <w:rPr>
          <w:lang w:val="nb"/>
        </w:rPr>
        <w:t>FNs</w:t>
      </w:r>
      <w:r w:rsidR="001F42D6">
        <w:rPr>
          <w:lang w:val="nb"/>
        </w:rPr>
        <w:t xml:space="preserve"> </w:t>
      </w:r>
      <w:r w:rsidR="002B6F97">
        <w:rPr>
          <w:lang w:val="nb"/>
        </w:rPr>
        <w:t>bærekraftsmål</w:t>
      </w:r>
      <w:r>
        <w:rPr>
          <w:lang w:val="nb"/>
        </w:rPr>
        <w:t>.</w:t>
      </w:r>
    </w:p>
    <w:p w14:paraId="5EE3002F" w14:textId="0D0353B8" w:rsidR="008A6FBF" w:rsidRPr="00FE148E" w:rsidRDefault="006B5734" w:rsidP="00610B50">
      <w:pPr>
        <w:pStyle w:val="Listeavsnitt"/>
        <w:numPr>
          <w:ilvl w:val="0"/>
          <w:numId w:val="4"/>
        </w:numPr>
        <w:ind w:left="786"/>
      </w:pPr>
      <w:r>
        <w:rPr>
          <w:lang w:val="nb"/>
        </w:rPr>
        <w:t>Vær tydelig med å beskrive virkningene for samarbeidspartnerne og effektene for samfunnet – bærekraftig samfunnsutvikling.</w:t>
      </w:r>
    </w:p>
    <w:p w14:paraId="0CC038D7" w14:textId="77777777" w:rsidR="002B6F97" w:rsidRPr="00FE148E" w:rsidRDefault="002B6F97" w:rsidP="00800875">
      <w:pPr>
        <w:spacing w:after="0"/>
        <w:rPr>
          <w:highlight w:val="yellow"/>
        </w:rPr>
      </w:pPr>
    </w:p>
    <w:p w14:paraId="45514528" w14:textId="59233D9F" w:rsidR="002B6F97" w:rsidRPr="00FF669D" w:rsidRDefault="002B6F97" w:rsidP="006B5734">
      <w:pPr>
        <w:pStyle w:val="Listeavsnitt"/>
        <w:numPr>
          <w:ilvl w:val="1"/>
          <w:numId w:val="27"/>
        </w:numPr>
        <w:ind w:hanging="426"/>
        <w:rPr>
          <w:b/>
          <w:bCs/>
          <w:sz w:val="24"/>
          <w:szCs w:val="24"/>
        </w:rPr>
      </w:pPr>
      <w:r w:rsidRPr="004F11FE">
        <w:rPr>
          <w:b/>
          <w:sz w:val="24"/>
          <w:szCs w:val="24"/>
          <w:lang w:val="nb"/>
        </w:rPr>
        <w:t>Tiltak for kommunikasjon</w:t>
      </w:r>
      <w:r>
        <w:rPr>
          <w:lang w:val="nb"/>
        </w:rPr>
        <w:t xml:space="preserve"> </w:t>
      </w:r>
      <w:r w:rsidRPr="004F11FE">
        <w:rPr>
          <w:b/>
          <w:sz w:val="24"/>
          <w:szCs w:val="24"/>
          <w:lang w:val="nb"/>
        </w:rPr>
        <w:t>og</w:t>
      </w:r>
      <w:r w:rsidR="00FF669D">
        <w:rPr>
          <w:b/>
          <w:sz w:val="24"/>
          <w:szCs w:val="24"/>
          <w:lang w:val="nb"/>
        </w:rPr>
        <w:t xml:space="preserve"> </w:t>
      </w:r>
      <w:r w:rsidRPr="004F11FE">
        <w:rPr>
          <w:b/>
          <w:sz w:val="24"/>
          <w:szCs w:val="24"/>
          <w:lang w:val="nb"/>
        </w:rPr>
        <w:t>utnyttelse</w:t>
      </w:r>
      <w:r w:rsidR="00BD5AA3">
        <w:rPr>
          <w:b/>
          <w:sz w:val="24"/>
          <w:szCs w:val="24"/>
          <w:lang w:val="nb"/>
        </w:rPr>
        <w:t xml:space="preserve"> av resultatene</w:t>
      </w:r>
    </w:p>
    <w:p w14:paraId="59D6DA15" w14:textId="53AF7E1A" w:rsidR="002B6F97" w:rsidRPr="00FE148E" w:rsidRDefault="002B6F97" w:rsidP="00610B50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</w:rPr>
      </w:pPr>
      <w:r>
        <w:rPr>
          <w:lang w:val="nb"/>
        </w:rPr>
        <w:t>Beskriv målgrupper og</w:t>
      </w:r>
      <w:r w:rsidR="00FF669D">
        <w:rPr>
          <w:lang w:val="nb"/>
        </w:rPr>
        <w:t xml:space="preserve"> </w:t>
      </w:r>
      <w:r>
        <w:rPr>
          <w:lang w:val="nb"/>
        </w:rPr>
        <w:t>brukere av prosjekt</w:t>
      </w:r>
      <w:r w:rsidR="00FF669D">
        <w:rPr>
          <w:lang w:val="nb"/>
        </w:rPr>
        <w:t>resultatene</w:t>
      </w:r>
      <w:r>
        <w:rPr>
          <w:lang w:val="nb"/>
        </w:rPr>
        <w:t xml:space="preserve"> (i </w:t>
      </w:r>
      <w:r w:rsidR="00FF669D">
        <w:rPr>
          <w:lang w:val="nb"/>
        </w:rPr>
        <w:t>og/</w:t>
      </w:r>
      <w:r>
        <w:rPr>
          <w:lang w:val="nb"/>
        </w:rPr>
        <w:t xml:space="preserve">eller utenfor det </w:t>
      </w:r>
      <w:r w:rsidR="00FF669D">
        <w:rPr>
          <w:lang w:val="nb"/>
        </w:rPr>
        <w:t>faglige</w:t>
      </w:r>
      <w:r>
        <w:rPr>
          <w:lang w:val="nb"/>
        </w:rPr>
        <w:t xml:space="preserve"> miljøet)</w:t>
      </w:r>
      <w:r w:rsidR="00877134">
        <w:rPr>
          <w:lang w:val="nb"/>
        </w:rPr>
        <w:t>.</w:t>
      </w:r>
      <w:r>
        <w:rPr>
          <w:lang w:val="nb"/>
        </w:rPr>
        <w:t xml:space="preserve"> </w:t>
      </w:r>
    </w:p>
    <w:p w14:paraId="22794D91" w14:textId="69E45A4B" w:rsidR="002B6F97" w:rsidRPr="00FE148E" w:rsidRDefault="002B6F97" w:rsidP="00610B50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</w:rPr>
      </w:pPr>
      <w:r>
        <w:rPr>
          <w:lang w:val="nb"/>
        </w:rPr>
        <w:t xml:space="preserve">Skisser </w:t>
      </w:r>
      <w:r w:rsidRPr="00C057E1">
        <w:rPr>
          <w:lang w:val="nb"/>
        </w:rPr>
        <w:t xml:space="preserve">omfang </w:t>
      </w:r>
      <w:r>
        <w:rPr>
          <w:lang w:val="nb"/>
        </w:rPr>
        <w:t xml:space="preserve">og plan </w:t>
      </w:r>
      <w:r w:rsidRPr="00FE37C8">
        <w:rPr>
          <w:color w:val="auto"/>
          <w:lang w:val="nb"/>
        </w:rPr>
        <w:t xml:space="preserve">for formidling, kommunikasjon </w:t>
      </w:r>
      <w:r>
        <w:rPr>
          <w:lang w:val="nb"/>
        </w:rPr>
        <w:t>og aktiviteter</w:t>
      </w:r>
      <w:r w:rsidR="00ED79CA">
        <w:rPr>
          <w:lang w:val="nb"/>
        </w:rPr>
        <w:t xml:space="preserve"> for å skape engasjement</w:t>
      </w:r>
      <w:r w:rsidR="00877134">
        <w:rPr>
          <w:lang w:val="nb"/>
        </w:rPr>
        <w:t>.</w:t>
      </w:r>
    </w:p>
    <w:p w14:paraId="68CB8073" w14:textId="77777777" w:rsidR="00125D85" w:rsidRPr="00125D85" w:rsidRDefault="002B6F97" w:rsidP="00A57EDC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</w:rPr>
      </w:pPr>
      <w:r w:rsidRPr="5876EF74">
        <w:rPr>
          <w:lang w:val="nb"/>
        </w:rPr>
        <w:t xml:space="preserve">Gi </w:t>
      </w:r>
      <w:r w:rsidRPr="5876EF74">
        <w:rPr>
          <w:color w:val="auto"/>
          <w:lang w:val="nb"/>
        </w:rPr>
        <w:t xml:space="preserve">en kort beskrivelse </w:t>
      </w:r>
      <w:r>
        <w:rPr>
          <w:lang w:val="nb"/>
        </w:rPr>
        <w:t xml:space="preserve">av </w:t>
      </w:r>
      <w:r w:rsidR="00ED79CA">
        <w:rPr>
          <w:lang w:val="nb"/>
        </w:rPr>
        <w:t xml:space="preserve">de </w:t>
      </w:r>
      <w:r>
        <w:rPr>
          <w:lang w:val="nb"/>
        </w:rPr>
        <w:t>planlagte aktivitete</w:t>
      </w:r>
      <w:r w:rsidR="00ED79CA">
        <w:rPr>
          <w:lang w:val="nb"/>
        </w:rPr>
        <w:t>ne</w:t>
      </w:r>
      <w:r>
        <w:rPr>
          <w:lang w:val="nb"/>
        </w:rPr>
        <w:t xml:space="preserve"> som vil bidra til </w:t>
      </w:r>
      <w:r w:rsidR="00ED79CA">
        <w:rPr>
          <w:lang w:val="nb"/>
        </w:rPr>
        <w:t>å realisere</w:t>
      </w:r>
      <w:r w:rsidRPr="5876EF74">
        <w:rPr>
          <w:lang w:val="nb"/>
        </w:rPr>
        <w:t xml:space="preserve"> de potensielle virkningene av pro</w:t>
      </w:r>
      <w:r w:rsidR="00FF669D">
        <w:rPr>
          <w:lang w:val="nb"/>
        </w:rPr>
        <w:t>sjektresultatene.</w:t>
      </w:r>
    </w:p>
    <w:p w14:paraId="2A2F1918" w14:textId="4B6CDEC0" w:rsidR="00610B50" w:rsidRPr="00C277F1" w:rsidRDefault="00C701A4" w:rsidP="00A57EDC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</w:rPr>
      </w:pPr>
      <w:r w:rsidRPr="00FE37C8">
        <w:rPr>
          <w:noProof/>
          <w:lang w:val="n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DBC13F" wp14:editId="3ED77D50">
                <wp:simplePos x="0" y="0"/>
                <wp:positionH relativeFrom="margin">
                  <wp:posOffset>57150</wp:posOffset>
                </wp:positionH>
                <wp:positionV relativeFrom="paragraph">
                  <wp:posOffset>612140</wp:posOffset>
                </wp:positionV>
                <wp:extent cx="5809615" cy="1404620"/>
                <wp:effectExtent l="0" t="0" r="19685" b="2349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5B2AA" w14:textId="49EC2C4B" w:rsidR="002B6F97" w:rsidRPr="00FE148E" w:rsidRDefault="00FF669D" w:rsidP="002B6F97">
                            <w:r>
                              <w:rPr>
                                <w:b/>
                                <w:lang w:val="nb"/>
                              </w:rPr>
                              <w:t>Virkninger og effekter – vær oppmerksom på</w:t>
                            </w:r>
                            <w:r w:rsidR="00D15C9B" w:rsidRPr="002D57A8">
                              <w:rPr>
                                <w:b/>
                                <w:lang w:val="nb"/>
                              </w:rPr>
                              <w:t>:</w:t>
                            </w:r>
                          </w:p>
                          <w:p w14:paraId="64D4119A" w14:textId="574538D2" w:rsidR="00255947" w:rsidRPr="003B3FBF" w:rsidRDefault="00E74007" w:rsidP="002B6F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Beskrivelsen av </w:t>
                            </w:r>
                            <w:r w:rsidR="00173BE1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de potensielle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effekten</w:t>
                            </w:r>
                            <w:r w:rsidR="00B136F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8F16A2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må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være prosjektspesifikk og relatert til de</w:t>
                            </w:r>
                            <w:r w:rsidR="00257F24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n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planlagte </w:t>
                            </w:r>
                            <w:r w:rsidR="00FF669D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forskningen og aktivitetene</w:t>
                            </w:r>
                            <w:r w:rsidR="0025594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.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25594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G</w:t>
                            </w:r>
                            <w:r w:rsidR="00374E21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ener</w:t>
                            </w:r>
                            <w:r w:rsidR="00FF669D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el</w:t>
                            </w:r>
                            <w:r w:rsidR="00257F24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l</w:t>
                            </w:r>
                            <w:r w:rsidR="00FF669D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 vurderinger</w:t>
                            </w:r>
                            <w:r w:rsidR="00374E21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av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fordelene ved forskning</w:t>
                            </w:r>
                            <w:r w:rsidR="00FF669D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en/aktivitetene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i</w:t>
                            </w:r>
                            <w:r w:rsidR="00173BE1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FF669D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en</w:t>
                            </w:r>
                            <w:r w:rsidR="0025594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bredere </w:t>
                            </w:r>
                            <w:r w:rsidR="00FF669D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kontekst</w:t>
                            </w:r>
                            <w:r w:rsidR="008173E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,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FF669D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må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E9398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unngås.</w:t>
                            </w:r>
                            <w:r w:rsidR="00D561D4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Virkninger for</w:t>
                            </w:r>
                            <w:r w:rsidR="008F16A2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regionalt</w:t>
                            </w:r>
                            <w:r w:rsidR="00D561D4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næringslivet og effekter for samfunnet</w:t>
                            </w:r>
                            <w:r w:rsidR="00694B11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er kjernen</w:t>
                            </w:r>
                            <w:r w:rsidR="00D561D4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.</w:t>
                            </w:r>
                          </w:p>
                          <w:p w14:paraId="38180FD0" w14:textId="06085036" w:rsidR="00BD7031" w:rsidRPr="003B3FBF" w:rsidRDefault="00BD7031" w:rsidP="002D57A8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De 17 FNs bærekraftsmål gir e</w:t>
                            </w:r>
                            <w:r w:rsidR="00AD6702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t</w:t>
                            </w:r>
                            <w:r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 xml:space="preserve"> global</w:t>
                            </w:r>
                            <w:r w:rsidR="00AD6702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t</w:t>
                            </w:r>
                            <w:r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 xml:space="preserve"> ve</w:t>
                            </w:r>
                            <w:r w:rsidR="00AD6702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ikart</w:t>
                            </w:r>
                            <w:r w:rsidR="00B85BAD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 xml:space="preserve"> for en bedre fremtid for alle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E9398F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 xml:space="preserve"> (</w:t>
                            </w:r>
                            <w:r w:rsidR="00BB18D9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https://www.un.org/sustainabledevelopment/)</w:t>
                            </w:r>
                            <w:r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.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AD6702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Bes</w:t>
                            </w:r>
                            <w:r w:rsidR="008173EF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k</w:t>
                            </w:r>
                            <w:r w:rsidR="00AD6702" w:rsidRPr="003B3FBF">
                              <w:rPr>
                                <w:color w:val="222222"/>
                                <w:sz w:val="20"/>
                                <w:szCs w:val="20"/>
                                <w:lang w:val="nb"/>
                              </w:rPr>
                              <w:t>riv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hvordan </w:t>
                            </w:r>
                            <w:r w:rsidR="0087276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kunnskapen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og resultatene som </w:t>
                            </w:r>
                            <w:r w:rsidR="0087276A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genereres i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dette prosjektet kan bidra til å løse utfordringer og/eller belyse viktige problemstillinger knyttet til ett eller flere av FNs bærekraftsmål</w:t>
                            </w:r>
                            <w:r w:rsidR="00AD6702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.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BC13F" id="_x0000_s1028" type="#_x0000_t202" style="position:absolute;left:0;text-align:left;margin-left:4.5pt;margin-top:48.2pt;width:457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" fillcolor="#d2f2f7 [660]" strokecolor="black [3200]" strokeweight="1pt">
                <v:textbox style="mso-fit-shape-to-text:t">
                  <w:txbxContent>
                    <w:p w14:paraId="58F5B2AA" w14:textId="49EC2C4B" w:rsidR="002B6F97" w:rsidRPr="00FE148E" w:rsidRDefault="00FF669D" w:rsidP="002B6F97">
                      <w:r>
                        <w:rPr>
                          <w:b/>
                          <w:lang w:val="nb"/>
                        </w:rPr>
                        <w:t>Virkninger og effekter – vær oppmerksom på</w:t>
                      </w:r>
                      <w:r w:rsidR="00D15C9B" w:rsidRPr="002D57A8">
                        <w:rPr>
                          <w:b/>
                          <w:lang w:val="nb"/>
                        </w:rPr>
                        <w:t>:</w:t>
                      </w:r>
                    </w:p>
                    <w:p w14:paraId="64D4119A" w14:textId="574538D2" w:rsidR="00255947" w:rsidRPr="003B3FBF" w:rsidRDefault="00E74007" w:rsidP="002B6F97">
                      <w:pPr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Beskrivelsen av </w:t>
                      </w:r>
                      <w:r w:rsidR="00173BE1" w:rsidRPr="003B3FBF">
                        <w:rPr>
                          <w:sz w:val="20"/>
                          <w:szCs w:val="20"/>
                          <w:lang w:val="nb"/>
                        </w:rPr>
                        <w:t xml:space="preserve">de potensielle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effekten</w:t>
                      </w:r>
                      <w:r w:rsidR="00B136FB" w:rsidRPr="003B3FBF">
                        <w:rPr>
                          <w:sz w:val="20"/>
                          <w:szCs w:val="20"/>
                          <w:lang w:val="nb"/>
                        </w:rPr>
                        <w:t>e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8F16A2" w:rsidRPr="003B3FBF">
                        <w:rPr>
                          <w:sz w:val="20"/>
                          <w:szCs w:val="20"/>
                          <w:lang w:val="nb"/>
                        </w:rPr>
                        <w:t>må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være prosjektspesifikk og relatert til de</w:t>
                      </w:r>
                      <w:r w:rsidR="00257F24" w:rsidRPr="003B3FBF">
                        <w:rPr>
                          <w:sz w:val="20"/>
                          <w:szCs w:val="20"/>
                          <w:lang w:val="nb"/>
                        </w:rPr>
                        <w:t>n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planlagte </w:t>
                      </w:r>
                      <w:r w:rsidR="00FF669D" w:rsidRPr="003B3FBF">
                        <w:rPr>
                          <w:sz w:val="20"/>
                          <w:szCs w:val="20"/>
                          <w:lang w:val="nb"/>
                        </w:rPr>
                        <w:t>forskningen og aktivitetene</w:t>
                      </w:r>
                      <w:r w:rsidR="00255947" w:rsidRPr="003B3FBF">
                        <w:rPr>
                          <w:sz w:val="20"/>
                          <w:szCs w:val="20"/>
                          <w:lang w:val="nb"/>
                        </w:rPr>
                        <w:t>.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255947" w:rsidRPr="003B3FBF">
                        <w:rPr>
                          <w:sz w:val="20"/>
                          <w:szCs w:val="20"/>
                          <w:lang w:val="nb"/>
                        </w:rPr>
                        <w:t>G</w:t>
                      </w:r>
                      <w:r w:rsidR="00374E21" w:rsidRPr="003B3FBF">
                        <w:rPr>
                          <w:sz w:val="20"/>
                          <w:szCs w:val="20"/>
                          <w:lang w:val="nb"/>
                        </w:rPr>
                        <w:t>ener</w:t>
                      </w:r>
                      <w:r w:rsidR="00FF669D" w:rsidRPr="003B3FBF">
                        <w:rPr>
                          <w:sz w:val="20"/>
                          <w:szCs w:val="20"/>
                          <w:lang w:val="nb"/>
                        </w:rPr>
                        <w:t>el</w:t>
                      </w:r>
                      <w:r w:rsidR="00257F24" w:rsidRPr="003B3FBF">
                        <w:rPr>
                          <w:sz w:val="20"/>
                          <w:szCs w:val="20"/>
                          <w:lang w:val="nb"/>
                        </w:rPr>
                        <w:t>l</w:t>
                      </w:r>
                      <w:r w:rsidR="00FF669D" w:rsidRPr="003B3FBF">
                        <w:rPr>
                          <w:sz w:val="20"/>
                          <w:szCs w:val="20"/>
                          <w:lang w:val="nb"/>
                        </w:rPr>
                        <w:t>e vurderinger</w:t>
                      </w:r>
                      <w:r w:rsidR="00374E21" w:rsidRPr="003B3FBF">
                        <w:rPr>
                          <w:sz w:val="20"/>
                          <w:szCs w:val="20"/>
                          <w:lang w:val="nb"/>
                        </w:rPr>
                        <w:t xml:space="preserve"> av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fordelene ved forskning</w:t>
                      </w:r>
                      <w:r w:rsidR="00FF669D" w:rsidRPr="003B3FBF">
                        <w:rPr>
                          <w:sz w:val="20"/>
                          <w:szCs w:val="20"/>
                          <w:lang w:val="nb"/>
                        </w:rPr>
                        <w:t>en/aktivitetene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i</w:t>
                      </w:r>
                      <w:r w:rsidR="00173BE1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FF669D" w:rsidRPr="003B3FBF">
                        <w:rPr>
                          <w:sz w:val="20"/>
                          <w:szCs w:val="20"/>
                          <w:lang w:val="nb"/>
                        </w:rPr>
                        <w:t>en</w:t>
                      </w:r>
                      <w:r w:rsidR="00255947" w:rsidRPr="003B3FBF">
                        <w:rPr>
                          <w:sz w:val="20"/>
                          <w:szCs w:val="20"/>
                          <w:lang w:val="nb"/>
                        </w:rPr>
                        <w:t xml:space="preserve"> bredere </w:t>
                      </w:r>
                      <w:r w:rsidR="00FF669D" w:rsidRPr="003B3FBF">
                        <w:rPr>
                          <w:sz w:val="20"/>
                          <w:szCs w:val="20"/>
                          <w:lang w:val="nb"/>
                        </w:rPr>
                        <w:t>kontekst</w:t>
                      </w:r>
                      <w:r w:rsidR="008173EF" w:rsidRPr="003B3FBF">
                        <w:rPr>
                          <w:sz w:val="20"/>
                          <w:szCs w:val="20"/>
                          <w:lang w:val="nb"/>
                        </w:rPr>
                        <w:t>,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FF669D" w:rsidRPr="003B3FBF">
                        <w:rPr>
                          <w:sz w:val="20"/>
                          <w:szCs w:val="20"/>
                          <w:lang w:val="nb"/>
                        </w:rPr>
                        <w:t>må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E9398F" w:rsidRPr="003B3FBF">
                        <w:rPr>
                          <w:sz w:val="20"/>
                          <w:szCs w:val="20"/>
                          <w:lang w:val="nb"/>
                        </w:rPr>
                        <w:t>unngås.</w:t>
                      </w:r>
                      <w:r w:rsidR="00D561D4" w:rsidRPr="003B3FBF">
                        <w:rPr>
                          <w:sz w:val="20"/>
                          <w:szCs w:val="20"/>
                          <w:lang w:val="nb"/>
                        </w:rPr>
                        <w:t xml:space="preserve"> Virkninger for</w:t>
                      </w:r>
                      <w:r w:rsidR="008F16A2" w:rsidRPr="003B3FBF">
                        <w:rPr>
                          <w:sz w:val="20"/>
                          <w:szCs w:val="20"/>
                          <w:lang w:val="nb"/>
                        </w:rPr>
                        <w:t xml:space="preserve"> regionalt</w:t>
                      </w:r>
                      <w:r w:rsidR="00D561D4" w:rsidRPr="003B3FBF">
                        <w:rPr>
                          <w:sz w:val="20"/>
                          <w:szCs w:val="20"/>
                          <w:lang w:val="nb"/>
                        </w:rPr>
                        <w:t xml:space="preserve"> næringslivet og effekter for samfunnet</w:t>
                      </w:r>
                      <w:r w:rsidR="00694B11" w:rsidRPr="003B3FBF">
                        <w:rPr>
                          <w:sz w:val="20"/>
                          <w:szCs w:val="20"/>
                          <w:lang w:val="nb"/>
                        </w:rPr>
                        <w:t xml:space="preserve"> er kjernen</w:t>
                      </w:r>
                      <w:r w:rsidR="00D561D4" w:rsidRPr="003B3FBF">
                        <w:rPr>
                          <w:sz w:val="20"/>
                          <w:szCs w:val="20"/>
                          <w:lang w:val="nb"/>
                        </w:rPr>
                        <w:t>.</w:t>
                      </w:r>
                    </w:p>
                    <w:p w14:paraId="38180FD0" w14:textId="06085036" w:rsidR="00BD7031" w:rsidRPr="003B3FBF" w:rsidRDefault="00BD7031" w:rsidP="002D57A8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De 17 FNs bærekraftsmål gir e</w:t>
                      </w:r>
                      <w:r w:rsidR="00AD6702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t</w:t>
                      </w:r>
                      <w:r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 xml:space="preserve"> global</w:t>
                      </w:r>
                      <w:r w:rsidR="00AD6702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t</w:t>
                      </w:r>
                      <w:r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 xml:space="preserve"> ve</w:t>
                      </w:r>
                      <w:r w:rsidR="00AD6702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ikart</w:t>
                      </w:r>
                      <w:r w:rsidR="00B85BAD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 xml:space="preserve"> for en bedre fremtid for alle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E9398F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 xml:space="preserve"> (</w:t>
                      </w:r>
                      <w:r w:rsidR="00BB18D9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https://www.un.org/sustainabledevelopment/)</w:t>
                      </w:r>
                      <w:r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.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AD6702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Bes</w:t>
                      </w:r>
                      <w:r w:rsidR="008173EF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k</w:t>
                      </w:r>
                      <w:r w:rsidR="00AD6702" w:rsidRPr="003B3FBF">
                        <w:rPr>
                          <w:color w:val="222222"/>
                          <w:sz w:val="20"/>
                          <w:szCs w:val="20"/>
                          <w:lang w:val="nb"/>
                        </w:rPr>
                        <w:t>riv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hvordan </w:t>
                      </w:r>
                      <w:r w:rsidR="0087276A" w:rsidRPr="003B3FBF">
                        <w:rPr>
                          <w:sz w:val="20"/>
                          <w:szCs w:val="20"/>
                          <w:lang w:val="nb"/>
                        </w:rPr>
                        <w:t xml:space="preserve">kunnskapen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og resultatene som </w:t>
                      </w:r>
                      <w:r w:rsidR="0087276A" w:rsidRPr="003B3FBF">
                        <w:rPr>
                          <w:sz w:val="20"/>
                          <w:szCs w:val="20"/>
                          <w:lang w:val="nb"/>
                        </w:rPr>
                        <w:t xml:space="preserve">genereres i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dette prosjektet kan bidra til å løse utfordringer og/eller belyse viktige problemstillinger knyttet til ett eller flere av FNs bærekraftsmål</w:t>
                      </w:r>
                      <w:r w:rsidR="00AD6702" w:rsidRPr="003B3FBF">
                        <w:rPr>
                          <w:sz w:val="20"/>
                          <w:szCs w:val="20"/>
                          <w:lang w:val="nb"/>
                        </w:rPr>
                        <w:t>.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B50" w:rsidRPr="00A57EDC">
        <w:rPr>
          <w:lang w:val="nb"/>
        </w:rPr>
        <w:t xml:space="preserve">Beskriv hvordan </w:t>
      </w:r>
      <w:r w:rsidR="00517DE0">
        <w:rPr>
          <w:lang w:val="nb"/>
        </w:rPr>
        <w:t>samarbeidspartnerne</w:t>
      </w:r>
      <w:r w:rsidR="00610B50" w:rsidRPr="00A57EDC">
        <w:rPr>
          <w:lang w:val="nb"/>
        </w:rPr>
        <w:t xml:space="preserve"> er involvert i formidlingen </w:t>
      </w:r>
      <w:r w:rsidR="00517DE0">
        <w:rPr>
          <w:lang w:val="nb"/>
        </w:rPr>
        <w:t xml:space="preserve">av </w:t>
      </w:r>
      <w:r w:rsidR="00610B50" w:rsidRPr="00A57EDC">
        <w:rPr>
          <w:lang w:val="nb"/>
        </w:rPr>
        <w:t xml:space="preserve">og </w:t>
      </w:r>
      <w:r w:rsidR="00FF669D" w:rsidRPr="00A57EDC">
        <w:rPr>
          <w:lang w:val="nb"/>
        </w:rPr>
        <w:t>b</w:t>
      </w:r>
      <w:r w:rsidR="0087276A" w:rsidRPr="00A57EDC">
        <w:rPr>
          <w:lang w:val="nb"/>
        </w:rPr>
        <w:t>ruk</w:t>
      </w:r>
      <w:r w:rsidR="00ED79CA" w:rsidRPr="00A57EDC">
        <w:rPr>
          <w:lang w:val="nb"/>
        </w:rPr>
        <w:t>en</w:t>
      </w:r>
      <w:r w:rsidR="0087276A" w:rsidRPr="00A57EDC">
        <w:rPr>
          <w:lang w:val="nb"/>
        </w:rPr>
        <w:t xml:space="preserve"> </w:t>
      </w:r>
      <w:r w:rsidR="00610B50" w:rsidRPr="00A57EDC">
        <w:rPr>
          <w:lang w:val="nb"/>
        </w:rPr>
        <w:t>av prosjektresultatene.</w:t>
      </w:r>
    </w:p>
    <w:p w14:paraId="2AAA5686" w14:textId="77777777" w:rsidR="00C277F1" w:rsidRPr="00A57EDC" w:rsidRDefault="00C277F1" w:rsidP="00C277F1">
      <w:pPr>
        <w:pStyle w:val="Listeavsnitt"/>
        <w:ind w:left="709"/>
        <w:rPr>
          <w:b/>
          <w:bCs/>
          <w:sz w:val="24"/>
          <w:szCs w:val="24"/>
        </w:rPr>
      </w:pPr>
    </w:p>
    <w:p w14:paraId="6D3EE329" w14:textId="7769C105" w:rsidR="002B6F97" w:rsidRPr="00C277F1" w:rsidRDefault="00F31865" w:rsidP="00C277F1">
      <w:pPr>
        <w:pStyle w:val="Overskrift3"/>
        <w:numPr>
          <w:ilvl w:val="0"/>
          <w:numId w:val="27"/>
        </w:numPr>
        <w:ind w:hanging="426"/>
        <w:rPr>
          <w:lang w:val="en-GB"/>
        </w:rPr>
      </w:pPr>
      <w:bookmarkStart w:id="0" w:name="_Hlk530392213"/>
      <w:r w:rsidRPr="00C277F1">
        <w:rPr>
          <w:lang w:val="nb"/>
        </w:rPr>
        <w:t>G</w:t>
      </w:r>
      <w:r w:rsidR="008A6FBF" w:rsidRPr="00C277F1">
        <w:rPr>
          <w:lang w:val="nb"/>
        </w:rPr>
        <w:t>jennomføring</w:t>
      </w:r>
    </w:p>
    <w:p w14:paraId="209D96A1" w14:textId="24979D6D" w:rsidR="002B6F97" w:rsidRPr="00FE148E" w:rsidRDefault="0059678C" w:rsidP="002B6F97">
      <w:bookmarkStart w:id="1" w:name="_Hlk530392253"/>
      <w:bookmarkEnd w:id="0"/>
      <w:r>
        <w:rPr>
          <w:lang w:val="nb"/>
        </w:rPr>
        <w:t>I d</w:t>
      </w:r>
      <w:r w:rsidR="00221025">
        <w:rPr>
          <w:lang w:val="nb"/>
        </w:rPr>
        <w:t>ette kapitlet</w:t>
      </w:r>
      <w:r w:rsidR="002B6F97">
        <w:rPr>
          <w:lang w:val="nb"/>
        </w:rPr>
        <w:t xml:space="preserve"> skal </w:t>
      </w:r>
      <w:r>
        <w:rPr>
          <w:lang w:val="nb"/>
        </w:rPr>
        <w:t xml:space="preserve">dere </w:t>
      </w:r>
      <w:r w:rsidR="002B6F97">
        <w:rPr>
          <w:lang w:val="nb"/>
        </w:rPr>
        <w:t xml:space="preserve">gi en beskrivelse av prosjektgruppen, </w:t>
      </w:r>
      <w:r w:rsidR="00713A27">
        <w:rPr>
          <w:lang w:val="nb"/>
        </w:rPr>
        <w:t>målene</w:t>
      </w:r>
      <w:r w:rsidR="006B5734">
        <w:rPr>
          <w:lang w:val="nb"/>
        </w:rPr>
        <w:t xml:space="preserve">, </w:t>
      </w:r>
      <w:r w:rsidR="00A51EAB">
        <w:rPr>
          <w:lang w:val="nb"/>
        </w:rPr>
        <w:t xml:space="preserve"> aktivitetene</w:t>
      </w:r>
      <w:r w:rsidR="006B5734">
        <w:rPr>
          <w:lang w:val="nb"/>
        </w:rPr>
        <w:t xml:space="preserve"> og </w:t>
      </w:r>
      <w:r w:rsidR="00A51EAB">
        <w:rPr>
          <w:lang w:val="nb"/>
        </w:rPr>
        <w:t>planen</w:t>
      </w:r>
      <w:r w:rsidR="006B5734">
        <w:rPr>
          <w:lang w:val="nb"/>
        </w:rPr>
        <w:t xml:space="preserve"> og hvordan prosjektet</w:t>
      </w:r>
      <w:r w:rsidR="002B6F97">
        <w:rPr>
          <w:lang w:val="nb"/>
        </w:rPr>
        <w:t xml:space="preserve"> organiser</w:t>
      </w:r>
      <w:r w:rsidR="006B5734">
        <w:rPr>
          <w:lang w:val="nb"/>
        </w:rPr>
        <w:t>es</w:t>
      </w:r>
      <w:r w:rsidR="00D35B86">
        <w:rPr>
          <w:lang w:val="nb"/>
        </w:rPr>
        <w:t>, gjennomføres</w:t>
      </w:r>
      <w:r w:rsidR="002B6F97">
        <w:rPr>
          <w:lang w:val="nb"/>
        </w:rPr>
        <w:t xml:space="preserve"> og </w:t>
      </w:r>
      <w:r w:rsidR="00AD6702">
        <w:rPr>
          <w:lang w:val="nb"/>
        </w:rPr>
        <w:t>lede</w:t>
      </w:r>
      <w:r w:rsidR="006B5734">
        <w:rPr>
          <w:lang w:val="nb"/>
        </w:rPr>
        <w:t>s</w:t>
      </w:r>
      <w:r w:rsidR="002B6F97">
        <w:rPr>
          <w:lang w:val="nb"/>
        </w:rPr>
        <w:t>.</w:t>
      </w:r>
    </w:p>
    <w:bookmarkEnd w:id="1"/>
    <w:p w14:paraId="58A86658" w14:textId="77777777" w:rsidR="002B6F97" w:rsidRPr="002D57A8" w:rsidRDefault="002B6F97" w:rsidP="006C0764">
      <w:pPr>
        <w:pStyle w:val="Listeavsnitt"/>
        <w:numPr>
          <w:ilvl w:val="1"/>
          <w:numId w:val="21"/>
        </w:numPr>
        <w:ind w:left="426" w:hanging="426"/>
        <w:rPr>
          <w:b/>
          <w:sz w:val="24"/>
          <w:szCs w:val="24"/>
          <w:lang w:val="en-GB"/>
        </w:rPr>
      </w:pPr>
      <w:r w:rsidRPr="002D57A8">
        <w:rPr>
          <w:b/>
          <w:sz w:val="24"/>
          <w:szCs w:val="24"/>
          <w:lang w:val="nb"/>
        </w:rPr>
        <w:t>Prosjektleder og prosjektgruppe</w:t>
      </w:r>
    </w:p>
    <w:p w14:paraId="4F6B1F3A" w14:textId="2A645015" w:rsidR="002B6F97" w:rsidRPr="00FE148E" w:rsidRDefault="002B6F97" w:rsidP="002B6F97">
      <w:pPr>
        <w:pStyle w:val="Listeavsnitt"/>
        <w:numPr>
          <w:ilvl w:val="0"/>
          <w:numId w:val="8"/>
        </w:numPr>
      </w:pPr>
      <w:r>
        <w:rPr>
          <w:lang w:val="nb"/>
        </w:rPr>
        <w:t>Beskriv</w:t>
      </w:r>
      <w:r w:rsidRPr="00815138">
        <w:rPr>
          <w:lang w:val="nb"/>
        </w:rPr>
        <w:t xml:space="preserve"> prosjektlederens </w:t>
      </w:r>
      <w:r w:rsidR="00A51EAB">
        <w:rPr>
          <w:lang w:val="nb"/>
        </w:rPr>
        <w:t>kompetanse</w:t>
      </w:r>
      <w:r w:rsidR="00563A78">
        <w:rPr>
          <w:lang w:val="nb"/>
        </w:rPr>
        <w:t xml:space="preserve"> </w:t>
      </w:r>
      <w:r w:rsidR="008A6FBF">
        <w:rPr>
          <w:lang w:val="nb"/>
        </w:rPr>
        <w:t>og</w:t>
      </w:r>
      <w:r w:rsidR="00563A78">
        <w:rPr>
          <w:lang w:val="nb"/>
        </w:rPr>
        <w:t xml:space="preserve"> </w:t>
      </w:r>
      <w:r w:rsidR="004A32C4">
        <w:rPr>
          <w:lang w:val="nb"/>
        </w:rPr>
        <w:t>erfaring</w:t>
      </w:r>
      <w:r w:rsidR="00563A78">
        <w:rPr>
          <w:lang w:val="nb"/>
        </w:rPr>
        <w:t>, med å lede samarbeidsprosjekter</w:t>
      </w:r>
      <w:r w:rsidR="00AD6702">
        <w:rPr>
          <w:lang w:val="nb"/>
        </w:rPr>
        <w:t xml:space="preserve"> </w:t>
      </w:r>
      <w:r>
        <w:rPr>
          <w:lang w:val="nb"/>
        </w:rPr>
        <w:t>for å utfylle informasjonen i CV</w:t>
      </w:r>
      <w:r w:rsidR="008173EF">
        <w:rPr>
          <w:lang w:val="nb"/>
        </w:rPr>
        <w:t>-</w:t>
      </w:r>
      <w:r>
        <w:rPr>
          <w:lang w:val="nb"/>
        </w:rPr>
        <w:t>en.</w:t>
      </w:r>
    </w:p>
    <w:p w14:paraId="5B99C511" w14:textId="6B36EA4B" w:rsidR="002B6F97" w:rsidRPr="00FE148E" w:rsidRDefault="002B6F97" w:rsidP="002B6F97">
      <w:pPr>
        <w:pStyle w:val="Listeavsnitt"/>
        <w:numPr>
          <w:ilvl w:val="0"/>
          <w:numId w:val="8"/>
        </w:numPr>
      </w:pPr>
      <w:r w:rsidRPr="006C0764">
        <w:rPr>
          <w:color w:val="auto"/>
          <w:lang w:val="nb"/>
        </w:rPr>
        <w:t xml:space="preserve">Beskriv </w:t>
      </w:r>
      <w:r>
        <w:rPr>
          <w:lang w:val="nb"/>
        </w:rPr>
        <w:t>prosjekt</w:t>
      </w:r>
      <w:r w:rsidR="006B5734">
        <w:rPr>
          <w:lang w:val="nb"/>
        </w:rPr>
        <w:t>ets</w:t>
      </w:r>
      <w:r w:rsidR="00640AFB">
        <w:rPr>
          <w:lang w:val="nb"/>
        </w:rPr>
        <w:t xml:space="preserve"> kompetanse</w:t>
      </w:r>
      <w:r>
        <w:rPr>
          <w:lang w:val="nb"/>
        </w:rPr>
        <w:t xml:space="preserve">, inkludert samarbeidspartnere, </w:t>
      </w:r>
      <w:r w:rsidRPr="00F706F0">
        <w:rPr>
          <w:lang w:val="nb"/>
        </w:rPr>
        <w:t>for å utfylle informasjonen i CV-ene.</w:t>
      </w:r>
      <w:r>
        <w:rPr>
          <w:lang w:val="nb"/>
        </w:rPr>
        <w:t xml:space="preserve"> Beskriv spesielt </w:t>
      </w:r>
      <w:r w:rsidR="00514870">
        <w:rPr>
          <w:lang w:val="nb"/>
        </w:rPr>
        <w:t xml:space="preserve">hvordan deltagerne utfyller </w:t>
      </w:r>
      <w:r w:rsidR="00AA66B4">
        <w:rPr>
          <w:lang w:val="nb"/>
        </w:rPr>
        <w:t>hverandre</w:t>
      </w:r>
      <w:r w:rsidRPr="00362C30">
        <w:rPr>
          <w:lang w:val="nb"/>
        </w:rPr>
        <w:t xml:space="preserve"> </w:t>
      </w:r>
      <w:r w:rsidRPr="00F706F0">
        <w:rPr>
          <w:lang w:val="nb"/>
        </w:rPr>
        <w:t xml:space="preserve">i </w:t>
      </w:r>
      <w:r w:rsidR="00AD6702">
        <w:rPr>
          <w:lang w:val="nb"/>
        </w:rPr>
        <w:t>kon</w:t>
      </w:r>
      <w:r>
        <w:rPr>
          <w:lang w:val="nb"/>
        </w:rPr>
        <w:t>tekst av det foreslåtte</w:t>
      </w:r>
      <w:r w:rsidR="00533C9E">
        <w:rPr>
          <w:lang w:val="nb"/>
        </w:rPr>
        <w:t xml:space="preserve"> </w:t>
      </w:r>
      <w:r>
        <w:rPr>
          <w:lang w:val="nb"/>
        </w:rPr>
        <w:t>prosjektet</w:t>
      </w:r>
      <w:r w:rsidRPr="00362C30">
        <w:rPr>
          <w:lang w:val="nb"/>
        </w:rPr>
        <w:t>.</w:t>
      </w:r>
    </w:p>
    <w:p w14:paraId="352A0494" w14:textId="77777777" w:rsidR="002B6F97" w:rsidRPr="00FE148E" w:rsidRDefault="002B6F97" w:rsidP="002B6F97">
      <w:pPr>
        <w:pStyle w:val="Listeavsnitt"/>
      </w:pPr>
    </w:p>
    <w:p w14:paraId="27FE6EB8" w14:textId="2D963D89" w:rsidR="002B6F97" w:rsidRPr="00AD6702" w:rsidRDefault="0087276A" w:rsidP="006C0764">
      <w:pPr>
        <w:pStyle w:val="Listeavsnitt"/>
        <w:numPr>
          <w:ilvl w:val="1"/>
          <w:numId w:val="21"/>
        </w:numPr>
        <w:ind w:left="426" w:hanging="426"/>
        <w:rPr>
          <w:b/>
          <w:sz w:val="24"/>
          <w:szCs w:val="24"/>
        </w:rPr>
      </w:pPr>
      <w:r w:rsidRPr="002D57A8">
        <w:rPr>
          <w:b/>
          <w:sz w:val="24"/>
          <w:szCs w:val="24"/>
          <w:lang w:val="nb"/>
        </w:rPr>
        <w:t>Prosjektorgani</w:t>
      </w:r>
      <w:r w:rsidR="00AD6702">
        <w:rPr>
          <w:b/>
          <w:sz w:val="24"/>
          <w:szCs w:val="24"/>
          <w:lang w:val="nb"/>
        </w:rPr>
        <w:t>sering, planer, budsjett</w:t>
      </w:r>
      <w:r w:rsidR="002B6F97" w:rsidRPr="002D57A8">
        <w:rPr>
          <w:b/>
          <w:sz w:val="24"/>
          <w:szCs w:val="24"/>
          <w:lang w:val="nb"/>
        </w:rPr>
        <w:t xml:space="preserve"> og </w:t>
      </w:r>
      <w:r w:rsidR="00AD6702">
        <w:rPr>
          <w:b/>
          <w:sz w:val="24"/>
          <w:szCs w:val="24"/>
          <w:lang w:val="nb"/>
        </w:rPr>
        <w:t>styring/</w:t>
      </w:r>
      <w:r w:rsidR="002B6F97" w:rsidRPr="002D57A8">
        <w:rPr>
          <w:b/>
          <w:sz w:val="24"/>
          <w:szCs w:val="24"/>
          <w:lang w:val="nb"/>
        </w:rPr>
        <w:t>ledelse</w:t>
      </w:r>
    </w:p>
    <w:p w14:paraId="4A4A3178" w14:textId="405B2A45" w:rsidR="003E0FF1" w:rsidRPr="00A93189" w:rsidRDefault="002B6F97" w:rsidP="002B6F97">
      <w:pPr>
        <w:pStyle w:val="Listeavsnitt"/>
        <w:numPr>
          <w:ilvl w:val="0"/>
          <w:numId w:val="9"/>
        </w:numPr>
        <w:rPr>
          <w:lang w:val="nb"/>
        </w:rPr>
      </w:pPr>
      <w:r>
        <w:rPr>
          <w:lang w:val="nb"/>
        </w:rPr>
        <w:t>Beskriv arbeidsplanen ved hjelp av</w:t>
      </w:r>
      <w:r w:rsidR="00533C9E">
        <w:rPr>
          <w:lang w:val="nb"/>
        </w:rPr>
        <w:t xml:space="preserve"> </w:t>
      </w:r>
      <w:r>
        <w:rPr>
          <w:lang w:val="nb"/>
        </w:rPr>
        <w:t>Gantt-diagram(r)</w:t>
      </w:r>
      <w:r w:rsidR="00C9083C">
        <w:rPr>
          <w:lang w:val="nb"/>
        </w:rPr>
        <w:t xml:space="preserve"> eller </w:t>
      </w:r>
      <w:r w:rsidR="00D17524">
        <w:rPr>
          <w:lang w:val="nb"/>
        </w:rPr>
        <w:t xml:space="preserve">ved hjelp av </w:t>
      </w:r>
      <w:r w:rsidR="00EE66B0">
        <w:rPr>
          <w:lang w:val="nb"/>
        </w:rPr>
        <w:t xml:space="preserve">en </w:t>
      </w:r>
      <w:r w:rsidR="00C9083C">
        <w:rPr>
          <w:lang w:val="nb"/>
        </w:rPr>
        <w:t>annen visuell presentasjon</w:t>
      </w:r>
      <w:r w:rsidR="00BF3950">
        <w:rPr>
          <w:lang w:val="nb"/>
        </w:rPr>
        <w:t xml:space="preserve"> som viser sammenhengen mellom mål, delmål, problemstillinger</w:t>
      </w:r>
      <w:r w:rsidR="00495AA1">
        <w:rPr>
          <w:lang w:val="nb"/>
        </w:rPr>
        <w:t>, milepæler og aktiviteter</w:t>
      </w:r>
      <w:r>
        <w:rPr>
          <w:lang w:val="nb"/>
        </w:rPr>
        <w:t>.</w:t>
      </w:r>
    </w:p>
    <w:p w14:paraId="66EA5139" w14:textId="0AB25D61" w:rsidR="002B6F97" w:rsidRPr="00FE148E" w:rsidRDefault="006B13B2" w:rsidP="002B6F97">
      <w:pPr>
        <w:pStyle w:val="Listeavsnitt"/>
        <w:numPr>
          <w:ilvl w:val="0"/>
          <w:numId w:val="9"/>
        </w:numPr>
      </w:pPr>
      <w:r>
        <w:rPr>
          <w:lang w:val="nb"/>
        </w:rPr>
        <w:t>B</w:t>
      </w:r>
      <w:r w:rsidR="006B5734">
        <w:rPr>
          <w:lang w:val="nb"/>
        </w:rPr>
        <w:t>eskriv kort, hvis relevant, hvordan dette pros</w:t>
      </w:r>
      <w:r w:rsidR="00DB296F">
        <w:rPr>
          <w:lang w:val="nb"/>
        </w:rPr>
        <w:t>je</w:t>
      </w:r>
      <w:r w:rsidR="006B5734">
        <w:rPr>
          <w:lang w:val="nb"/>
        </w:rPr>
        <w:t>ktet henger sammen med andre prosjekter i virkemiddelapparatet.</w:t>
      </w:r>
    </w:p>
    <w:p w14:paraId="5C31DAC0" w14:textId="2ECC4F17" w:rsidR="002B6F97" w:rsidRPr="00FE148E" w:rsidRDefault="002B6F97" w:rsidP="002B6F97">
      <w:pPr>
        <w:pStyle w:val="Listeavsnitt"/>
        <w:numPr>
          <w:ilvl w:val="0"/>
          <w:numId w:val="9"/>
        </w:numPr>
        <w:rPr>
          <w:color w:val="auto"/>
        </w:rPr>
      </w:pPr>
      <w:r w:rsidRPr="002D5F34">
        <w:rPr>
          <w:color w:val="auto"/>
          <w:lang w:val="nb"/>
        </w:rPr>
        <w:t>Beskriv</w:t>
      </w:r>
      <w:r w:rsidR="003944FE">
        <w:rPr>
          <w:color w:val="auto"/>
          <w:lang w:val="nb"/>
        </w:rPr>
        <w:t xml:space="preserve"> ressurs</w:t>
      </w:r>
      <w:r w:rsidR="00495AA1">
        <w:rPr>
          <w:color w:val="auto"/>
          <w:lang w:val="nb"/>
        </w:rPr>
        <w:t>disponeringen</w:t>
      </w:r>
      <w:r w:rsidR="006277B9">
        <w:rPr>
          <w:color w:val="auto"/>
          <w:lang w:val="nb"/>
        </w:rPr>
        <w:t xml:space="preserve"> med hensyn til </w:t>
      </w:r>
      <w:r w:rsidRPr="002D5F34">
        <w:rPr>
          <w:color w:val="auto"/>
          <w:lang w:val="nb"/>
        </w:rPr>
        <w:t xml:space="preserve">aktiviteter </w:t>
      </w:r>
      <w:r w:rsidR="00F70ED3">
        <w:rPr>
          <w:color w:val="auto"/>
          <w:lang w:val="nb"/>
        </w:rPr>
        <w:t>i arbeidspakkene.</w:t>
      </w:r>
    </w:p>
    <w:p w14:paraId="09A6F26D" w14:textId="0E451B83" w:rsidR="005D0F29" w:rsidRPr="00FE148E" w:rsidRDefault="005D0F29" w:rsidP="002B6F97">
      <w:pPr>
        <w:pStyle w:val="Listeavsnitt"/>
        <w:numPr>
          <w:ilvl w:val="0"/>
          <w:numId w:val="9"/>
        </w:numPr>
        <w:rPr>
          <w:color w:val="auto"/>
        </w:rPr>
      </w:pPr>
      <w:r>
        <w:rPr>
          <w:color w:val="auto"/>
          <w:lang w:val="nb"/>
        </w:rPr>
        <w:t xml:space="preserve">Gi en kort oversikt over </w:t>
      </w:r>
      <w:r w:rsidR="00F31865">
        <w:rPr>
          <w:color w:val="auto"/>
          <w:lang w:val="nb"/>
        </w:rPr>
        <w:t xml:space="preserve">evt. </w:t>
      </w:r>
      <w:r>
        <w:rPr>
          <w:color w:val="auto"/>
          <w:lang w:val="nb"/>
        </w:rPr>
        <w:t>forskningsinfrastruktur</w:t>
      </w:r>
      <w:r w:rsidR="00AD6702">
        <w:rPr>
          <w:color w:val="auto"/>
          <w:lang w:val="nb"/>
        </w:rPr>
        <w:t>/labratorier ol.</w:t>
      </w:r>
      <w:r>
        <w:rPr>
          <w:color w:val="auto"/>
          <w:lang w:val="nb"/>
        </w:rPr>
        <w:t xml:space="preserve"> og andre ressurser som vil være avgjørende for å gjennomføre det foreslåtte prosjektet.</w:t>
      </w:r>
    </w:p>
    <w:p w14:paraId="7FA1E1C5" w14:textId="6191CC7F" w:rsidR="002B6F97" w:rsidRPr="002F4F81" w:rsidRDefault="002B6F97" w:rsidP="002B6F97">
      <w:pPr>
        <w:pStyle w:val="Listeavsnitt"/>
        <w:numPr>
          <w:ilvl w:val="0"/>
          <w:numId w:val="9"/>
        </w:numPr>
        <w:rPr>
          <w:color w:val="auto"/>
        </w:rPr>
      </w:pPr>
      <w:r w:rsidRPr="00150F41">
        <w:rPr>
          <w:color w:val="auto"/>
          <w:lang w:val="nb"/>
        </w:rPr>
        <w:t>Beskriv organisering og ledelsesstruktur.</w:t>
      </w:r>
      <w:r w:rsidR="00F70ED3">
        <w:rPr>
          <w:color w:val="auto"/>
          <w:lang w:val="nb"/>
        </w:rPr>
        <w:t xml:space="preserve"> Hvordan skal </w:t>
      </w:r>
      <w:r w:rsidR="00B13B98">
        <w:rPr>
          <w:color w:val="auto"/>
          <w:lang w:val="nb"/>
        </w:rPr>
        <w:t xml:space="preserve">ledelse og koordinering gjennomføres og hvordan </w:t>
      </w:r>
      <w:r w:rsidR="003944FE">
        <w:rPr>
          <w:color w:val="auto"/>
          <w:lang w:val="nb"/>
        </w:rPr>
        <w:t xml:space="preserve">skal </w:t>
      </w:r>
      <w:r w:rsidR="00B13B98">
        <w:rPr>
          <w:color w:val="auto"/>
          <w:lang w:val="nb"/>
        </w:rPr>
        <w:t xml:space="preserve">prosjektet kommuniserer </w:t>
      </w:r>
      <w:r w:rsidR="001D7608">
        <w:rPr>
          <w:color w:val="auto"/>
          <w:lang w:val="nb"/>
        </w:rPr>
        <w:t xml:space="preserve">godt internt </w:t>
      </w:r>
      <w:r w:rsidR="003A469A">
        <w:rPr>
          <w:color w:val="auto"/>
          <w:lang w:val="nb"/>
        </w:rPr>
        <w:t>Lag gjerne et prosjektkart som vi</w:t>
      </w:r>
      <w:r w:rsidR="007217D3">
        <w:rPr>
          <w:color w:val="auto"/>
          <w:lang w:val="nb"/>
        </w:rPr>
        <w:t>s</w:t>
      </w:r>
      <w:r w:rsidR="003A469A">
        <w:rPr>
          <w:color w:val="auto"/>
          <w:lang w:val="nb"/>
        </w:rPr>
        <w:t>er organisering og kommunikasjon.</w:t>
      </w:r>
    </w:p>
    <w:p w14:paraId="17654BD7" w14:textId="625E6942" w:rsidR="00390060" w:rsidRPr="00FE148E" w:rsidRDefault="00390060" w:rsidP="002B6F97">
      <w:pPr>
        <w:pStyle w:val="Listeavsnitt"/>
        <w:numPr>
          <w:ilvl w:val="0"/>
          <w:numId w:val="9"/>
        </w:numPr>
        <w:rPr>
          <w:color w:val="auto"/>
        </w:rPr>
      </w:pPr>
      <w:r w:rsidRPr="00150F41">
        <w:rPr>
          <w:color w:val="auto"/>
          <w:lang w:val="nb"/>
        </w:rPr>
        <w:t>Beskrive hvordan samarbeidspartnerne skal delta i gjennomføringen og styringen av prosjektet.</w:t>
      </w:r>
    </w:p>
    <w:p w14:paraId="1BA68BEE" w14:textId="760256A6" w:rsidR="00C701A4" w:rsidRPr="00FE148E" w:rsidRDefault="00C701A4" w:rsidP="00C701A4">
      <w:pPr>
        <w:pStyle w:val="Listeavsnitt"/>
        <w:numPr>
          <w:ilvl w:val="0"/>
          <w:numId w:val="9"/>
        </w:numPr>
      </w:pPr>
      <w:r w:rsidRPr="00150F41">
        <w:rPr>
          <w:noProof/>
          <w:color w:val="auto"/>
          <w:lang w:val="n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F1CB28A" wp14:editId="23F2552C">
                <wp:simplePos x="0" y="0"/>
                <wp:positionH relativeFrom="column">
                  <wp:posOffset>42545</wp:posOffset>
                </wp:positionH>
                <wp:positionV relativeFrom="paragraph">
                  <wp:posOffset>668864</wp:posOffset>
                </wp:positionV>
                <wp:extent cx="5774055" cy="1404620"/>
                <wp:effectExtent l="0" t="0" r="17145" b="17145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F8720" w14:textId="0B8685FA" w:rsidR="00E74007" w:rsidRPr="00FE148E" w:rsidRDefault="00862507" w:rsidP="002B6F97">
                            <w:pPr>
                              <w:rPr>
                                <w:b/>
                              </w:rPr>
                            </w:pPr>
                            <w:r w:rsidRPr="00A13674">
                              <w:rPr>
                                <w:b/>
                                <w:lang w:val="nb"/>
                              </w:rPr>
                              <w:t xml:space="preserve">Implementering </w:t>
                            </w:r>
                            <w:r w:rsidR="002C090F">
                              <w:rPr>
                                <w:b/>
                                <w:lang w:val="nb"/>
                              </w:rPr>
                              <w:t>–</w:t>
                            </w:r>
                            <w:r w:rsidRPr="00A13674">
                              <w:rPr>
                                <w:b/>
                                <w:lang w:val="nb"/>
                              </w:rPr>
                              <w:t xml:space="preserve"> </w:t>
                            </w:r>
                            <w:r w:rsidR="002C090F">
                              <w:rPr>
                                <w:b/>
                                <w:lang w:val="nb"/>
                              </w:rPr>
                              <w:t>vær oppmerksom på</w:t>
                            </w:r>
                            <w:r w:rsidR="00E74007" w:rsidRPr="002D57A8">
                              <w:rPr>
                                <w:b/>
                                <w:lang w:val="nb"/>
                              </w:rPr>
                              <w:t>:</w:t>
                            </w:r>
                          </w:p>
                          <w:p w14:paraId="1D7FDFAC" w14:textId="3F19A80B" w:rsidR="00E74007" w:rsidRPr="003B3FBF" w:rsidRDefault="004B557D" w:rsidP="00E74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Unngå å gjenta informasjon so</w:t>
                            </w:r>
                            <w:r w:rsidR="00AF31C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m står i C</w:t>
                            </w:r>
                            <w:r w:rsidR="00AE0591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V</w:t>
                            </w:r>
                            <w:r w:rsidR="00AC1296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-</w:t>
                            </w:r>
                            <w:r w:rsidR="00AF31C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ene.</w:t>
                            </w:r>
                            <w:r w:rsidR="007C65A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0B4FD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F</w:t>
                            </w:r>
                            <w:r w:rsidR="002C090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okuser p</w:t>
                            </w:r>
                            <w:r w:rsidR="007C65A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å de konkrete</w:t>
                            </w:r>
                            <w:r w:rsidR="00E7400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rollene og oppgavene og </w:t>
                            </w:r>
                            <w:r w:rsidR="00C709B4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på </w:t>
                            </w:r>
                            <w:r w:rsidR="002C090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hvordan </w:t>
                            </w:r>
                            <w:r w:rsidR="00E7400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prosjektgruppen,</w:t>
                            </w:r>
                            <w:r w:rsidR="002C090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7C65A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inkludert sentrale</w:t>
                            </w:r>
                            <w:r w:rsidR="002C090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7C65A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samarbeidspartnere, er egnet og</w:t>
                            </w:r>
                            <w:r w:rsidR="000B4FD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tilstrekkelig</w:t>
                            </w:r>
                            <w:r w:rsidR="007C65A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="002C090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f</w:t>
                            </w:r>
                            <w:r w:rsidR="007C65AB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or </w:t>
                            </w:r>
                            <w:r w:rsidR="002C090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prosjektet</w:t>
                            </w:r>
                            <w:r w:rsidR="00E74007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.</w:t>
                            </w:r>
                          </w:p>
                          <w:p w14:paraId="6B2546F4" w14:textId="0BD71B52" w:rsidR="002737F3" w:rsidRPr="003B3FBF" w:rsidRDefault="00C709B4" w:rsidP="00E74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A</w:t>
                            </w:r>
                            <w:r w:rsidR="002737F3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mbisjone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ne</w:t>
                            </w:r>
                            <w:r w:rsidR="002C090F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og mål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ene dere har med prosjektet</w:t>
                            </w:r>
                            <w:r w:rsidR="002737F3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, beskrevet i </w:t>
                            </w:r>
                            <w:r w:rsidR="00EE66B0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kapittel </w:t>
                            </w:r>
                            <w:r w:rsidR="002737F3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1, bør være realistiske når det gjelder ressurser som personell, kompetanse, forskningsinfrastruktur</w:t>
                            </w:r>
                            <w:r w:rsidR="006B13B2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, økonomi</w:t>
                            </w:r>
                            <w:r w:rsidR="002737F3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 xml:space="preserve"> </w:t>
                            </w:r>
                            <w:r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osv</w:t>
                            </w:r>
                            <w:r w:rsidR="002737F3" w:rsidRPr="003B3FBF">
                              <w:rPr>
                                <w:sz w:val="20"/>
                                <w:szCs w:val="20"/>
                                <w:lang w:val="nb"/>
                              </w:rPr>
                              <w:t>., som beskrevet i dette kapitlet.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CB28A" id="Tekstboks 4" o:spid="_x0000_s1029" type="#_x0000_t202" style="position:absolute;left:0;text-align:left;margin-left:3.35pt;margin-top:52.65pt;width:454.6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" fillcolor="#d2f2f7 [660]" strokecolor="black [3200]" strokeweight="1pt">
                <v:textbox style="mso-fit-shape-to-text:t">
                  <w:txbxContent>
                    <w:p w14:paraId="7DCF8720" w14:textId="0B8685FA" w:rsidR="00E74007" w:rsidRPr="00FE148E" w:rsidRDefault="00862507" w:rsidP="002B6F97">
                      <w:pPr>
                        <w:rPr>
                          <w:b/>
                        </w:rPr>
                      </w:pPr>
                      <w:r w:rsidRPr="00A13674">
                        <w:rPr>
                          <w:b/>
                          <w:lang w:val="nb"/>
                        </w:rPr>
                        <w:t xml:space="preserve">Implementering </w:t>
                      </w:r>
                      <w:r w:rsidR="002C090F">
                        <w:rPr>
                          <w:b/>
                          <w:lang w:val="nb"/>
                        </w:rPr>
                        <w:t>–</w:t>
                      </w:r>
                      <w:r w:rsidRPr="00A13674">
                        <w:rPr>
                          <w:b/>
                          <w:lang w:val="nb"/>
                        </w:rPr>
                        <w:t xml:space="preserve"> </w:t>
                      </w:r>
                      <w:r w:rsidR="002C090F">
                        <w:rPr>
                          <w:b/>
                          <w:lang w:val="nb"/>
                        </w:rPr>
                        <w:t>vær oppmerksom på</w:t>
                      </w:r>
                      <w:r w:rsidR="00E74007" w:rsidRPr="002D57A8">
                        <w:rPr>
                          <w:b/>
                          <w:lang w:val="nb"/>
                        </w:rPr>
                        <w:t>:</w:t>
                      </w:r>
                    </w:p>
                    <w:p w14:paraId="1D7FDFAC" w14:textId="3F19A80B" w:rsidR="00E74007" w:rsidRPr="003B3FBF" w:rsidRDefault="004B557D" w:rsidP="00E74007">
                      <w:pPr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Unngå å gjenta informasjon so</w:t>
                      </w:r>
                      <w:r w:rsidR="00AF31CB" w:rsidRPr="003B3FBF">
                        <w:rPr>
                          <w:sz w:val="20"/>
                          <w:szCs w:val="20"/>
                          <w:lang w:val="nb"/>
                        </w:rPr>
                        <w:t>m står i C</w:t>
                      </w:r>
                      <w:r w:rsidR="00AE0591" w:rsidRPr="003B3FBF">
                        <w:rPr>
                          <w:sz w:val="20"/>
                          <w:szCs w:val="20"/>
                          <w:lang w:val="nb"/>
                        </w:rPr>
                        <w:t>V</w:t>
                      </w:r>
                      <w:r w:rsidR="00AC1296" w:rsidRPr="003B3FBF">
                        <w:rPr>
                          <w:sz w:val="20"/>
                          <w:szCs w:val="20"/>
                          <w:lang w:val="nb"/>
                        </w:rPr>
                        <w:t>-</w:t>
                      </w:r>
                      <w:r w:rsidR="00AF31CB" w:rsidRPr="003B3FBF">
                        <w:rPr>
                          <w:sz w:val="20"/>
                          <w:szCs w:val="20"/>
                          <w:lang w:val="nb"/>
                        </w:rPr>
                        <w:t>ene.</w:t>
                      </w:r>
                      <w:r w:rsidR="007C65AB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0B4FDB" w:rsidRPr="003B3FBF">
                        <w:rPr>
                          <w:sz w:val="20"/>
                          <w:szCs w:val="20"/>
                          <w:lang w:val="nb"/>
                        </w:rPr>
                        <w:t>F</w:t>
                      </w:r>
                      <w:r w:rsidR="002C090F" w:rsidRPr="003B3FBF">
                        <w:rPr>
                          <w:sz w:val="20"/>
                          <w:szCs w:val="20"/>
                          <w:lang w:val="nb"/>
                        </w:rPr>
                        <w:t>okuser p</w:t>
                      </w:r>
                      <w:r w:rsidR="007C65AB" w:rsidRPr="003B3FBF">
                        <w:rPr>
                          <w:sz w:val="20"/>
                          <w:szCs w:val="20"/>
                          <w:lang w:val="nb"/>
                        </w:rPr>
                        <w:t>å de konkrete</w:t>
                      </w:r>
                      <w:r w:rsidR="00E74007" w:rsidRPr="003B3FBF">
                        <w:rPr>
                          <w:sz w:val="20"/>
                          <w:szCs w:val="20"/>
                          <w:lang w:val="nb"/>
                        </w:rPr>
                        <w:t xml:space="preserve"> rollene og oppgavene og </w:t>
                      </w:r>
                      <w:r w:rsidR="00C709B4" w:rsidRPr="003B3FBF">
                        <w:rPr>
                          <w:sz w:val="20"/>
                          <w:szCs w:val="20"/>
                          <w:lang w:val="nb"/>
                        </w:rPr>
                        <w:t xml:space="preserve">på </w:t>
                      </w:r>
                      <w:r w:rsidR="002C090F" w:rsidRPr="003B3FBF">
                        <w:rPr>
                          <w:sz w:val="20"/>
                          <w:szCs w:val="20"/>
                          <w:lang w:val="nb"/>
                        </w:rPr>
                        <w:t xml:space="preserve">hvordan </w:t>
                      </w:r>
                      <w:r w:rsidR="00E74007" w:rsidRPr="003B3FBF">
                        <w:rPr>
                          <w:sz w:val="20"/>
                          <w:szCs w:val="20"/>
                          <w:lang w:val="nb"/>
                        </w:rPr>
                        <w:t>prosjektgruppen,</w:t>
                      </w:r>
                      <w:r w:rsidR="002C090F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7C65AB" w:rsidRPr="003B3FBF">
                        <w:rPr>
                          <w:sz w:val="20"/>
                          <w:szCs w:val="20"/>
                          <w:lang w:val="nb"/>
                        </w:rPr>
                        <w:t>inkludert sentrale</w:t>
                      </w:r>
                      <w:r w:rsidR="002C090F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7C65AB" w:rsidRPr="003B3FBF">
                        <w:rPr>
                          <w:sz w:val="20"/>
                          <w:szCs w:val="20"/>
                          <w:lang w:val="nb"/>
                        </w:rPr>
                        <w:t>samarbeidspartnere, er egnet og</w:t>
                      </w:r>
                      <w:r w:rsidR="000B4FDB" w:rsidRPr="003B3FBF">
                        <w:rPr>
                          <w:sz w:val="20"/>
                          <w:szCs w:val="20"/>
                          <w:lang w:val="nb"/>
                        </w:rPr>
                        <w:t xml:space="preserve"> tilstrekkelig</w:t>
                      </w:r>
                      <w:r w:rsidR="007C65AB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="002C090F" w:rsidRPr="003B3FBF">
                        <w:rPr>
                          <w:sz w:val="20"/>
                          <w:szCs w:val="20"/>
                          <w:lang w:val="nb"/>
                        </w:rPr>
                        <w:t>f</w:t>
                      </w:r>
                      <w:r w:rsidR="007C65AB" w:rsidRPr="003B3FBF">
                        <w:rPr>
                          <w:sz w:val="20"/>
                          <w:szCs w:val="20"/>
                          <w:lang w:val="nb"/>
                        </w:rPr>
                        <w:t xml:space="preserve">or </w:t>
                      </w:r>
                      <w:r w:rsidR="002C090F" w:rsidRPr="003B3FBF">
                        <w:rPr>
                          <w:sz w:val="20"/>
                          <w:szCs w:val="20"/>
                          <w:lang w:val="nb"/>
                        </w:rPr>
                        <w:t>prosjektet</w:t>
                      </w:r>
                      <w:r w:rsidR="00E74007" w:rsidRPr="003B3FBF">
                        <w:rPr>
                          <w:sz w:val="20"/>
                          <w:szCs w:val="20"/>
                          <w:lang w:val="nb"/>
                        </w:rPr>
                        <w:t>.</w:t>
                      </w:r>
                    </w:p>
                    <w:p w14:paraId="6B2546F4" w14:textId="0BD71B52" w:rsidR="002737F3" w:rsidRPr="003B3FBF" w:rsidRDefault="00C709B4" w:rsidP="00E74007">
                      <w:pPr>
                        <w:rPr>
                          <w:sz w:val="20"/>
                          <w:szCs w:val="20"/>
                        </w:rPr>
                      </w:pP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A</w:t>
                      </w:r>
                      <w:r w:rsidR="002737F3" w:rsidRPr="003B3FBF">
                        <w:rPr>
                          <w:sz w:val="20"/>
                          <w:szCs w:val="20"/>
                          <w:lang w:val="nb"/>
                        </w:rPr>
                        <w:t>mbisjone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ne</w:t>
                      </w:r>
                      <w:r w:rsidR="002C090F" w:rsidRPr="003B3FBF">
                        <w:rPr>
                          <w:sz w:val="20"/>
                          <w:szCs w:val="20"/>
                          <w:lang w:val="nb"/>
                        </w:rPr>
                        <w:t xml:space="preserve"> og mål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ene dere har med prosjektet</w:t>
                      </w:r>
                      <w:r w:rsidR="002737F3" w:rsidRPr="003B3FBF">
                        <w:rPr>
                          <w:sz w:val="20"/>
                          <w:szCs w:val="20"/>
                          <w:lang w:val="nb"/>
                        </w:rPr>
                        <w:t xml:space="preserve">, beskrevet i </w:t>
                      </w:r>
                      <w:r w:rsidR="00EE66B0" w:rsidRPr="003B3FBF">
                        <w:rPr>
                          <w:sz w:val="20"/>
                          <w:szCs w:val="20"/>
                          <w:lang w:val="nb"/>
                        </w:rPr>
                        <w:t xml:space="preserve">kapittel </w:t>
                      </w:r>
                      <w:r w:rsidR="002737F3" w:rsidRPr="003B3FBF">
                        <w:rPr>
                          <w:sz w:val="20"/>
                          <w:szCs w:val="20"/>
                          <w:lang w:val="nb"/>
                        </w:rPr>
                        <w:t>1, bør være realistiske når det gjelder ressurser som personell, kompetanse, forskningsinfrastruktur</w:t>
                      </w:r>
                      <w:r w:rsidR="006B13B2" w:rsidRPr="003B3FBF">
                        <w:rPr>
                          <w:sz w:val="20"/>
                          <w:szCs w:val="20"/>
                          <w:lang w:val="nb"/>
                        </w:rPr>
                        <w:t>, økonomi</w:t>
                      </w:r>
                      <w:r w:rsidR="002737F3" w:rsidRPr="003B3FBF">
                        <w:rPr>
                          <w:sz w:val="20"/>
                          <w:szCs w:val="20"/>
                          <w:lang w:val="nb"/>
                        </w:rPr>
                        <w:t xml:space="preserve"> </w:t>
                      </w:r>
                      <w:r w:rsidRPr="003B3FBF">
                        <w:rPr>
                          <w:sz w:val="20"/>
                          <w:szCs w:val="20"/>
                          <w:lang w:val="nb"/>
                        </w:rPr>
                        <w:t>osv</w:t>
                      </w:r>
                      <w:r w:rsidR="002737F3" w:rsidRPr="003B3FBF">
                        <w:rPr>
                          <w:sz w:val="20"/>
                          <w:szCs w:val="20"/>
                          <w:lang w:val="nb"/>
                        </w:rPr>
                        <w:t>., som beskrevet i dette kapitlet.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702">
        <w:rPr>
          <w:color w:val="auto"/>
          <w:lang w:val="nb"/>
        </w:rPr>
        <w:t>Be</w:t>
      </w:r>
      <w:r w:rsidR="002B6F97" w:rsidRPr="00150F41">
        <w:rPr>
          <w:color w:val="auto"/>
          <w:lang w:val="nb"/>
        </w:rPr>
        <w:t>kriv</w:t>
      </w:r>
      <w:r w:rsidRPr="00150F41">
        <w:rPr>
          <w:color w:val="auto"/>
          <w:lang w:val="nb"/>
        </w:rPr>
        <w:t xml:space="preserve"> og </w:t>
      </w:r>
      <w:r w:rsidR="0079049A">
        <w:rPr>
          <w:color w:val="auto"/>
          <w:lang w:val="nb"/>
        </w:rPr>
        <w:t>forklar hvorfor</w:t>
      </w:r>
      <w:r w:rsidR="002B6F97" w:rsidRPr="00150F41">
        <w:rPr>
          <w:color w:val="auto"/>
          <w:lang w:val="nb"/>
        </w:rPr>
        <w:t xml:space="preserve"> </w:t>
      </w:r>
      <w:r w:rsidR="007217D3">
        <w:rPr>
          <w:lang w:val="nb"/>
        </w:rPr>
        <w:t>samarbeids</w:t>
      </w:r>
      <w:r w:rsidR="000D1154">
        <w:rPr>
          <w:lang w:val="nb"/>
        </w:rPr>
        <w:t xml:space="preserve">partnerne </w:t>
      </w:r>
      <w:r w:rsidR="0079049A">
        <w:rPr>
          <w:lang w:val="nb"/>
        </w:rPr>
        <w:t xml:space="preserve">er viktige for </w:t>
      </w:r>
      <w:r w:rsidR="00EB0701" w:rsidRPr="00150F41">
        <w:rPr>
          <w:lang w:val="nb"/>
        </w:rPr>
        <w:t>å gjennomføre</w:t>
      </w:r>
      <w:r w:rsidR="002B6F97" w:rsidRPr="00150F41">
        <w:rPr>
          <w:lang w:val="nb"/>
        </w:rPr>
        <w:t xml:space="preserve"> de konkrete</w:t>
      </w:r>
      <w:r w:rsidR="00C277F1">
        <w:rPr>
          <w:lang w:val="nb"/>
        </w:rPr>
        <w:t xml:space="preserve"> </w:t>
      </w:r>
      <w:r w:rsidR="0079049A">
        <w:rPr>
          <w:lang w:val="nb"/>
        </w:rPr>
        <w:t>aktivitetene</w:t>
      </w:r>
      <w:r w:rsidR="002B6F97" w:rsidRPr="00150F41">
        <w:rPr>
          <w:lang w:val="nb"/>
        </w:rPr>
        <w:t xml:space="preserve"> </w:t>
      </w:r>
      <w:r w:rsidR="0079049A">
        <w:rPr>
          <w:lang w:val="nb"/>
        </w:rPr>
        <w:t xml:space="preserve">og for å utnytte resultatene </w:t>
      </w:r>
      <w:r w:rsidR="00D17524" w:rsidRPr="00D17524">
        <w:rPr>
          <w:lang w:val="nb"/>
        </w:rPr>
        <w:t>–</w:t>
      </w:r>
      <w:r w:rsidR="0079049A">
        <w:rPr>
          <w:lang w:val="nb"/>
        </w:rPr>
        <w:t xml:space="preserve"> skape virkninger og effekter </w:t>
      </w:r>
      <w:r w:rsidR="002B6F97" w:rsidRPr="00150F41">
        <w:rPr>
          <w:lang w:val="nb"/>
        </w:rPr>
        <w:t>(se pkt. 2.2)</w:t>
      </w:r>
      <w:r w:rsidR="00B763E6" w:rsidRPr="00150F41">
        <w:rPr>
          <w:lang w:val="nb"/>
        </w:rPr>
        <w:t xml:space="preserve">. </w:t>
      </w:r>
    </w:p>
    <w:sectPr w:rsidR="00C701A4" w:rsidRPr="00FE148E" w:rsidSect="004F3F97">
      <w:footerReference w:type="default" r:id="rId13"/>
      <w:headerReference w:type="first" r:id="rId14"/>
      <w:pgSz w:w="11906" w:h="16838" w:code="9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D57D6" w14:textId="77777777" w:rsidR="007729C2" w:rsidRDefault="007729C2" w:rsidP="000D14F6">
      <w:pPr>
        <w:spacing w:after="0" w:line="240" w:lineRule="auto"/>
      </w:pPr>
      <w:r>
        <w:rPr>
          <w:lang w:val="nb"/>
        </w:rPr>
        <w:separator/>
      </w:r>
    </w:p>
  </w:endnote>
  <w:endnote w:type="continuationSeparator" w:id="0">
    <w:p w14:paraId="5694CD98" w14:textId="77777777" w:rsidR="007729C2" w:rsidRDefault="007729C2" w:rsidP="000D14F6">
      <w:pPr>
        <w:spacing w:after="0" w:line="240" w:lineRule="auto"/>
      </w:pPr>
      <w:r>
        <w:rPr>
          <w:lang w:val="nb"/>
        </w:rPr>
        <w:continuationSeparator/>
      </w:r>
    </w:p>
  </w:endnote>
  <w:endnote w:type="continuationNotice" w:id="1">
    <w:p w14:paraId="091D4E3F" w14:textId="77777777" w:rsidR="007729C2" w:rsidRDefault="00772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3F3D" w14:textId="77777777" w:rsidR="000D14F6" w:rsidRDefault="000D14F6">
    <w:pPr>
      <w:pStyle w:val="Bunntekst"/>
    </w:pPr>
    <w:r>
      <w:rPr>
        <w:lang w:val="nb"/>
      </w:rPr>
      <w:tab/>
    </w:r>
    <w:r>
      <w:rPr>
        <w:lang w:val="nb"/>
      </w:rPr>
      <w:fldChar w:fldCharType="begin"/>
    </w:r>
    <w:r>
      <w:rPr>
        <w:lang w:val="nb"/>
      </w:rPr>
      <w:instrText>PAGE   \* MERGEFORMAT</w:instrText>
    </w:r>
    <w:r>
      <w:rPr>
        <w:lang w:val="nb"/>
      </w:rPr>
      <w:fldChar w:fldCharType="separate"/>
    </w:r>
    <w:r w:rsidR="00D57D79">
      <w:rPr>
        <w:noProof/>
        <w:lang w:val="nb"/>
      </w:rPr>
      <w:t>2</w:t>
    </w:r>
    <w:r>
      <w:rPr>
        <w:lang w:val="n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531C2" w14:textId="77777777" w:rsidR="007729C2" w:rsidRDefault="007729C2" w:rsidP="000D14F6">
      <w:pPr>
        <w:spacing w:after="0" w:line="240" w:lineRule="auto"/>
      </w:pPr>
      <w:r>
        <w:rPr>
          <w:lang w:val="nb"/>
        </w:rPr>
        <w:separator/>
      </w:r>
    </w:p>
  </w:footnote>
  <w:footnote w:type="continuationSeparator" w:id="0">
    <w:p w14:paraId="61ADD525" w14:textId="77777777" w:rsidR="007729C2" w:rsidRDefault="007729C2" w:rsidP="000D14F6">
      <w:pPr>
        <w:spacing w:after="0" w:line="240" w:lineRule="auto"/>
      </w:pPr>
      <w:r>
        <w:rPr>
          <w:lang w:val="nb"/>
        </w:rPr>
        <w:continuationSeparator/>
      </w:r>
    </w:p>
  </w:footnote>
  <w:footnote w:type="continuationNotice" w:id="1">
    <w:p w14:paraId="21DFE308" w14:textId="77777777" w:rsidR="007729C2" w:rsidRDefault="00772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8E4A" w14:textId="6B16C9D6" w:rsidR="00085326" w:rsidRPr="00CF6147" w:rsidRDefault="00085326">
    <w:pPr>
      <w:pStyle w:val="Topptekst"/>
    </w:pPr>
    <w:r>
      <w:rPr>
        <w:lang w:val="nb"/>
      </w:rPr>
      <w:tab/>
    </w:r>
    <w:bookmarkStart w:id="2" w:name="_Hlk51567216"/>
    <w:bookmarkStart w:id="3" w:name="_Hlk51567217"/>
    <w:r w:rsidR="00274005">
      <w:rPr>
        <w:lang w:val="nb"/>
      </w:rPr>
      <w:tab/>
    </w:r>
    <w:r w:rsidR="00CF6147" w:rsidRPr="00CF6147">
      <w:rPr>
        <w:lang w:val="nb"/>
      </w:rPr>
      <w:t>Kapasitet</w:t>
    </w:r>
    <w:r w:rsidR="00100D16">
      <w:rPr>
        <w:lang w:val="nb"/>
      </w:rPr>
      <w:t>sløft</w:t>
    </w:r>
    <w:r w:rsidR="00CF6147" w:rsidRPr="00CF6147">
      <w:rPr>
        <w:lang w:val="nb"/>
      </w:rPr>
      <w:t xml:space="preserve"> 20</w:t>
    </w:r>
    <w:r w:rsidRPr="00CF6147">
      <w:rPr>
        <w:lang w:val="nb"/>
      </w:rPr>
      <w:t>2</w:t>
    </w:r>
    <w:r w:rsidR="00737156" w:rsidRPr="00CF6147">
      <w:rPr>
        <w:lang w:val="nb"/>
      </w:rPr>
      <w:t>1</w:t>
    </w:r>
    <w:r w:rsidRPr="00CF6147">
      <w:rPr>
        <w:lang w:val="nb"/>
      </w:rPr>
      <w:t>P</w:t>
    </w:r>
    <w:r w:rsidR="005E3605">
      <w:rPr>
        <w:lang w:val="nb"/>
      </w:rPr>
      <w:t xml:space="preserve">B </w:t>
    </w:r>
    <w:r w:rsidRPr="00CF6147">
      <w:rPr>
        <w:lang w:val="nb"/>
      </w:rPr>
      <w:t xml:space="preserve">– </w:t>
    </w:r>
    <w:bookmarkEnd w:id="2"/>
    <w:bookmarkEnd w:id="3"/>
    <w:r w:rsidR="00CF6147">
      <w:rPr>
        <w:color w:val="FF0000"/>
        <w:lang w:val="nb"/>
      </w:rPr>
      <w:t>b</w:t>
    </w:r>
    <w:r w:rsidR="00FE148E">
      <w:rPr>
        <w:color w:val="FF0000"/>
        <w:lang w:val="nb"/>
      </w:rPr>
      <w:t>e</w:t>
    </w:r>
    <w:r w:rsidR="00CF6147" w:rsidRPr="00CF6147">
      <w:rPr>
        <w:color w:val="FF0000"/>
        <w:lang w:val="nb"/>
      </w:rPr>
      <w:t>ho</w:t>
    </w:r>
    <w:r w:rsidR="00CF6147">
      <w:rPr>
        <w:color w:val="FF0000"/>
        <w:lang w:val="nb"/>
      </w:rPr>
      <w:t>l</w:t>
    </w:r>
    <w:r w:rsidR="00CF6147" w:rsidRPr="00CF6147">
      <w:rPr>
        <w:color w:val="FF0000"/>
        <w:lang w:val="nb"/>
      </w:rPr>
      <w:t>d denne t</w:t>
    </w:r>
    <w:r w:rsidR="00CF6147">
      <w:rPr>
        <w:color w:val="FF0000"/>
        <w:lang w:val="nb"/>
      </w:rPr>
      <w:t>oppteksten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DEF"/>
    <w:multiLevelType w:val="multilevel"/>
    <w:tmpl w:val="84FA0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D20EE"/>
    <w:multiLevelType w:val="hybridMultilevel"/>
    <w:tmpl w:val="CAB4EEDC"/>
    <w:lvl w:ilvl="0" w:tplc="041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7EB7DCD"/>
    <w:multiLevelType w:val="hybridMultilevel"/>
    <w:tmpl w:val="0F0A3890"/>
    <w:lvl w:ilvl="0" w:tplc="366422E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22504"/>
    <w:multiLevelType w:val="hybridMultilevel"/>
    <w:tmpl w:val="93E42C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F2F"/>
    <w:multiLevelType w:val="multilevel"/>
    <w:tmpl w:val="D33AF10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0BD76549"/>
    <w:multiLevelType w:val="hybridMultilevel"/>
    <w:tmpl w:val="5D701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B7A"/>
    <w:multiLevelType w:val="hybridMultilevel"/>
    <w:tmpl w:val="EFDC83F0"/>
    <w:lvl w:ilvl="0" w:tplc="1E446F0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u w:color="BF3737" w:themeColor="accent3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0B23DF"/>
    <w:multiLevelType w:val="hybridMultilevel"/>
    <w:tmpl w:val="A8DCA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2D75A0"/>
    <w:multiLevelType w:val="hybridMultilevel"/>
    <w:tmpl w:val="736099F4"/>
    <w:lvl w:ilvl="0" w:tplc="59B4D89A"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132C2"/>
    <w:multiLevelType w:val="hybridMultilevel"/>
    <w:tmpl w:val="ECC622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5606"/>
    <w:multiLevelType w:val="hybridMultilevel"/>
    <w:tmpl w:val="40DEEC02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6B4F4C"/>
    <w:multiLevelType w:val="hybridMultilevel"/>
    <w:tmpl w:val="C532C590"/>
    <w:lvl w:ilvl="0" w:tplc="CB367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83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4F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4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4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6C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85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D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86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7C4F23"/>
    <w:multiLevelType w:val="hybridMultilevel"/>
    <w:tmpl w:val="680AC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440D"/>
    <w:multiLevelType w:val="multilevel"/>
    <w:tmpl w:val="D758E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6" w15:restartNumberingAfterBreak="0">
    <w:nsid w:val="3AFB018D"/>
    <w:multiLevelType w:val="multilevel"/>
    <w:tmpl w:val="A26CB47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7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B6C"/>
    <w:multiLevelType w:val="hybridMultilevel"/>
    <w:tmpl w:val="D638C6C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17E14"/>
    <w:multiLevelType w:val="hybridMultilevel"/>
    <w:tmpl w:val="AEAA5C10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B256C"/>
    <w:multiLevelType w:val="multilevel"/>
    <w:tmpl w:val="BE30A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431E42"/>
    <w:multiLevelType w:val="multilevel"/>
    <w:tmpl w:val="E7FC6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0DE1"/>
    <w:multiLevelType w:val="multilevel"/>
    <w:tmpl w:val="C7A46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2168E6"/>
    <w:multiLevelType w:val="hybridMultilevel"/>
    <w:tmpl w:val="7EA606F6"/>
    <w:lvl w:ilvl="0" w:tplc="DC0C41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17C47"/>
    <w:multiLevelType w:val="hybridMultilevel"/>
    <w:tmpl w:val="04D6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661E5"/>
    <w:multiLevelType w:val="hybridMultilevel"/>
    <w:tmpl w:val="5D701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F1078"/>
    <w:multiLevelType w:val="multilevel"/>
    <w:tmpl w:val="197E4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688555D"/>
    <w:multiLevelType w:val="hybridMultilevel"/>
    <w:tmpl w:val="FB34BDE0"/>
    <w:lvl w:ilvl="0" w:tplc="1158AD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903F5"/>
    <w:multiLevelType w:val="hybridMultilevel"/>
    <w:tmpl w:val="2F54F7A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AD4477B"/>
    <w:multiLevelType w:val="hybridMultilevel"/>
    <w:tmpl w:val="10F01268"/>
    <w:lvl w:ilvl="0" w:tplc="7BECA0F8"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B3A2F"/>
    <w:multiLevelType w:val="hybridMultilevel"/>
    <w:tmpl w:val="2030162A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E473A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4" w15:restartNumberingAfterBreak="0">
    <w:nsid w:val="5EAE059B"/>
    <w:multiLevelType w:val="hybridMultilevel"/>
    <w:tmpl w:val="B86A37AA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D65E07"/>
    <w:multiLevelType w:val="hybridMultilevel"/>
    <w:tmpl w:val="19486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CC6293F"/>
    <w:multiLevelType w:val="multilevel"/>
    <w:tmpl w:val="78B2C53E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800"/>
      </w:pPr>
      <w:rPr>
        <w:rFonts w:hint="default"/>
      </w:rPr>
    </w:lvl>
  </w:abstractNum>
  <w:abstractNum w:abstractNumId="39" w15:restartNumberingAfterBreak="0">
    <w:nsid w:val="726F5126"/>
    <w:multiLevelType w:val="hybridMultilevel"/>
    <w:tmpl w:val="09B4A8CC"/>
    <w:lvl w:ilvl="0" w:tplc="41B2A79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72206"/>
    <w:multiLevelType w:val="hybridMultilevel"/>
    <w:tmpl w:val="D4D6C7B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35"/>
  </w:num>
  <w:num w:numId="5">
    <w:abstractNumId w:val="8"/>
  </w:num>
  <w:num w:numId="6">
    <w:abstractNumId w:val="37"/>
  </w:num>
  <w:num w:numId="7">
    <w:abstractNumId w:val="6"/>
  </w:num>
  <w:num w:numId="8">
    <w:abstractNumId w:val="22"/>
  </w:num>
  <w:num w:numId="9">
    <w:abstractNumId w:val="17"/>
  </w:num>
  <w:num w:numId="10">
    <w:abstractNumId w:val="5"/>
  </w:num>
  <w:num w:numId="11">
    <w:abstractNumId w:val="33"/>
  </w:num>
  <w:num w:numId="12">
    <w:abstractNumId w:val="24"/>
  </w:num>
  <w:num w:numId="13">
    <w:abstractNumId w:val="29"/>
  </w:num>
  <w:num w:numId="14">
    <w:abstractNumId w:val="41"/>
  </w:num>
  <w:num w:numId="15">
    <w:abstractNumId w:val="34"/>
  </w:num>
  <w:num w:numId="16">
    <w:abstractNumId w:val="40"/>
  </w:num>
  <w:num w:numId="17">
    <w:abstractNumId w:val="13"/>
  </w:num>
  <w:num w:numId="18">
    <w:abstractNumId w:val="10"/>
  </w:num>
  <w:num w:numId="19">
    <w:abstractNumId w:val="35"/>
  </w:num>
  <w:num w:numId="20">
    <w:abstractNumId w:val="1"/>
  </w:num>
  <w:num w:numId="21">
    <w:abstractNumId w:val="27"/>
  </w:num>
  <w:num w:numId="22">
    <w:abstractNumId w:val="1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38"/>
  </w:num>
  <w:num w:numId="28">
    <w:abstractNumId w:val="31"/>
  </w:num>
  <w:num w:numId="29">
    <w:abstractNumId w:val="28"/>
  </w:num>
  <w:num w:numId="30">
    <w:abstractNumId w:val="19"/>
  </w:num>
  <w:num w:numId="31">
    <w:abstractNumId w:val="32"/>
  </w:num>
  <w:num w:numId="32">
    <w:abstractNumId w:val="18"/>
  </w:num>
  <w:num w:numId="33">
    <w:abstractNumId w:val="14"/>
  </w:num>
  <w:num w:numId="34">
    <w:abstractNumId w:val="21"/>
  </w:num>
  <w:num w:numId="35">
    <w:abstractNumId w:val="20"/>
  </w:num>
  <w:num w:numId="36">
    <w:abstractNumId w:val="2"/>
  </w:num>
  <w:num w:numId="37">
    <w:abstractNumId w:val="25"/>
  </w:num>
  <w:num w:numId="38">
    <w:abstractNumId w:val="39"/>
  </w:num>
  <w:num w:numId="39">
    <w:abstractNumId w:val="23"/>
  </w:num>
  <w:num w:numId="40">
    <w:abstractNumId w:val="0"/>
  </w:num>
  <w:num w:numId="41">
    <w:abstractNumId w:val="30"/>
  </w:num>
  <w:num w:numId="42">
    <w:abstractNumId w:val="3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7"/>
    <w:rsid w:val="00002048"/>
    <w:rsid w:val="0000256A"/>
    <w:rsid w:val="00002949"/>
    <w:rsid w:val="00002ADB"/>
    <w:rsid w:val="00006DB8"/>
    <w:rsid w:val="000073F3"/>
    <w:rsid w:val="00011015"/>
    <w:rsid w:val="000211BB"/>
    <w:rsid w:val="00021464"/>
    <w:rsid w:val="00026187"/>
    <w:rsid w:val="0003476C"/>
    <w:rsid w:val="000459BF"/>
    <w:rsid w:val="00045C3F"/>
    <w:rsid w:val="00047910"/>
    <w:rsid w:val="00047D92"/>
    <w:rsid w:val="00052E31"/>
    <w:rsid w:val="000535C5"/>
    <w:rsid w:val="00061D58"/>
    <w:rsid w:val="00063B52"/>
    <w:rsid w:val="000656BB"/>
    <w:rsid w:val="000664B5"/>
    <w:rsid w:val="00071053"/>
    <w:rsid w:val="00071AC2"/>
    <w:rsid w:val="00080EEA"/>
    <w:rsid w:val="00085326"/>
    <w:rsid w:val="00087AB0"/>
    <w:rsid w:val="00093A6C"/>
    <w:rsid w:val="00095DDC"/>
    <w:rsid w:val="000B2E59"/>
    <w:rsid w:val="000B4FDB"/>
    <w:rsid w:val="000C1711"/>
    <w:rsid w:val="000C34E3"/>
    <w:rsid w:val="000C4F54"/>
    <w:rsid w:val="000C7D3C"/>
    <w:rsid w:val="000D1154"/>
    <w:rsid w:val="000D14F6"/>
    <w:rsid w:val="000D3A92"/>
    <w:rsid w:val="000D66A8"/>
    <w:rsid w:val="000E58E8"/>
    <w:rsid w:val="000F5222"/>
    <w:rsid w:val="000F6FCE"/>
    <w:rsid w:val="00100D16"/>
    <w:rsid w:val="001012B7"/>
    <w:rsid w:val="00102BFB"/>
    <w:rsid w:val="00104E36"/>
    <w:rsid w:val="00105391"/>
    <w:rsid w:val="00112574"/>
    <w:rsid w:val="00115A02"/>
    <w:rsid w:val="00117A2D"/>
    <w:rsid w:val="00125D85"/>
    <w:rsid w:val="00132EB3"/>
    <w:rsid w:val="00137581"/>
    <w:rsid w:val="00141B83"/>
    <w:rsid w:val="00142918"/>
    <w:rsid w:val="0014351F"/>
    <w:rsid w:val="00146A7E"/>
    <w:rsid w:val="00150F41"/>
    <w:rsid w:val="001547C1"/>
    <w:rsid w:val="00154C49"/>
    <w:rsid w:val="00172035"/>
    <w:rsid w:val="00173BE1"/>
    <w:rsid w:val="001746F0"/>
    <w:rsid w:val="00175808"/>
    <w:rsid w:val="0017736B"/>
    <w:rsid w:val="00177EE5"/>
    <w:rsid w:val="00180467"/>
    <w:rsid w:val="00183E8C"/>
    <w:rsid w:val="001849B3"/>
    <w:rsid w:val="00190496"/>
    <w:rsid w:val="001938CD"/>
    <w:rsid w:val="001938D0"/>
    <w:rsid w:val="00196AC6"/>
    <w:rsid w:val="001A4635"/>
    <w:rsid w:val="001B19DF"/>
    <w:rsid w:val="001B2FB0"/>
    <w:rsid w:val="001B3399"/>
    <w:rsid w:val="001C40A7"/>
    <w:rsid w:val="001D2806"/>
    <w:rsid w:val="001D7608"/>
    <w:rsid w:val="001E124C"/>
    <w:rsid w:val="001E5F64"/>
    <w:rsid w:val="001F1801"/>
    <w:rsid w:val="001F3823"/>
    <w:rsid w:val="001F42D6"/>
    <w:rsid w:val="001F479F"/>
    <w:rsid w:val="00202F36"/>
    <w:rsid w:val="00203422"/>
    <w:rsid w:val="00206501"/>
    <w:rsid w:val="00212332"/>
    <w:rsid w:val="002132B7"/>
    <w:rsid w:val="00214A4F"/>
    <w:rsid w:val="002167AC"/>
    <w:rsid w:val="00216BC9"/>
    <w:rsid w:val="00221025"/>
    <w:rsid w:val="00243367"/>
    <w:rsid w:val="00244BC3"/>
    <w:rsid w:val="002514B6"/>
    <w:rsid w:val="00255947"/>
    <w:rsid w:val="00257F24"/>
    <w:rsid w:val="002609D6"/>
    <w:rsid w:val="0026431E"/>
    <w:rsid w:val="002737F3"/>
    <w:rsid w:val="00274005"/>
    <w:rsid w:val="002768C9"/>
    <w:rsid w:val="00285E69"/>
    <w:rsid w:val="002944A5"/>
    <w:rsid w:val="002949DC"/>
    <w:rsid w:val="002A0000"/>
    <w:rsid w:val="002B4F30"/>
    <w:rsid w:val="002B6F97"/>
    <w:rsid w:val="002C090F"/>
    <w:rsid w:val="002C0FCE"/>
    <w:rsid w:val="002D2929"/>
    <w:rsid w:val="002D3857"/>
    <w:rsid w:val="002D57A8"/>
    <w:rsid w:val="002D5F34"/>
    <w:rsid w:val="002E0BD8"/>
    <w:rsid w:val="002E4FBC"/>
    <w:rsid w:val="002F3455"/>
    <w:rsid w:val="002F4F81"/>
    <w:rsid w:val="002F6A5B"/>
    <w:rsid w:val="002F6E61"/>
    <w:rsid w:val="002F7C57"/>
    <w:rsid w:val="00307EBC"/>
    <w:rsid w:val="0031207E"/>
    <w:rsid w:val="0031698F"/>
    <w:rsid w:val="00332FCE"/>
    <w:rsid w:val="00334D6A"/>
    <w:rsid w:val="00336132"/>
    <w:rsid w:val="00336BFF"/>
    <w:rsid w:val="00340A2C"/>
    <w:rsid w:val="0034244A"/>
    <w:rsid w:val="00343CDD"/>
    <w:rsid w:val="00345AA3"/>
    <w:rsid w:val="0034633C"/>
    <w:rsid w:val="003468A3"/>
    <w:rsid w:val="00351278"/>
    <w:rsid w:val="00352FB3"/>
    <w:rsid w:val="003555AC"/>
    <w:rsid w:val="00361320"/>
    <w:rsid w:val="003615BE"/>
    <w:rsid w:val="0036337F"/>
    <w:rsid w:val="0036510F"/>
    <w:rsid w:val="003653A7"/>
    <w:rsid w:val="0037021E"/>
    <w:rsid w:val="00374E21"/>
    <w:rsid w:val="0038036F"/>
    <w:rsid w:val="003860B7"/>
    <w:rsid w:val="00390060"/>
    <w:rsid w:val="003926DB"/>
    <w:rsid w:val="00392C4A"/>
    <w:rsid w:val="003932F9"/>
    <w:rsid w:val="003940DF"/>
    <w:rsid w:val="003944FE"/>
    <w:rsid w:val="00395D7A"/>
    <w:rsid w:val="00396E98"/>
    <w:rsid w:val="003A1517"/>
    <w:rsid w:val="003A27E8"/>
    <w:rsid w:val="003A469A"/>
    <w:rsid w:val="003A4FDE"/>
    <w:rsid w:val="003B0D88"/>
    <w:rsid w:val="003B3FBF"/>
    <w:rsid w:val="003B74F0"/>
    <w:rsid w:val="003C3D17"/>
    <w:rsid w:val="003C79CD"/>
    <w:rsid w:val="003E0FF1"/>
    <w:rsid w:val="003F4994"/>
    <w:rsid w:val="00407CDF"/>
    <w:rsid w:val="00407E93"/>
    <w:rsid w:val="00413816"/>
    <w:rsid w:val="0041564A"/>
    <w:rsid w:val="00431196"/>
    <w:rsid w:val="00434C7E"/>
    <w:rsid w:val="00436A13"/>
    <w:rsid w:val="00436A4E"/>
    <w:rsid w:val="004371F3"/>
    <w:rsid w:val="0044203A"/>
    <w:rsid w:val="004449D5"/>
    <w:rsid w:val="004536DD"/>
    <w:rsid w:val="00453A52"/>
    <w:rsid w:val="004543D5"/>
    <w:rsid w:val="00460239"/>
    <w:rsid w:val="004755E6"/>
    <w:rsid w:val="00475AA0"/>
    <w:rsid w:val="00481E26"/>
    <w:rsid w:val="00485C90"/>
    <w:rsid w:val="00490AEF"/>
    <w:rsid w:val="00495AA1"/>
    <w:rsid w:val="004A1B99"/>
    <w:rsid w:val="004A32C4"/>
    <w:rsid w:val="004B2778"/>
    <w:rsid w:val="004B557D"/>
    <w:rsid w:val="004B7605"/>
    <w:rsid w:val="004C352D"/>
    <w:rsid w:val="004C7F72"/>
    <w:rsid w:val="004D03BC"/>
    <w:rsid w:val="004D528C"/>
    <w:rsid w:val="004E0660"/>
    <w:rsid w:val="004F0EDE"/>
    <w:rsid w:val="004F3771"/>
    <w:rsid w:val="004F3F0E"/>
    <w:rsid w:val="004F3F97"/>
    <w:rsid w:val="00502CA5"/>
    <w:rsid w:val="0050494B"/>
    <w:rsid w:val="00510942"/>
    <w:rsid w:val="005139FA"/>
    <w:rsid w:val="00514870"/>
    <w:rsid w:val="00517DE0"/>
    <w:rsid w:val="005202FF"/>
    <w:rsid w:val="0052372C"/>
    <w:rsid w:val="0052584A"/>
    <w:rsid w:val="00533C9E"/>
    <w:rsid w:val="005347B9"/>
    <w:rsid w:val="005439F4"/>
    <w:rsid w:val="0054400D"/>
    <w:rsid w:val="00554C58"/>
    <w:rsid w:val="00562980"/>
    <w:rsid w:val="00563000"/>
    <w:rsid w:val="00563A78"/>
    <w:rsid w:val="00566F41"/>
    <w:rsid w:val="00570E89"/>
    <w:rsid w:val="00571B35"/>
    <w:rsid w:val="00571BD7"/>
    <w:rsid w:val="00575763"/>
    <w:rsid w:val="00577B3F"/>
    <w:rsid w:val="00595A42"/>
    <w:rsid w:val="0059678C"/>
    <w:rsid w:val="005B385D"/>
    <w:rsid w:val="005C51F1"/>
    <w:rsid w:val="005D0F29"/>
    <w:rsid w:val="005D214B"/>
    <w:rsid w:val="005D38B5"/>
    <w:rsid w:val="005D6725"/>
    <w:rsid w:val="005E3605"/>
    <w:rsid w:val="005E3B08"/>
    <w:rsid w:val="005E577D"/>
    <w:rsid w:val="005F6E55"/>
    <w:rsid w:val="00606BCB"/>
    <w:rsid w:val="00607914"/>
    <w:rsid w:val="00610B50"/>
    <w:rsid w:val="0061166E"/>
    <w:rsid w:val="00614A18"/>
    <w:rsid w:val="00615DA1"/>
    <w:rsid w:val="006175FB"/>
    <w:rsid w:val="00624C8E"/>
    <w:rsid w:val="006266E6"/>
    <w:rsid w:val="006277B9"/>
    <w:rsid w:val="006304C3"/>
    <w:rsid w:val="00640AFB"/>
    <w:rsid w:val="00650080"/>
    <w:rsid w:val="00650F0B"/>
    <w:rsid w:val="006607E1"/>
    <w:rsid w:val="0066471F"/>
    <w:rsid w:val="006854F2"/>
    <w:rsid w:val="006914B0"/>
    <w:rsid w:val="0069415F"/>
    <w:rsid w:val="00694B11"/>
    <w:rsid w:val="006958A2"/>
    <w:rsid w:val="006B13B2"/>
    <w:rsid w:val="006B289B"/>
    <w:rsid w:val="006B5734"/>
    <w:rsid w:val="006B64A9"/>
    <w:rsid w:val="006B6E72"/>
    <w:rsid w:val="006B7484"/>
    <w:rsid w:val="006C03F1"/>
    <w:rsid w:val="006C0764"/>
    <w:rsid w:val="006D2987"/>
    <w:rsid w:val="006D662D"/>
    <w:rsid w:val="006E3F43"/>
    <w:rsid w:val="006E44E0"/>
    <w:rsid w:val="006E7520"/>
    <w:rsid w:val="006F0A01"/>
    <w:rsid w:val="006F4D24"/>
    <w:rsid w:val="006F53B4"/>
    <w:rsid w:val="006F7C7C"/>
    <w:rsid w:val="00711B02"/>
    <w:rsid w:val="00713A27"/>
    <w:rsid w:val="007217D3"/>
    <w:rsid w:val="00726998"/>
    <w:rsid w:val="007310BE"/>
    <w:rsid w:val="00733240"/>
    <w:rsid w:val="00737156"/>
    <w:rsid w:val="00740083"/>
    <w:rsid w:val="00746670"/>
    <w:rsid w:val="007540CA"/>
    <w:rsid w:val="00754DA2"/>
    <w:rsid w:val="007558CA"/>
    <w:rsid w:val="007564CC"/>
    <w:rsid w:val="00757754"/>
    <w:rsid w:val="00761D9F"/>
    <w:rsid w:val="007636EF"/>
    <w:rsid w:val="00764303"/>
    <w:rsid w:val="0077098F"/>
    <w:rsid w:val="007729C2"/>
    <w:rsid w:val="00773F1B"/>
    <w:rsid w:val="007803A7"/>
    <w:rsid w:val="0078302B"/>
    <w:rsid w:val="0079049A"/>
    <w:rsid w:val="0079171B"/>
    <w:rsid w:val="00792D4F"/>
    <w:rsid w:val="007A63C5"/>
    <w:rsid w:val="007A7A04"/>
    <w:rsid w:val="007B7114"/>
    <w:rsid w:val="007C19F2"/>
    <w:rsid w:val="007C53CD"/>
    <w:rsid w:val="007C65AB"/>
    <w:rsid w:val="007D2A19"/>
    <w:rsid w:val="007D599F"/>
    <w:rsid w:val="007E60DB"/>
    <w:rsid w:val="007F0234"/>
    <w:rsid w:val="007F70F9"/>
    <w:rsid w:val="00800875"/>
    <w:rsid w:val="0080218F"/>
    <w:rsid w:val="00806895"/>
    <w:rsid w:val="0081205F"/>
    <w:rsid w:val="00812488"/>
    <w:rsid w:val="00812AE1"/>
    <w:rsid w:val="00814309"/>
    <w:rsid w:val="00814404"/>
    <w:rsid w:val="00816582"/>
    <w:rsid w:val="008173EF"/>
    <w:rsid w:val="00832B1B"/>
    <w:rsid w:val="00833774"/>
    <w:rsid w:val="0084122A"/>
    <w:rsid w:val="008438E3"/>
    <w:rsid w:val="00843D99"/>
    <w:rsid w:val="008506F5"/>
    <w:rsid w:val="0085590D"/>
    <w:rsid w:val="00861CC4"/>
    <w:rsid w:val="00862507"/>
    <w:rsid w:val="00864CB5"/>
    <w:rsid w:val="00865F00"/>
    <w:rsid w:val="0086644B"/>
    <w:rsid w:val="0087276A"/>
    <w:rsid w:val="00872B78"/>
    <w:rsid w:val="00877134"/>
    <w:rsid w:val="008830EA"/>
    <w:rsid w:val="008843F4"/>
    <w:rsid w:val="008856DB"/>
    <w:rsid w:val="008903C3"/>
    <w:rsid w:val="0089465E"/>
    <w:rsid w:val="00897E09"/>
    <w:rsid w:val="008A0D5A"/>
    <w:rsid w:val="008A6FBF"/>
    <w:rsid w:val="008C1671"/>
    <w:rsid w:val="008C1F90"/>
    <w:rsid w:val="008C3A72"/>
    <w:rsid w:val="008C62C1"/>
    <w:rsid w:val="008E34E6"/>
    <w:rsid w:val="008E41F2"/>
    <w:rsid w:val="008E6318"/>
    <w:rsid w:val="008F03E3"/>
    <w:rsid w:val="008F16A2"/>
    <w:rsid w:val="008F307C"/>
    <w:rsid w:val="00900AFA"/>
    <w:rsid w:val="009134D9"/>
    <w:rsid w:val="00915752"/>
    <w:rsid w:val="0092102B"/>
    <w:rsid w:val="00924454"/>
    <w:rsid w:val="009437FF"/>
    <w:rsid w:val="00951109"/>
    <w:rsid w:val="009532E8"/>
    <w:rsid w:val="00965B7F"/>
    <w:rsid w:val="00967FC9"/>
    <w:rsid w:val="00985703"/>
    <w:rsid w:val="00991DCE"/>
    <w:rsid w:val="00992874"/>
    <w:rsid w:val="00996F6B"/>
    <w:rsid w:val="009973DD"/>
    <w:rsid w:val="009A0819"/>
    <w:rsid w:val="009B66B4"/>
    <w:rsid w:val="009B6F7A"/>
    <w:rsid w:val="009D1E59"/>
    <w:rsid w:val="009D27E6"/>
    <w:rsid w:val="009D30F9"/>
    <w:rsid w:val="009D489F"/>
    <w:rsid w:val="009E3C54"/>
    <w:rsid w:val="009E4EF0"/>
    <w:rsid w:val="009E53DC"/>
    <w:rsid w:val="00A106D6"/>
    <w:rsid w:val="00A13674"/>
    <w:rsid w:val="00A15066"/>
    <w:rsid w:val="00A15C76"/>
    <w:rsid w:val="00A1607C"/>
    <w:rsid w:val="00A23ED9"/>
    <w:rsid w:val="00A24CF3"/>
    <w:rsid w:val="00A27AAF"/>
    <w:rsid w:val="00A37826"/>
    <w:rsid w:val="00A40A50"/>
    <w:rsid w:val="00A4221F"/>
    <w:rsid w:val="00A51EAB"/>
    <w:rsid w:val="00A532FA"/>
    <w:rsid w:val="00A54E99"/>
    <w:rsid w:val="00A563DC"/>
    <w:rsid w:val="00A57EDC"/>
    <w:rsid w:val="00A60699"/>
    <w:rsid w:val="00A6278A"/>
    <w:rsid w:val="00A6742F"/>
    <w:rsid w:val="00A67477"/>
    <w:rsid w:val="00A72BB1"/>
    <w:rsid w:val="00A75B28"/>
    <w:rsid w:val="00A823DE"/>
    <w:rsid w:val="00A84AF4"/>
    <w:rsid w:val="00A84F5E"/>
    <w:rsid w:val="00A86DC1"/>
    <w:rsid w:val="00A87867"/>
    <w:rsid w:val="00A922C9"/>
    <w:rsid w:val="00A93189"/>
    <w:rsid w:val="00AA2B48"/>
    <w:rsid w:val="00AA48A4"/>
    <w:rsid w:val="00AA66B4"/>
    <w:rsid w:val="00AB0533"/>
    <w:rsid w:val="00AB324F"/>
    <w:rsid w:val="00AC1296"/>
    <w:rsid w:val="00AD0ED7"/>
    <w:rsid w:val="00AD53A6"/>
    <w:rsid w:val="00AD6702"/>
    <w:rsid w:val="00AE0591"/>
    <w:rsid w:val="00AE692D"/>
    <w:rsid w:val="00AF0CE7"/>
    <w:rsid w:val="00AF31CB"/>
    <w:rsid w:val="00AF3F9E"/>
    <w:rsid w:val="00AF4551"/>
    <w:rsid w:val="00B004F8"/>
    <w:rsid w:val="00B119A2"/>
    <w:rsid w:val="00B136FB"/>
    <w:rsid w:val="00B13B98"/>
    <w:rsid w:val="00B17D16"/>
    <w:rsid w:val="00B22235"/>
    <w:rsid w:val="00B36BBF"/>
    <w:rsid w:val="00B37CEB"/>
    <w:rsid w:val="00B476EA"/>
    <w:rsid w:val="00B47C56"/>
    <w:rsid w:val="00B5215C"/>
    <w:rsid w:val="00B52B4A"/>
    <w:rsid w:val="00B542F2"/>
    <w:rsid w:val="00B614D2"/>
    <w:rsid w:val="00B70147"/>
    <w:rsid w:val="00B70F16"/>
    <w:rsid w:val="00B71BD9"/>
    <w:rsid w:val="00B763E6"/>
    <w:rsid w:val="00B77114"/>
    <w:rsid w:val="00B8002D"/>
    <w:rsid w:val="00B85851"/>
    <w:rsid w:val="00B85BAD"/>
    <w:rsid w:val="00B8676D"/>
    <w:rsid w:val="00B87D1D"/>
    <w:rsid w:val="00BA13C6"/>
    <w:rsid w:val="00BA14FA"/>
    <w:rsid w:val="00BA17A4"/>
    <w:rsid w:val="00BA7435"/>
    <w:rsid w:val="00BB18D9"/>
    <w:rsid w:val="00BD17FF"/>
    <w:rsid w:val="00BD5AA3"/>
    <w:rsid w:val="00BD5F76"/>
    <w:rsid w:val="00BD7031"/>
    <w:rsid w:val="00BE4EAA"/>
    <w:rsid w:val="00BE6688"/>
    <w:rsid w:val="00BE74A2"/>
    <w:rsid w:val="00BF3950"/>
    <w:rsid w:val="00BF3D2A"/>
    <w:rsid w:val="00BF5C37"/>
    <w:rsid w:val="00C03884"/>
    <w:rsid w:val="00C06256"/>
    <w:rsid w:val="00C06A79"/>
    <w:rsid w:val="00C15F67"/>
    <w:rsid w:val="00C23886"/>
    <w:rsid w:val="00C277F1"/>
    <w:rsid w:val="00C432AA"/>
    <w:rsid w:val="00C47181"/>
    <w:rsid w:val="00C568E6"/>
    <w:rsid w:val="00C60E55"/>
    <w:rsid w:val="00C6212C"/>
    <w:rsid w:val="00C63C78"/>
    <w:rsid w:val="00C701A4"/>
    <w:rsid w:val="00C709B4"/>
    <w:rsid w:val="00C811C0"/>
    <w:rsid w:val="00C83D8D"/>
    <w:rsid w:val="00C9083C"/>
    <w:rsid w:val="00CA063D"/>
    <w:rsid w:val="00CA6770"/>
    <w:rsid w:val="00CA7B12"/>
    <w:rsid w:val="00CC2219"/>
    <w:rsid w:val="00CC367F"/>
    <w:rsid w:val="00CC5C03"/>
    <w:rsid w:val="00CD330A"/>
    <w:rsid w:val="00CD529F"/>
    <w:rsid w:val="00CE0235"/>
    <w:rsid w:val="00CE5D4A"/>
    <w:rsid w:val="00CF6147"/>
    <w:rsid w:val="00D05D6E"/>
    <w:rsid w:val="00D15C9B"/>
    <w:rsid w:val="00D16AC2"/>
    <w:rsid w:val="00D17524"/>
    <w:rsid w:val="00D21FAC"/>
    <w:rsid w:val="00D21FE8"/>
    <w:rsid w:val="00D3110B"/>
    <w:rsid w:val="00D3351F"/>
    <w:rsid w:val="00D34C12"/>
    <w:rsid w:val="00D35B86"/>
    <w:rsid w:val="00D36772"/>
    <w:rsid w:val="00D43CA5"/>
    <w:rsid w:val="00D454C7"/>
    <w:rsid w:val="00D514EC"/>
    <w:rsid w:val="00D561D4"/>
    <w:rsid w:val="00D57D79"/>
    <w:rsid w:val="00D61DE3"/>
    <w:rsid w:val="00D62FA7"/>
    <w:rsid w:val="00D6345F"/>
    <w:rsid w:val="00D661C7"/>
    <w:rsid w:val="00D661D6"/>
    <w:rsid w:val="00D7081B"/>
    <w:rsid w:val="00D7386F"/>
    <w:rsid w:val="00D76DC4"/>
    <w:rsid w:val="00D93EC3"/>
    <w:rsid w:val="00DB1C69"/>
    <w:rsid w:val="00DB296F"/>
    <w:rsid w:val="00DC2CF9"/>
    <w:rsid w:val="00DC46D5"/>
    <w:rsid w:val="00DC4865"/>
    <w:rsid w:val="00DD59C3"/>
    <w:rsid w:val="00DE430A"/>
    <w:rsid w:val="00E07D11"/>
    <w:rsid w:val="00E1002E"/>
    <w:rsid w:val="00E142DD"/>
    <w:rsid w:val="00E14752"/>
    <w:rsid w:val="00E160C3"/>
    <w:rsid w:val="00E2667C"/>
    <w:rsid w:val="00E26B38"/>
    <w:rsid w:val="00E32A04"/>
    <w:rsid w:val="00E34292"/>
    <w:rsid w:val="00E37675"/>
    <w:rsid w:val="00E467AF"/>
    <w:rsid w:val="00E51F29"/>
    <w:rsid w:val="00E51F8B"/>
    <w:rsid w:val="00E56C13"/>
    <w:rsid w:val="00E57306"/>
    <w:rsid w:val="00E70C7E"/>
    <w:rsid w:val="00E74007"/>
    <w:rsid w:val="00E76F05"/>
    <w:rsid w:val="00E83187"/>
    <w:rsid w:val="00E8416C"/>
    <w:rsid w:val="00E914FA"/>
    <w:rsid w:val="00E9398F"/>
    <w:rsid w:val="00E94839"/>
    <w:rsid w:val="00EA6C1A"/>
    <w:rsid w:val="00EB0701"/>
    <w:rsid w:val="00EB4114"/>
    <w:rsid w:val="00EB473C"/>
    <w:rsid w:val="00EB4775"/>
    <w:rsid w:val="00EB5468"/>
    <w:rsid w:val="00EC1872"/>
    <w:rsid w:val="00EC4FBA"/>
    <w:rsid w:val="00ED28A9"/>
    <w:rsid w:val="00ED7968"/>
    <w:rsid w:val="00ED79CA"/>
    <w:rsid w:val="00ED7C52"/>
    <w:rsid w:val="00EE66B0"/>
    <w:rsid w:val="00EE6C80"/>
    <w:rsid w:val="00EE792E"/>
    <w:rsid w:val="00F00D5A"/>
    <w:rsid w:val="00F00F08"/>
    <w:rsid w:val="00F02E0D"/>
    <w:rsid w:val="00F046A8"/>
    <w:rsid w:val="00F04BF9"/>
    <w:rsid w:val="00F15526"/>
    <w:rsid w:val="00F17F78"/>
    <w:rsid w:val="00F2271A"/>
    <w:rsid w:val="00F2695E"/>
    <w:rsid w:val="00F311C9"/>
    <w:rsid w:val="00F316DE"/>
    <w:rsid w:val="00F31865"/>
    <w:rsid w:val="00F442C0"/>
    <w:rsid w:val="00F446B5"/>
    <w:rsid w:val="00F459A8"/>
    <w:rsid w:val="00F459DA"/>
    <w:rsid w:val="00F52AFB"/>
    <w:rsid w:val="00F57086"/>
    <w:rsid w:val="00F70ED3"/>
    <w:rsid w:val="00F71CDE"/>
    <w:rsid w:val="00F73D08"/>
    <w:rsid w:val="00F80144"/>
    <w:rsid w:val="00F808A2"/>
    <w:rsid w:val="00F82DAE"/>
    <w:rsid w:val="00F83042"/>
    <w:rsid w:val="00F85C89"/>
    <w:rsid w:val="00F90D11"/>
    <w:rsid w:val="00F93F44"/>
    <w:rsid w:val="00F9627D"/>
    <w:rsid w:val="00F96899"/>
    <w:rsid w:val="00FA2C07"/>
    <w:rsid w:val="00FA6232"/>
    <w:rsid w:val="00FB1D80"/>
    <w:rsid w:val="00FB3DF4"/>
    <w:rsid w:val="00FB4647"/>
    <w:rsid w:val="00FB683C"/>
    <w:rsid w:val="00FB6BE2"/>
    <w:rsid w:val="00FC6A9F"/>
    <w:rsid w:val="00FE148E"/>
    <w:rsid w:val="00FE37C8"/>
    <w:rsid w:val="00FF669D"/>
    <w:rsid w:val="05DA15DA"/>
    <w:rsid w:val="07F9FA97"/>
    <w:rsid w:val="134D9CED"/>
    <w:rsid w:val="1900D6A4"/>
    <w:rsid w:val="19025E4A"/>
    <w:rsid w:val="2DCA5FFF"/>
    <w:rsid w:val="333D7AB4"/>
    <w:rsid w:val="3E1755CD"/>
    <w:rsid w:val="3E39428E"/>
    <w:rsid w:val="43039B60"/>
    <w:rsid w:val="432CEB7C"/>
    <w:rsid w:val="46CA901E"/>
    <w:rsid w:val="4A8C23BA"/>
    <w:rsid w:val="5876EF74"/>
    <w:rsid w:val="62930BEA"/>
    <w:rsid w:val="64BD70E1"/>
    <w:rsid w:val="70B49964"/>
    <w:rsid w:val="7962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61814"/>
  <w15:chartTrackingRefBased/>
  <w15:docId w15:val="{26286362-2F24-48AC-9B4B-349236FE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97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2B6F9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6F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B6F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B6F97"/>
    <w:rPr>
      <w:color w:val="000000" w:themeColor="text1"/>
      <w:sz w:val="20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B6F97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6F97"/>
    <w:rPr>
      <w:rFonts w:ascii="Segoe UI" w:hAnsi="Segoe UI" w:cs="Segoe UI"/>
      <w:color w:val="000000" w:themeColor="tex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B324F"/>
    <w:rPr>
      <w:color w:val="0563C1"/>
      <w:u w:val="single"/>
    </w:rPr>
  </w:style>
  <w:style w:type="character" w:styleId="Sterk">
    <w:name w:val="Strong"/>
    <w:basedOn w:val="Standardskriftforavsnitt"/>
    <w:uiPriority w:val="22"/>
    <w:qFormat/>
    <w:rsid w:val="00A823DE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823D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35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351F"/>
    <w:rPr>
      <w:b/>
      <w:bCs/>
      <w:color w:val="000000" w:themeColor="text1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E9398F"/>
    <w:rPr>
      <w:color w:val="808080"/>
      <w:shd w:val="clear" w:color="auto" w:fill="E6E6E6"/>
    </w:rPr>
  </w:style>
  <w:style w:type="paragraph" w:styleId="Brdtekst2">
    <w:name w:val="Body Text 2"/>
    <w:basedOn w:val="Normal"/>
    <w:link w:val="Brdtekst2Tegn"/>
    <w:rsid w:val="00566F41"/>
    <w:pPr>
      <w:spacing w:after="0" w:line="240" w:lineRule="auto"/>
      <w:ind w:right="-426"/>
    </w:pPr>
    <w:rPr>
      <w:rFonts w:ascii="Times New Roman" w:eastAsia="Times New Roman" w:hAnsi="Times New Roman" w:cs="Times New Roman"/>
      <w:b/>
      <w:color w:val="auto"/>
      <w:sz w:val="36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566F41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566F41"/>
    <w:rPr>
      <w:i/>
      <w:iCs/>
    </w:rPr>
  </w:style>
  <w:style w:type="character" w:styleId="Plassholdertekst">
    <w:name w:val="Placeholder Text"/>
    <w:basedOn w:val="Standardskriftforavsnitt"/>
    <w:uiPriority w:val="99"/>
    <w:semiHidden/>
    <w:rsid w:val="00FE148E"/>
    <w:rPr>
      <w:color w:val="808080"/>
    </w:rPr>
  </w:style>
  <w:style w:type="paragraph" w:styleId="Revisjon">
    <w:name w:val="Revision"/>
    <w:hidden/>
    <w:uiPriority w:val="99"/>
    <w:semiHidden/>
    <w:rsid w:val="00E2667C"/>
    <w:pPr>
      <w:spacing w:after="0" w:line="240" w:lineRule="auto"/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EB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67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2803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27674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en/forskningspolitisk-radgivning/Ethical-standards-in-research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en/forskningspolitisk-radgivning/Ethical-standards-in-resear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F94C-09FE-4279-85DB-6A4CA1A65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7BB4C-8EBB-4EF4-A029-22C605939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78130-6C55-41F1-96EF-9B71710E6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93A95-6981-43CE-96F0-5DD82B9B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1167</Words>
  <Characters>6657</Characters>
  <Application>Microsoft Office Word</Application>
  <DocSecurity>4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prosjektbeskrivelse</vt:lpstr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prosjektbeskrivelse</dc:title>
  <dc:subject/>
  <dc:creator>Inger-Lise Rismark</dc:creator>
  <cp:keywords/>
  <dc:description/>
  <cp:lastModifiedBy>Kai Mjøsund</cp:lastModifiedBy>
  <cp:revision>2</cp:revision>
  <cp:lastPrinted>2019-01-15T06:52:00Z</cp:lastPrinted>
  <dcterms:created xsi:type="dcterms:W3CDTF">2021-06-22T13:52:00Z</dcterms:created>
  <dcterms:modified xsi:type="dcterms:W3CDTF">2021-06-22T13:52:00Z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