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77D" w:rsidP="00D3777D" w:rsidRDefault="00D3777D" w14:paraId="6AFE3875" w14:textId="2142774F">
      <w:pPr>
        <w:pStyle w:val="Overskrift1"/>
        <w:rPr>
          <w:color w:val="1C8C9D" w:themeColor="accent1" w:themeShade="BF"/>
        </w:rPr>
      </w:pPr>
      <w:r>
        <w:t xml:space="preserve">Prosjektbeskrivelse for søknad til </w:t>
      </w:r>
      <w:r w:rsidR="00405FB2">
        <w:t>Pilot</w:t>
      </w:r>
      <w:r>
        <w:t>-</w:t>
      </w:r>
      <w:r w:rsidR="003066B4">
        <w:t>T</w:t>
      </w:r>
    </w:p>
    <w:p w:rsidR="00D3777D" w:rsidP="00D3777D" w:rsidRDefault="00D3777D" w14:paraId="37866C8A" w14:textId="329C67AD">
      <w:pPr>
        <w:rPr>
          <w:lang w:eastAsia="nb-NO"/>
        </w:rPr>
      </w:pPr>
      <w:r w:rsidRPr="00560810">
        <w:rPr>
          <w:rFonts w:cs="Arial"/>
          <w:color w:val="00338D" w:themeColor="text2"/>
        </w:rPr>
        <w:t xml:space="preserve">Prosjektbeskrivelsen kan maksimalt være på 10 sider. Sideformatet skal være A4 med 2 cm marger, 11 pkt. skrift (Arial, </w:t>
      </w:r>
      <w:proofErr w:type="spellStart"/>
      <w:r w:rsidRPr="00560810">
        <w:rPr>
          <w:rFonts w:cs="Arial"/>
          <w:color w:val="00338D" w:themeColor="text2"/>
        </w:rPr>
        <w:t>Calibri</w:t>
      </w:r>
      <w:proofErr w:type="spellEnd"/>
      <w:r w:rsidRPr="00560810">
        <w:rPr>
          <w:rFonts w:cs="Arial"/>
          <w:color w:val="00338D" w:themeColor="text2"/>
        </w:rPr>
        <w:t xml:space="preserve"> eller Times New Roman) og enkel linjeavstand. For eventuell figurtekst kan skriftstørrelse 9 benyttes.</w:t>
      </w:r>
      <w:r w:rsidRPr="00560810" w:rsidR="00652A9D">
        <w:rPr>
          <w:rFonts w:cs="Arial"/>
          <w:color w:val="00338D" w:themeColor="text2"/>
        </w:rPr>
        <w:t xml:space="preserve"> </w:t>
      </w:r>
      <w:r w:rsidRPr="00560810" w:rsidR="00A41766">
        <w:rPr>
          <w:rFonts w:cs="Arial"/>
          <w:color w:val="00338D" w:themeColor="text2"/>
        </w:rPr>
        <w:t xml:space="preserve">Prosjektbeskrivelsen består av fem deler, og </w:t>
      </w:r>
      <w:r w:rsidRPr="00486D10" w:rsidR="00A41766">
        <w:rPr>
          <w:rFonts w:cs="Arial"/>
          <w:b/>
          <w:bCs/>
          <w:color w:val="00338D" w:themeColor="text2"/>
        </w:rPr>
        <w:t>alle punkter på alle deler skal besvares</w:t>
      </w:r>
      <w:r w:rsidRPr="00560810" w:rsidR="00A41766">
        <w:rPr>
          <w:rFonts w:cs="Arial"/>
          <w:color w:val="00338D" w:themeColor="text2"/>
        </w:rPr>
        <w:t xml:space="preserve">. </w:t>
      </w:r>
      <w:r w:rsidRPr="00560810" w:rsidR="00652A9D">
        <w:rPr>
          <w:rFonts w:cs="Arial"/>
          <w:color w:val="00338D" w:themeColor="text2"/>
        </w:rPr>
        <w:t>Husk å fjerne hjelpetekstene (i blått).</w:t>
      </w:r>
    </w:p>
    <w:p w:rsidR="00BB01A0" w:rsidP="00D3777D" w:rsidRDefault="00BB01A0" w14:paraId="3AFEB67C" w14:textId="77777777">
      <w:pPr>
        <w:pStyle w:val="Overskrift2"/>
      </w:pPr>
      <w:r>
        <w:t>Del 1 – Relevans for Pilot-T</w:t>
      </w:r>
    </w:p>
    <w:p w:rsidR="00BB01A0" w:rsidP="00BB01A0" w:rsidRDefault="00F1216D" w14:paraId="48CFCC0F" w14:textId="69E99576">
      <w:pPr>
        <w:spacing w:after="200" w:line="276" w:lineRule="auto"/>
        <w:rPr>
          <w:color w:val="00338D" w:themeColor="text2"/>
        </w:rPr>
      </w:pPr>
      <w:r w:rsidRPr="00560810">
        <w:rPr>
          <w:color w:val="00338D" w:themeColor="text2"/>
        </w:rPr>
        <w:t>B</w:t>
      </w:r>
      <w:r w:rsidRPr="00560810" w:rsidR="00BB01A0">
        <w:rPr>
          <w:color w:val="00338D" w:themeColor="text2"/>
        </w:rPr>
        <w:t>eskriv</w:t>
      </w:r>
      <w:r w:rsidRPr="00560810">
        <w:rPr>
          <w:color w:val="00338D" w:themeColor="text2"/>
        </w:rPr>
        <w:t xml:space="preserve"> kort</w:t>
      </w:r>
      <w:r w:rsidRPr="00560810" w:rsidR="00BB01A0">
        <w:rPr>
          <w:color w:val="00338D" w:themeColor="text2"/>
        </w:rPr>
        <w:t xml:space="preserve"> hvordan innovasjonen er relevant for</w:t>
      </w:r>
      <w:r w:rsidR="00BB64FE">
        <w:rPr>
          <w:color w:val="00338D" w:themeColor="text2"/>
        </w:rPr>
        <w:t xml:space="preserve"> og bidrar til</w:t>
      </w:r>
      <w:r w:rsidRPr="00560810" w:rsidR="00BB01A0">
        <w:rPr>
          <w:color w:val="00338D" w:themeColor="text2"/>
        </w:rPr>
        <w:t xml:space="preserve"> Pilot-Ts formål. </w:t>
      </w:r>
    </w:p>
    <w:p w:rsidR="0007686D" w:rsidP="009F44D6" w:rsidRDefault="009F44D6" w14:paraId="4117B40C" w14:textId="354235E2">
      <w:pPr>
        <w:pStyle w:val="Listeavsnitt"/>
        <w:numPr>
          <w:ilvl w:val="0"/>
          <w:numId w:val="4"/>
        </w:numPr>
        <w:spacing w:after="200" w:line="276" w:lineRule="auto"/>
        <w:rPr>
          <w:color w:val="00338D" w:themeColor="text2"/>
        </w:rPr>
      </w:pPr>
      <w:r>
        <w:rPr>
          <w:color w:val="00338D" w:themeColor="text2"/>
        </w:rPr>
        <w:t>På hvilken måte bidrar prosjekt</w:t>
      </w:r>
      <w:r w:rsidR="00C7287A">
        <w:rPr>
          <w:color w:val="00338D" w:themeColor="text2"/>
        </w:rPr>
        <w:t>resultatene</w:t>
      </w:r>
      <w:r>
        <w:rPr>
          <w:color w:val="00338D" w:themeColor="text2"/>
        </w:rPr>
        <w:t xml:space="preserve"> til å få ny teknologi i bruk i transportsektoren?</w:t>
      </w:r>
    </w:p>
    <w:p w:rsidRPr="00486D10" w:rsidR="009F44D6" w:rsidP="00486D10" w:rsidRDefault="009F44D6" w14:paraId="42449BF7" w14:textId="4819F75E">
      <w:pPr>
        <w:pStyle w:val="Listeavsnitt"/>
        <w:numPr>
          <w:ilvl w:val="0"/>
          <w:numId w:val="4"/>
        </w:numPr>
        <w:spacing w:after="200" w:line="276" w:lineRule="auto"/>
        <w:rPr>
          <w:color w:val="00338D" w:themeColor="text2"/>
        </w:rPr>
      </w:pPr>
      <w:r>
        <w:rPr>
          <w:color w:val="00338D" w:themeColor="text2"/>
        </w:rPr>
        <w:t>På hvilken måte bidrar prosjekt</w:t>
      </w:r>
      <w:r w:rsidR="00C7287A">
        <w:rPr>
          <w:color w:val="00338D" w:themeColor="text2"/>
        </w:rPr>
        <w:t>resultatene</w:t>
      </w:r>
      <w:r>
        <w:rPr>
          <w:color w:val="00338D" w:themeColor="text2"/>
        </w:rPr>
        <w:t xml:space="preserve"> til et effektivt, miljøvennlig og/eller trygt transportsystem?</w:t>
      </w:r>
    </w:p>
    <w:p w:rsidR="00D3777D" w:rsidP="00D3777D" w:rsidRDefault="00D3777D" w14:paraId="66D432F7" w14:textId="77777777">
      <w:pPr>
        <w:pStyle w:val="Overskrift2"/>
      </w:pPr>
      <w:r>
        <w:t xml:space="preserve">Del </w:t>
      </w:r>
      <w:r w:rsidR="00BB01A0">
        <w:t>2</w:t>
      </w:r>
      <w:r>
        <w:t xml:space="preserve"> – Innovasjonen og overordnet idé</w:t>
      </w:r>
    </w:p>
    <w:p w:rsidRPr="00560810" w:rsidR="00D3777D" w:rsidP="00D3777D" w:rsidRDefault="000020AF" w14:paraId="75B40D90" w14:textId="55925BCF">
      <w:pPr>
        <w:rPr>
          <w:color w:val="00338D" w:themeColor="text2"/>
        </w:rPr>
      </w:pPr>
      <w:r w:rsidRPr="009835F7">
        <w:rPr>
          <w:color w:val="00338D" w:themeColor="text2"/>
        </w:rPr>
        <w:t>Beskriv visjonen for verdiskaping (innovasjonsideen) som er utgangspunktet for prosjektet. Hvilke behov skal dekkes, hvilke nye muligheter skal realiseres, og/eller hvilke problemer/utfordringer skal løses?</w:t>
      </w:r>
      <w:r w:rsidRPr="00560810" w:rsidR="00D3777D">
        <w:rPr>
          <w:color w:val="00338D" w:themeColor="text2"/>
        </w:rPr>
        <w:t xml:space="preserve"> Følgende må være beskrevet:</w:t>
      </w:r>
    </w:p>
    <w:p w:rsidR="005038CE" w:rsidP="00200D00" w:rsidRDefault="00F1216D" w14:paraId="6B2DA176" w14:textId="6AD90111">
      <w:pPr>
        <w:pStyle w:val="Listeavsnitt"/>
        <w:numPr>
          <w:ilvl w:val="0"/>
          <w:numId w:val="2"/>
        </w:numPr>
        <w:rPr>
          <w:color w:val="00338D" w:themeColor="text2"/>
        </w:rPr>
      </w:pPr>
      <w:r w:rsidRPr="00200D00">
        <w:rPr>
          <w:color w:val="00338D" w:themeColor="text2"/>
        </w:rPr>
        <w:t>Overordnet idé, samt konkret beskrivelse av produktet</w:t>
      </w:r>
      <w:r w:rsidRPr="00200D00" w:rsidR="00200D00">
        <w:rPr>
          <w:color w:val="00338D" w:themeColor="text2"/>
        </w:rPr>
        <w:t xml:space="preserve"> </w:t>
      </w:r>
      <w:r w:rsidRPr="00200D00">
        <w:rPr>
          <w:color w:val="00338D" w:themeColor="text2"/>
        </w:rPr>
        <w:t xml:space="preserve">eller </w:t>
      </w:r>
      <w:r w:rsidR="005038CE">
        <w:rPr>
          <w:color w:val="00338D" w:themeColor="text2"/>
        </w:rPr>
        <w:t xml:space="preserve">tjenesten </w:t>
      </w:r>
      <w:r w:rsidR="007E223B">
        <w:rPr>
          <w:color w:val="00338D" w:themeColor="text2"/>
        </w:rPr>
        <w:t>(</w:t>
      </w:r>
      <w:r w:rsidRPr="00200D00">
        <w:rPr>
          <w:color w:val="00338D" w:themeColor="text2"/>
        </w:rPr>
        <w:t>innovasjonen)</w:t>
      </w:r>
    </w:p>
    <w:p w:rsidRPr="00584CCA" w:rsidR="00BB01A0" w:rsidP="00200D00" w:rsidRDefault="00BB01A0" w14:paraId="1FB45FE9" w14:textId="30814B2C">
      <w:pPr>
        <w:pStyle w:val="Listeavsnitt"/>
        <w:numPr>
          <w:ilvl w:val="0"/>
          <w:numId w:val="2"/>
        </w:numPr>
        <w:rPr>
          <w:color w:val="00338D" w:themeColor="text2"/>
        </w:rPr>
      </w:pPr>
      <w:r w:rsidRPr="00200D00">
        <w:rPr>
          <w:color w:val="00338D" w:themeColor="text2"/>
        </w:rPr>
        <w:t xml:space="preserve">Gjør det klart hva innovasjonen dreier seg om </w:t>
      </w:r>
      <w:r w:rsidRPr="00200D00" w:rsidR="00F1216D">
        <w:rPr>
          <w:color w:val="00338D" w:themeColor="text2"/>
        </w:rPr>
        <w:t>(</w:t>
      </w:r>
      <w:r w:rsidRPr="00200D00">
        <w:rPr>
          <w:color w:val="00338D" w:themeColor="text2"/>
        </w:rPr>
        <w:t>nye eller endrede produkter/tjenester, nye eller endrede metoder for produksjon/leveranse/distribusjon, nye eller endrede former for ledelse/organisering/arbeidsforhold/kompetanse, nye eller endrede forretningsmodeller</w:t>
      </w:r>
      <w:r w:rsidRPr="00584CCA" w:rsidR="00F1216D">
        <w:rPr>
          <w:color w:val="00338D" w:themeColor="text2"/>
        </w:rPr>
        <w:t>)</w:t>
      </w:r>
    </w:p>
    <w:p w:rsidRPr="00560810" w:rsidR="00BB01A0" w:rsidP="007D43D7" w:rsidRDefault="00BB01A0" w14:paraId="65D0416A" w14:textId="65E7EA9F">
      <w:pPr>
        <w:pStyle w:val="Listeavsnitt"/>
        <w:numPr>
          <w:ilvl w:val="0"/>
          <w:numId w:val="2"/>
        </w:numPr>
        <w:rPr>
          <w:color w:val="00338D" w:themeColor="text2"/>
        </w:rPr>
      </w:pPr>
      <w:r w:rsidRPr="00560810">
        <w:rPr>
          <w:color w:val="00338D" w:themeColor="text2"/>
        </w:rPr>
        <w:t>Hvordan prosjektet er innovativt i forhold til eksisterende løsninger, løsninger under utvikling, både teknisk og forretningsmessig for bedriftene som deltar og i en nasjonal og internasjonal sammenheng? Sammenlign med eksisterende situasjon, slik at det nye kommer klart og tydelig frem.</w:t>
      </w:r>
    </w:p>
    <w:p w:rsidRPr="00560810" w:rsidR="00627E9F" w:rsidP="00560810" w:rsidRDefault="00627E9F" w14:paraId="3B26209A" w14:textId="63DAE3CC">
      <w:pPr>
        <w:pStyle w:val="Listeavsnitt"/>
        <w:numPr>
          <w:ilvl w:val="0"/>
          <w:numId w:val="2"/>
        </w:numPr>
        <w:rPr>
          <w:color w:val="00338D" w:themeColor="text2"/>
        </w:rPr>
      </w:pPr>
      <w:r w:rsidRPr="00560810">
        <w:rPr>
          <w:color w:val="00338D" w:themeColor="text2"/>
        </w:rPr>
        <w:t>Gjør rede for eventuelle etiske problemstillinger knyttet til gjennomføring av prosjektet og utnyttelse av resultatene (for eksempel miljø, bedriftenes samfunnsansvar etc.), og beskriv hvordan disse vil bli ivaretatt.</w:t>
      </w:r>
      <w:r w:rsidR="005038CE">
        <w:rPr>
          <w:color w:val="00338D" w:themeColor="text2"/>
        </w:rPr>
        <w:t xml:space="preserve"> </w:t>
      </w:r>
      <w:hyperlink w:history="1" r:id="rId8">
        <w:r w:rsidRPr="002254A9" w:rsidR="005038CE">
          <w:rPr>
            <w:rStyle w:val="Hyperkobling"/>
          </w:rPr>
          <w:t>Se Forskningsrådets forskningsetiske krav</w:t>
        </w:r>
      </w:hyperlink>
    </w:p>
    <w:p w:rsidR="00D3777D" w:rsidP="00D3777D" w:rsidRDefault="00D3777D" w14:paraId="40BD7582" w14:textId="311AC8CB">
      <w:pPr>
        <w:pStyle w:val="Overskrift2"/>
      </w:pPr>
      <w:r>
        <w:t xml:space="preserve">Del </w:t>
      </w:r>
      <w:r w:rsidR="00BB01A0">
        <w:t>3</w:t>
      </w:r>
      <w:r>
        <w:t xml:space="preserve"> </w:t>
      </w:r>
      <w:r w:rsidR="00EF77D5">
        <w:t>–</w:t>
      </w:r>
      <w:r>
        <w:t xml:space="preserve"> </w:t>
      </w:r>
      <w:r w:rsidR="007B5392">
        <w:t xml:space="preserve">FoU-aktivitetene </w:t>
      </w:r>
    </w:p>
    <w:p w:rsidRPr="00486D10" w:rsidR="00D3777D" w:rsidP="00D3777D" w:rsidRDefault="00D3777D" w14:paraId="3F51D398" w14:textId="3870B216">
      <w:pPr>
        <w:rPr>
          <w:color w:val="00338D" w:themeColor="text2"/>
        </w:rPr>
      </w:pPr>
      <w:r w:rsidRPr="00560810">
        <w:rPr>
          <w:color w:val="00338D" w:themeColor="text2"/>
        </w:rPr>
        <w:t>Her beskrives FoU-</w:t>
      </w:r>
      <w:r w:rsidR="007B5392">
        <w:rPr>
          <w:color w:val="00338D" w:themeColor="text2"/>
        </w:rPr>
        <w:t>aktivitetene</w:t>
      </w:r>
      <w:r w:rsidR="00173715">
        <w:rPr>
          <w:color w:val="00338D" w:themeColor="text2"/>
        </w:rPr>
        <w:t xml:space="preserve"> som skal gjennomføres i prosjektperioden</w:t>
      </w:r>
      <w:r w:rsidRPr="00560810">
        <w:rPr>
          <w:color w:val="00338D" w:themeColor="text2"/>
        </w:rPr>
        <w:t>, inkludert piloterings- og demonstrasjons</w:t>
      </w:r>
      <w:r w:rsidR="00C7287A">
        <w:rPr>
          <w:color w:val="00338D" w:themeColor="text2"/>
        </w:rPr>
        <w:t>aktiviteter</w:t>
      </w:r>
      <w:r w:rsidRPr="00560810">
        <w:rPr>
          <w:color w:val="00338D" w:themeColor="text2"/>
        </w:rPr>
        <w:t xml:space="preserve">, og </w:t>
      </w:r>
      <w:r w:rsidR="000745FD">
        <w:rPr>
          <w:color w:val="00338D" w:themeColor="text2"/>
        </w:rPr>
        <w:t xml:space="preserve">hvordan prosjektdeltakerne skal gjennomføre disse aktivitetene. </w:t>
      </w:r>
      <w:r w:rsidRPr="00486D10">
        <w:rPr>
          <w:color w:val="00338D" w:themeColor="text2"/>
        </w:rPr>
        <w:t>Følgende må være beskrevet:</w:t>
      </w:r>
    </w:p>
    <w:p w:rsidRPr="00486D10" w:rsidR="007B5392" w:rsidP="007B5392" w:rsidRDefault="007B5392" w14:paraId="20A4E9B6" w14:textId="4B598821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486D10">
        <w:rPr>
          <w:color w:val="00338D" w:themeColor="text2"/>
        </w:rPr>
        <w:t xml:space="preserve">Forklar hvorfor FoU er nødvendig for å realisere innovasjonen. Hva </w:t>
      </w:r>
      <w:r w:rsidRPr="00486D10" w:rsidR="00173715">
        <w:rPr>
          <w:color w:val="00338D" w:themeColor="text2"/>
        </w:rPr>
        <w:t>kreves av ny kunnskap</w:t>
      </w:r>
      <w:r w:rsidRPr="00486D10">
        <w:rPr>
          <w:color w:val="00338D" w:themeColor="text2"/>
        </w:rPr>
        <w:t>?</w:t>
      </w:r>
    </w:p>
    <w:p w:rsidRPr="00560810" w:rsidR="00BB01A0" w:rsidP="00BB01A0" w:rsidRDefault="00A41766" w14:paraId="412F401E" w14:textId="107C7ACA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486D10">
        <w:rPr>
          <w:color w:val="00338D" w:themeColor="text2"/>
        </w:rPr>
        <w:t>H</w:t>
      </w:r>
      <w:r w:rsidRPr="00486D10" w:rsidR="00BB01A0">
        <w:rPr>
          <w:color w:val="00338D" w:themeColor="text2"/>
        </w:rPr>
        <w:t>ovedmål for FoU</w:t>
      </w:r>
      <w:r w:rsidRPr="00486D10" w:rsidR="00323BCF">
        <w:rPr>
          <w:color w:val="00338D" w:themeColor="text2"/>
        </w:rPr>
        <w:t>-</w:t>
      </w:r>
      <w:r w:rsidRPr="00486D10" w:rsidR="00BB01A0">
        <w:rPr>
          <w:color w:val="00338D" w:themeColor="text2"/>
        </w:rPr>
        <w:t>aktivitetene, samt delmål</w:t>
      </w:r>
      <w:r w:rsidRPr="00560810" w:rsidR="00BB01A0">
        <w:rPr>
          <w:color w:val="00338D" w:themeColor="text2"/>
        </w:rPr>
        <w:t xml:space="preserve"> som leder frem til hovedmålet. </w:t>
      </w:r>
      <w:r w:rsidR="007B5392">
        <w:rPr>
          <w:color w:val="00338D" w:themeColor="text2"/>
        </w:rPr>
        <w:t xml:space="preserve">Mål og delmål skal være etterprøvbare. </w:t>
      </w:r>
      <w:r w:rsidRPr="00560810" w:rsidR="00BB01A0">
        <w:rPr>
          <w:color w:val="00338D" w:themeColor="text2"/>
        </w:rPr>
        <w:t xml:space="preserve">Det må klart </w:t>
      </w:r>
      <w:proofErr w:type="gramStart"/>
      <w:r w:rsidRPr="00560810" w:rsidR="00BB01A0">
        <w:rPr>
          <w:color w:val="00338D" w:themeColor="text2"/>
        </w:rPr>
        <w:t>fremgå</w:t>
      </w:r>
      <w:proofErr w:type="gramEnd"/>
      <w:r w:rsidRPr="00560810" w:rsidR="00BB01A0">
        <w:rPr>
          <w:color w:val="00338D" w:themeColor="text2"/>
        </w:rPr>
        <w:t xml:space="preserve"> hvilke FoU-resultater som forventes. </w:t>
      </w:r>
    </w:p>
    <w:p w:rsidRPr="00560810" w:rsidR="00BB01A0" w:rsidP="00BB01A0" w:rsidRDefault="00A41766" w14:paraId="4CBB86D4" w14:textId="29D1DA1E">
      <w:pPr>
        <w:pStyle w:val="Listeavsnitt"/>
        <w:numPr>
          <w:ilvl w:val="0"/>
          <w:numId w:val="1"/>
        </w:numPr>
        <w:rPr>
          <w:color w:val="00338D" w:themeColor="text2"/>
        </w:rPr>
      </w:pPr>
      <w:r>
        <w:rPr>
          <w:color w:val="00338D" w:themeColor="text2"/>
        </w:rPr>
        <w:t>D</w:t>
      </w:r>
      <w:r w:rsidRPr="00560810" w:rsidR="00BB01A0">
        <w:rPr>
          <w:color w:val="00338D" w:themeColor="text2"/>
        </w:rPr>
        <w:t xml:space="preserve">e sentrale forskningsutfordringene, samt </w:t>
      </w:r>
      <w:r w:rsidR="002254A9">
        <w:rPr>
          <w:color w:val="00338D" w:themeColor="text2"/>
        </w:rPr>
        <w:t>tilnærming</w:t>
      </w:r>
      <w:r w:rsidRPr="00560810" w:rsidR="002254A9">
        <w:rPr>
          <w:color w:val="00338D" w:themeColor="text2"/>
        </w:rPr>
        <w:t xml:space="preserve"> </w:t>
      </w:r>
      <w:r w:rsidRPr="00560810" w:rsidR="00BB01A0">
        <w:rPr>
          <w:color w:val="00338D" w:themeColor="text2"/>
        </w:rPr>
        <w:t xml:space="preserve">og metodevalg for å løse disse. Det må </w:t>
      </w:r>
      <w:proofErr w:type="gramStart"/>
      <w:r w:rsidRPr="00560810" w:rsidR="00BB01A0">
        <w:rPr>
          <w:color w:val="00338D" w:themeColor="text2"/>
        </w:rPr>
        <w:t>fremkomme</w:t>
      </w:r>
      <w:proofErr w:type="gramEnd"/>
      <w:r w:rsidRPr="00560810" w:rsidR="00BB01A0">
        <w:rPr>
          <w:color w:val="00338D" w:themeColor="text2"/>
        </w:rPr>
        <w:t xml:space="preserve"> at prosjektet er kjent med </w:t>
      </w:r>
      <w:r w:rsidRPr="005A1F55" w:rsidR="00BB01A0">
        <w:rPr>
          <w:i/>
          <w:color w:val="00338D" w:themeColor="text2"/>
        </w:rPr>
        <w:t>stat</w:t>
      </w:r>
      <w:r w:rsidRPr="005A1F55" w:rsidR="005A1F55">
        <w:rPr>
          <w:i/>
          <w:color w:val="00338D" w:themeColor="text2"/>
        </w:rPr>
        <w:t>e-</w:t>
      </w:r>
      <w:proofErr w:type="spellStart"/>
      <w:r w:rsidRPr="005A1F55" w:rsidR="00BB01A0">
        <w:rPr>
          <w:i/>
          <w:color w:val="00338D" w:themeColor="text2"/>
        </w:rPr>
        <w:t>of</w:t>
      </w:r>
      <w:proofErr w:type="spellEnd"/>
      <w:r w:rsidRPr="005A1F55" w:rsidR="005A1F55">
        <w:rPr>
          <w:i/>
          <w:color w:val="00338D" w:themeColor="text2"/>
        </w:rPr>
        <w:t>-</w:t>
      </w:r>
      <w:proofErr w:type="spellStart"/>
      <w:r w:rsidRPr="005A1F55" w:rsidR="00BB01A0">
        <w:rPr>
          <w:i/>
          <w:color w:val="00338D" w:themeColor="text2"/>
        </w:rPr>
        <w:t>the</w:t>
      </w:r>
      <w:proofErr w:type="spellEnd"/>
      <w:r w:rsidRPr="005A1F55" w:rsidR="005A1F55">
        <w:rPr>
          <w:i/>
          <w:color w:val="00338D" w:themeColor="text2"/>
        </w:rPr>
        <w:t>-</w:t>
      </w:r>
      <w:r w:rsidRPr="005A1F55" w:rsidR="00BB01A0">
        <w:rPr>
          <w:i/>
          <w:color w:val="00338D" w:themeColor="text2"/>
        </w:rPr>
        <w:t>art</w:t>
      </w:r>
      <w:r w:rsidRPr="00560810" w:rsidR="00BB01A0">
        <w:rPr>
          <w:color w:val="00338D" w:themeColor="text2"/>
        </w:rPr>
        <w:t xml:space="preserve"> både når det gjelder kunnskap og metoder (Opplys gjerne om det er foretatt søk i vitenskapelig litteratur, patentdatabaser eller lignende). </w:t>
      </w:r>
    </w:p>
    <w:p w:rsidRPr="00E7580C" w:rsidR="00E7580C" w:rsidP="00E7580C" w:rsidRDefault="00E7580C" w14:paraId="4605183B" w14:textId="77777777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E7580C">
        <w:rPr>
          <w:color w:val="00338D" w:themeColor="text2"/>
        </w:rPr>
        <w:t>Beskriv spesielle forhold (forskningsmessig eller teknologisk risiko) som kan gjøre det vanskelig å nå målene for prosjektet.</w:t>
      </w:r>
    </w:p>
    <w:p w:rsidRPr="00560810" w:rsidR="00D3777D" w:rsidP="00D3777D" w:rsidRDefault="00D3777D" w14:paraId="10B2FED5" w14:textId="25276F42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lastRenderedPageBreak/>
        <w:t xml:space="preserve">Prosjektets inndeling i arbeidspakker. </w:t>
      </w:r>
      <w:r w:rsidR="00E7580C">
        <w:rPr>
          <w:color w:val="00338D" w:themeColor="text2"/>
        </w:rPr>
        <w:t>Her</w:t>
      </w:r>
      <w:r w:rsidRPr="00E7580C" w:rsidR="00E7580C">
        <w:rPr>
          <w:color w:val="00338D" w:themeColor="text2"/>
        </w:rPr>
        <w:t xml:space="preserve"> skal dere utdype innholdet i tabellen "Hovedaktiviteter og milepæler i prosjektperioden" under "Framdriftsplan" i søknadsskjemaet. Husk at beslutningspunkter som kan innebære viktige veivalg i prosjektgjennomføringen må være med som milepæler i både prosjektbeskrivelsen og søknadsskjemaet.  </w:t>
      </w:r>
      <w:r w:rsidRPr="00560810">
        <w:rPr>
          <w:color w:val="00338D" w:themeColor="text2"/>
        </w:rPr>
        <w:t xml:space="preserve">Arbeidspakkene skal være konkrete, avgrensede og ha etterprøvbare målsettinger. </w:t>
      </w:r>
      <w:r w:rsidR="000745FD">
        <w:rPr>
          <w:color w:val="00338D" w:themeColor="text2"/>
        </w:rPr>
        <w:t xml:space="preserve">Aktivitetene i hver arbeidspakke skal knyttes til beskrivelsen av forskningsutfordringene. </w:t>
      </w:r>
      <w:r w:rsidRPr="00560810">
        <w:rPr>
          <w:color w:val="00338D" w:themeColor="text2"/>
        </w:rPr>
        <w:t>For hver arbeidspakke skal det beskrives</w:t>
      </w:r>
    </w:p>
    <w:p w:rsidRPr="00560810" w:rsidR="00D3777D" w:rsidP="00D3777D" w:rsidRDefault="00D3777D" w14:paraId="3DE6FACF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>Formål, innhold</w:t>
      </w:r>
      <w:r w:rsidR="0049479F">
        <w:rPr>
          <w:color w:val="00338D" w:themeColor="text2"/>
        </w:rPr>
        <w:t>/aktiviteter</w:t>
      </w:r>
      <w:r w:rsidRPr="00560810">
        <w:rPr>
          <w:color w:val="00338D" w:themeColor="text2"/>
        </w:rPr>
        <w:t xml:space="preserve"> og mål</w:t>
      </w:r>
    </w:p>
    <w:p w:rsidRPr="00560810" w:rsidR="00D3777D" w:rsidP="00D3777D" w:rsidRDefault="00D3777D" w14:paraId="6130B156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>Arbeidspakkeleder og øvrige deltakere og deres roller i arbeidspakken</w:t>
      </w:r>
    </w:p>
    <w:p w:rsidRPr="00560810" w:rsidR="00D3777D" w:rsidP="00D3777D" w:rsidRDefault="00D3777D" w14:paraId="24101DCA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 xml:space="preserve">Milepæler </w:t>
      </w:r>
    </w:p>
    <w:p w:rsidR="00D3777D" w:rsidP="00D3777D" w:rsidRDefault="00D3777D" w14:paraId="1953974A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>Fremdriftsplan</w:t>
      </w:r>
    </w:p>
    <w:p w:rsidRPr="009835F7" w:rsidR="00D3777D" w:rsidP="000020AF" w:rsidRDefault="0049479F" w14:paraId="41133B57" w14:textId="220AE675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026205">
        <w:rPr>
          <w:color w:val="00338D" w:themeColor="text2"/>
        </w:rPr>
        <w:t>FoU-</w:t>
      </w:r>
      <w:r w:rsidRPr="00026205" w:rsidR="003F39E4">
        <w:rPr>
          <w:color w:val="00338D" w:themeColor="text2"/>
        </w:rPr>
        <w:t>k</w:t>
      </w:r>
      <w:r w:rsidRPr="00026205">
        <w:rPr>
          <w:color w:val="00338D" w:themeColor="text2"/>
        </w:rPr>
        <w:t>ategori: "Industriell forskning" eller "eksperimentell utvikling"</w:t>
      </w:r>
    </w:p>
    <w:p w:rsidR="00D3777D" w:rsidP="00D3777D" w:rsidRDefault="00D3777D" w14:paraId="19D83EE4" w14:textId="77777777">
      <w:pPr>
        <w:pStyle w:val="Overskrift2"/>
      </w:pPr>
      <w:r>
        <w:t xml:space="preserve">Del </w:t>
      </w:r>
      <w:r w:rsidR="003066B4">
        <w:t>4</w:t>
      </w:r>
      <w:r>
        <w:t xml:space="preserve"> – Verdiskapnings- og markedspotensial</w:t>
      </w:r>
    </w:p>
    <w:p w:rsidRPr="00560810" w:rsidR="00D3777D" w:rsidP="00D3777D" w:rsidRDefault="00E7580C" w14:paraId="17F172D8" w14:textId="6899F621">
      <w:pPr>
        <w:rPr>
          <w:color w:val="00338D" w:themeColor="text2"/>
        </w:rPr>
      </w:pPr>
      <w:r w:rsidRPr="00E7580C">
        <w:rPr>
          <w:color w:val="00338D" w:themeColor="text2"/>
        </w:rPr>
        <w:t xml:space="preserve">Når prosjektet er over – eventuelt underveis i prosjektet – skal dere realisere resultatene og verdiskapingspotensialet. </w:t>
      </w:r>
      <w:r w:rsidRPr="00560810" w:rsidR="00D3777D">
        <w:rPr>
          <w:color w:val="00338D" w:themeColor="text2"/>
        </w:rPr>
        <w:t>Her beskrives markedet og verdikjeden som innovasjonen planlegges realisert i. Det skal også beskrives hvordan innovasjonen skal gi verdiskaping</w:t>
      </w:r>
      <w:r w:rsidR="00B374BB">
        <w:rPr>
          <w:color w:val="00338D" w:themeColor="text2"/>
        </w:rPr>
        <w:t xml:space="preserve"> og</w:t>
      </w:r>
      <w:r w:rsidRPr="00560810" w:rsidR="00D3777D">
        <w:rPr>
          <w:color w:val="00338D" w:themeColor="text2"/>
        </w:rPr>
        <w:t xml:space="preserve"> hvor stort potensialet for verdiskaping antas å være. Følgende må være beskrevet:</w:t>
      </w:r>
    </w:p>
    <w:p w:rsidRPr="00560810" w:rsidR="00D3777D" w:rsidP="00D3777D" w:rsidRDefault="00D3777D" w14:paraId="24CF7CEC" w14:textId="77777777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>Hvem er din kunde og hvem er sluttkunden. Hva er deres behov?</w:t>
      </w:r>
    </w:p>
    <w:p w:rsidRPr="00560810" w:rsidR="00D3777D" w:rsidP="00D3777D" w:rsidRDefault="00D3777D" w14:paraId="46F822E8" w14:textId="77777777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>Hvor stort er markedet for innovasjonen, og hvorfor skal markedet være villig til å betale for løsningen som utvikles i dette prosjektet?</w:t>
      </w:r>
    </w:p>
    <w:p w:rsidRPr="00560810" w:rsidR="00D3777D" w:rsidP="00D3777D" w:rsidRDefault="00D3777D" w14:paraId="385FE876" w14:textId="6B26A94E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 xml:space="preserve">Hvilke fortrinn forventes innovasjonen som skal utvikles å ha over eksisterende/konkurrerende produkter/løsninger i dette markedet? </w:t>
      </w:r>
    </w:p>
    <w:p w:rsidRPr="00560810" w:rsidR="00D3777D" w:rsidP="00D3777D" w:rsidRDefault="00D3777D" w14:paraId="5265C9F6" w14:textId="77777777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>Beskriv konkurranseforholdene. Hvem er konkurrentene?</w:t>
      </w:r>
    </w:p>
    <w:p w:rsidRPr="00560810" w:rsidR="00D3777D" w:rsidP="00D3777D" w:rsidRDefault="00D3777D" w14:paraId="2601CD11" w14:textId="4C21C97E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>Verdiskapingspotensialet for hver av prosjektdeltakerne (eksempelvis ny omsetning, bedret lønnsomhet, økt produktivitet, sysselsettingseffekt etc.), gitt at innovasjonen blir realisert</w:t>
      </w:r>
      <w:r w:rsidR="00824F1D">
        <w:rPr>
          <w:color w:val="00338D" w:themeColor="text2"/>
        </w:rPr>
        <w:t>. Kvantifiser gjerne.</w:t>
      </w:r>
    </w:p>
    <w:p w:rsidRPr="009835F7" w:rsidR="00D3777D" w:rsidP="00D3777D" w:rsidRDefault="00D3777D" w14:paraId="2E24D1D4" w14:textId="5349FF9A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/>
          <w:color w:val="00338D" w:themeColor="text2"/>
        </w:rPr>
      </w:pPr>
      <w:r w:rsidRPr="00560810">
        <w:rPr>
          <w:color w:val="00338D" w:themeColor="text2"/>
        </w:rPr>
        <w:t xml:space="preserve">Hvilken betydning kan prosjektets resultater ha utover enkeltprosjektet? Dette kan være både for bedriftspartnerne, andre deler av næringslivet, brukere/kunder, FoU-miljøers kompetanseutvikling eller for samfunnet </w:t>
      </w:r>
      <w:proofErr w:type="gramStart"/>
      <w:r w:rsidRPr="00560810">
        <w:rPr>
          <w:color w:val="00338D" w:themeColor="text2"/>
        </w:rPr>
        <w:t>for øvrig</w:t>
      </w:r>
      <w:proofErr w:type="gramEnd"/>
      <w:r w:rsidRPr="00560810">
        <w:rPr>
          <w:color w:val="00338D" w:themeColor="text2"/>
        </w:rPr>
        <w:t xml:space="preserve">. </w:t>
      </w:r>
    </w:p>
    <w:p w:rsidRPr="009835F7" w:rsidR="000020AF" w:rsidP="009835F7" w:rsidRDefault="000020AF" w14:paraId="58DF9F8B" w14:textId="78DEB1D6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color w:val="00338D" w:themeColor="text2"/>
        </w:rPr>
      </w:pPr>
      <w:r w:rsidRPr="009835F7">
        <w:rPr>
          <w:color w:val="00338D" w:themeColor="text2"/>
        </w:rPr>
        <w:t xml:space="preserve">Forskningsrådet skal støtte utvikling av kunnskap og løsninger for å møte nasjonale og globale </w:t>
      </w:r>
      <w:proofErr w:type="spellStart"/>
      <w:r w:rsidRPr="009835F7">
        <w:rPr>
          <w:color w:val="00338D" w:themeColor="text2"/>
        </w:rPr>
        <w:t>bærekraftsutfordringer</w:t>
      </w:r>
      <w:proofErr w:type="spellEnd"/>
      <w:r w:rsidRPr="009835F7">
        <w:rPr>
          <w:color w:val="00338D" w:themeColor="text2"/>
        </w:rPr>
        <w:t xml:space="preserve"> og bidra til næringsutvikling som gir økt bærekraft og grønn konkurransekraft. Redegjør for prosjektets bidrag i så måte, gjerne med henvisning til FNs </w:t>
      </w:r>
      <w:proofErr w:type="spellStart"/>
      <w:r w:rsidRPr="009835F7">
        <w:rPr>
          <w:color w:val="00338D" w:themeColor="text2"/>
        </w:rPr>
        <w:t>bærekraftsmål</w:t>
      </w:r>
      <w:proofErr w:type="spellEnd"/>
      <w:r w:rsidRPr="009835F7">
        <w:rPr>
          <w:color w:val="00338D" w:themeColor="text2"/>
        </w:rPr>
        <w:t>.</w:t>
      </w:r>
    </w:p>
    <w:p w:rsidRPr="00560810" w:rsidR="00D3777D" w:rsidP="00560810" w:rsidRDefault="00D3777D" w14:paraId="7100CE41" w14:textId="256EBE7E">
      <w:pPr>
        <w:pStyle w:val="Listeavsnitt"/>
        <w:numPr>
          <w:ilvl w:val="0"/>
          <w:numId w:val="1"/>
        </w:numPr>
        <w:spacing w:after="0" w:line="240" w:lineRule="auto"/>
        <w:rPr>
          <w:sz w:val="26"/>
        </w:rPr>
      </w:pPr>
      <w:r w:rsidRPr="00560810">
        <w:rPr>
          <w:rFonts w:eastAsia="Times New Roman"/>
          <w:color w:val="00338D" w:themeColor="text2"/>
        </w:rPr>
        <w:t>IPR-strategi</w:t>
      </w:r>
      <w:r w:rsidR="005E5FB3">
        <w:rPr>
          <w:rFonts w:eastAsia="Times New Roman"/>
          <w:color w:val="00338D" w:themeColor="text2"/>
        </w:rPr>
        <w:t xml:space="preserve"> </w:t>
      </w:r>
      <w:r w:rsidRPr="005E5FB3" w:rsidR="005E5FB3">
        <w:rPr>
          <w:rFonts w:eastAsia="Times New Roman"/>
          <w:color w:val="00338D" w:themeColor="text2"/>
        </w:rPr>
        <w:t>(</w:t>
      </w:r>
      <w:proofErr w:type="spellStart"/>
      <w:r w:rsidRPr="005E5FB3" w:rsidR="005E5FB3">
        <w:rPr>
          <w:rFonts w:eastAsia="Times New Roman"/>
          <w:i/>
          <w:iCs/>
          <w:color w:val="00338D" w:themeColor="text2"/>
        </w:rPr>
        <w:t>intellectual</w:t>
      </w:r>
      <w:proofErr w:type="spellEnd"/>
      <w:r w:rsidRPr="005E5FB3" w:rsidR="005E5FB3">
        <w:rPr>
          <w:rFonts w:eastAsia="Times New Roman"/>
          <w:i/>
          <w:iCs/>
          <w:color w:val="00338D" w:themeColor="text2"/>
        </w:rPr>
        <w:t xml:space="preserve"> </w:t>
      </w:r>
      <w:proofErr w:type="spellStart"/>
      <w:r w:rsidRPr="005E5FB3" w:rsidR="005E5FB3">
        <w:rPr>
          <w:rFonts w:eastAsia="Times New Roman"/>
          <w:i/>
          <w:iCs/>
          <w:color w:val="00338D" w:themeColor="text2"/>
        </w:rPr>
        <w:t>property</w:t>
      </w:r>
      <w:proofErr w:type="spellEnd"/>
      <w:r w:rsidRPr="005E5FB3" w:rsidR="005E5FB3">
        <w:rPr>
          <w:rFonts w:eastAsia="Times New Roman"/>
          <w:i/>
          <w:iCs/>
          <w:color w:val="00338D" w:themeColor="text2"/>
        </w:rPr>
        <w:t xml:space="preserve"> </w:t>
      </w:r>
      <w:proofErr w:type="spellStart"/>
      <w:r w:rsidRPr="005E5FB3" w:rsidR="005E5FB3">
        <w:rPr>
          <w:rFonts w:eastAsia="Times New Roman"/>
          <w:i/>
          <w:iCs/>
          <w:color w:val="00338D" w:themeColor="text2"/>
        </w:rPr>
        <w:t>rights</w:t>
      </w:r>
      <w:proofErr w:type="spellEnd"/>
      <w:r w:rsidRPr="005E5FB3" w:rsidR="005E5FB3">
        <w:rPr>
          <w:rFonts w:eastAsia="Times New Roman"/>
          <w:color w:val="00338D" w:themeColor="text2"/>
        </w:rPr>
        <w:t>)</w:t>
      </w:r>
      <w:r w:rsidR="00C95605">
        <w:rPr>
          <w:rFonts w:eastAsia="Times New Roman"/>
          <w:color w:val="00338D" w:themeColor="text2"/>
        </w:rPr>
        <w:t>:</w:t>
      </w:r>
      <w:r w:rsidRPr="00560810">
        <w:rPr>
          <w:rFonts w:eastAsia="Times New Roman"/>
          <w:color w:val="00338D" w:themeColor="text2"/>
        </w:rPr>
        <w:t xml:space="preserve"> herunder vil det bli grunnlag for innsending av nye patentsøknader/behov for beskyttelse rundt den nye løsningen, og hvilken enhet/selskap skal rettighetene knyttes til?</w:t>
      </w:r>
    </w:p>
    <w:p w:rsidR="00D3777D" w:rsidP="00D3777D" w:rsidRDefault="00D3777D" w14:paraId="46F592FE" w14:textId="10941EC2">
      <w:pPr>
        <w:pStyle w:val="Overskrift2"/>
      </w:pPr>
      <w:r>
        <w:t xml:space="preserve">Del </w:t>
      </w:r>
      <w:r w:rsidR="003066B4">
        <w:t>5</w:t>
      </w:r>
      <w:r>
        <w:t xml:space="preserve"> </w:t>
      </w:r>
      <w:r w:rsidR="00A72C03">
        <w:t>–</w:t>
      </w:r>
      <w:r>
        <w:t xml:space="preserve"> </w:t>
      </w:r>
      <w:r w:rsidR="00A72C03">
        <w:t>Gjennomføring og realisering</w:t>
      </w:r>
    </w:p>
    <w:p w:rsidRPr="00560810" w:rsidR="00D3777D" w:rsidP="00D3777D" w:rsidRDefault="00D3777D" w14:paraId="5614EC05" w14:textId="75844D1E">
      <w:pPr>
        <w:rPr>
          <w:color w:val="00338D" w:themeColor="text2"/>
        </w:rPr>
      </w:pPr>
      <w:r w:rsidRPr="00560810">
        <w:rPr>
          <w:color w:val="00338D" w:themeColor="text2"/>
        </w:rPr>
        <w:t xml:space="preserve">Her beskrives faktorer som er sentrale i vurdering av sannsynlighet for at </w:t>
      </w:r>
      <w:r w:rsidR="007250F6">
        <w:rPr>
          <w:color w:val="00338D" w:themeColor="text2"/>
        </w:rPr>
        <w:t>FoU-</w:t>
      </w:r>
      <w:r w:rsidRPr="00560810">
        <w:rPr>
          <w:color w:val="00338D" w:themeColor="text2"/>
        </w:rPr>
        <w:t>prosjektet gjennomføres i henhold til plan og resulterer i en innovasjon som kan realiseres i markedet</w:t>
      </w:r>
      <w:r w:rsidR="00E7580C">
        <w:rPr>
          <w:color w:val="00338D" w:themeColor="text2"/>
        </w:rPr>
        <w:t xml:space="preserve">. Dette inkluderer også </w:t>
      </w:r>
      <w:r w:rsidR="007250F6">
        <w:rPr>
          <w:color w:val="00338D" w:themeColor="text2"/>
        </w:rPr>
        <w:t xml:space="preserve">planer for hvordan FoU-resultatene skal </w:t>
      </w:r>
      <w:proofErr w:type="gramStart"/>
      <w:r w:rsidR="007250F6">
        <w:rPr>
          <w:color w:val="00338D" w:themeColor="text2"/>
        </w:rPr>
        <w:t>implementeres</w:t>
      </w:r>
      <w:proofErr w:type="gramEnd"/>
      <w:r w:rsidR="007250F6">
        <w:rPr>
          <w:color w:val="00338D" w:themeColor="text2"/>
        </w:rPr>
        <w:t>, og andre tiltak som er nødvendige for at verdiskapingspotensialet skal kunne realiseres</w:t>
      </w:r>
      <w:r w:rsidRPr="00560810">
        <w:rPr>
          <w:color w:val="00338D" w:themeColor="text2"/>
        </w:rPr>
        <w:t>. Følgende må være beskrevet:</w:t>
      </w:r>
    </w:p>
    <w:p w:rsidRPr="00560810" w:rsidR="003066B4" w:rsidP="00D3777D" w:rsidRDefault="003066B4" w14:paraId="7BAF5C2C" w14:textId="77777777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</w:rPr>
        <w:t xml:space="preserve">Hvilken rolle prosjektets partnere har i den relevante verdikjeden og skal ha i dette prosjektet. Legg vekt på hvilke vurderinger dere har gjort når det gjelder sammensetningen av konsortiet og hvordan konsortiet ivaretar helheten, både teknisk, økonomisk og </w:t>
      </w:r>
      <w:proofErr w:type="spellStart"/>
      <w:r w:rsidRPr="00560810">
        <w:rPr>
          <w:color w:val="00338D" w:themeColor="text2"/>
        </w:rPr>
        <w:t>kompetansemessig</w:t>
      </w:r>
      <w:proofErr w:type="spellEnd"/>
      <w:r w:rsidRPr="00560810">
        <w:rPr>
          <w:color w:val="00338D" w:themeColor="text2"/>
        </w:rPr>
        <w:t>.</w:t>
      </w:r>
    </w:p>
    <w:p w:rsidRPr="00560810" w:rsidR="003066B4" w:rsidP="00D3777D" w:rsidRDefault="003066B4" w14:paraId="116FF474" w14:textId="0D8AE3A4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560810">
        <w:rPr>
          <w:color w:val="00338D" w:themeColor="text2"/>
          <w:lang w:eastAsia="x-none"/>
        </w:rPr>
        <w:lastRenderedPageBreak/>
        <w:t>Gi en oversikt over deltakerne i prosjektet og beskriv kort hver av disse prosjektdeltakernes rolle og interesse i prosjektet. Alle prosjektdeltakerne som vil utføre og/eller finansiere FoU</w:t>
      </w:r>
      <w:r w:rsidR="007250F6">
        <w:rPr>
          <w:color w:val="00338D" w:themeColor="text2"/>
          <w:lang w:eastAsia="x-none"/>
        </w:rPr>
        <w:t>-</w:t>
      </w:r>
      <w:r w:rsidRPr="00652A9D" w:rsidR="00C95605">
        <w:rPr>
          <w:color w:val="00338D" w:themeColor="text2"/>
          <w:lang w:eastAsia="x-none"/>
        </w:rPr>
        <w:t>oppgaver</w:t>
      </w:r>
      <w:r w:rsidRPr="00560810">
        <w:rPr>
          <w:color w:val="00338D" w:themeColor="text2"/>
          <w:lang w:eastAsia="x-none"/>
        </w:rPr>
        <w:t xml:space="preserve"> i vesentlig omfang skal tas med og disse skal registreres i </w:t>
      </w:r>
      <w:r w:rsidRPr="00652A9D" w:rsidR="00C95605">
        <w:rPr>
          <w:color w:val="00338D" w:themeColor="text2"/>
          <w:lang w:eastAsia="x-none"/>
        </w:rPr>
        <w:t>søknadsskjemaet</w:t>
      </w:r>
      <w:r w:rsidRPr="00560810">
        <w:rPr>
          <w:color w:val="00338D" w:themeColor="text2"/>
          <w:lang w:eastAsia="x-none"/>
        </w:rPr>
        <w:t xml:space="preserve"> som prosjektansvarlig</w:t>
      </w:r>
      <w:r w:rsidR="005E5FB3">
        <w:rPr>
          <w:color w:val="00338D" w:themeColor="text2"/>
          <w:lang w:eastAsia="x-none"/>
        </w:rPr>
        <w:t xml:space="preserve">, </w:t>
      </w:r>
      <w:r w:rsidRPr="00560810">
        <w:rPr>
          <w:color w:val="00338D" w:themeColor="text2"/>
          <w:lang w:eastAsia="x-none"/>
        </w:rPr>
        <w:t>samarbeidspartner</w:t>
      </w:r>
      <w:r w:rsidR="005E5FB3">
        <w:rPr>
          <w:color w:val="00338D" w:themeColor="text2"/>
          <w:lang w:eastAsia="x-none"/>
        </w:rPr>
        <w:t xml:space="preserve"> eller FoU-leverandør</w:t>
      </w:r>
      <w:r w:rsidRPr="00560810">
        <w:rPr>
          <w:color w:val="00338D" w:themeColor="text2"/>
          <w:lang w:eastAsia="x-none"/>
        </w:rPr>
        <w:t xml:space="preserve">: </w:t>
      </w:r>
    </w:p>
    <w:p w:rsidRPr="00560810" w:rsidR="003066B4" w:rsidP="003066B4" w:rsidRDefault="00FB6300" w14:paraId="0F01D259" w14:textId="62C44955">
      <w:pPr>
        <w:pStyle w:val="Listeavsnitt"/>
        <w:numPr>
          <w:ilvl w:val="1"/>
          <w:numId w:val="1"/>
        </w:numPr>
        <w:rPr>
          <w:color w:val="00338D" w:themeColor="text2"/>
        </w:rPr>
      </w:pPr>
      <w:r>
        <w:rPr>
          <w:b/>
          <w:color w:val="00338D" w:themeColor="text2"/>
        </w:rPr>
        <w:t>Bedrifter i Norge som skal utnytte prosjektets FoU-resultater i sin verdiskaping</w:t>
      </w:r>
      <w:r w:rsidR="007250F6">
        <w:rPr>
          <w:color w:val="00338D" w:themeColor="text2"/>
        </w:rPr>
        <w:t xml:space="preserve"> (B1, B</w:t>
      </w:r>
      <w:proofErr w:type="gramStart"/>
      <w:r w:rsidR="007250F6">
        <w:rPr>
          <w:color w:val="00338D" w:themeColor="text2"/>
        </w:rPr>
        <w:t>2…</w:t>
      </w:r>
      <w:proofErr w:type="gramEnd"/>
      <w:r w:rsidR="007250F6">
        <w:rPr>
          <w:color w:val="00338D" w:themeColor="text2"/>
        </w:rPr>
        <w:t xml:space="preserve">): </w:t>
      </w:r>
      <w:r w:rsidRPr="00824F1D" w:rsidR="00824F1D">
        <w:rPr>
          <w:color w:val="00338D" w:themeColor="text2"/>
        </w:rPr>
        <w:t>Merk at vi regner offentlige foretak med industriell eller forretningsmessig virksomhet som bedrifter.</w:t>
      </w:r>
      <w:r w:rsidR="00824F1D">
        <w:rPr>
          <w:color w:val="00338D" w:themeColor="text2"/>
        </w:rPr>
        <w:t xml:space="preserve"> </w:t>
      </w:r>
      <w:r w:rsidRPr="00560810" w:rsidR="003066B4">
        <w:rPr>
          <w:color w:val="00338D" w:themeColor="text2"/>
        </w:rPr>
        <w:t xml:space="preserve">Formuler kort hva den enkelte bedrift som deltar som samarbeidspartner ønsker å oppnå gjennom prosjektet. Opplys om bedriften vil delta med egne FoU-medarbeidere i gjennomføringen av prosjektet eller kun bidra med finansiering. Hver av bedriftene, også prosjektansvarlig, må fylle ut "partneropplysninger for bedrifter", som er et obligatorisk vedlegg til søknaden. </w:t>
      </w:r>
    </w:p>
    <w:p w:rsidRPr="00560810" w:rsidR="003066B4" w:rsidP="003066B4" w:rsidRDefault="007250F6" w14:paraId="53EF4964" w14:textId="2FF60E45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560810">
        <w:rPr>
          <w:b/>
          <w:color w:val="00338D" w:themeColor="text2"/>
        </w:rPr>
        <w:t>FoU-</w:t>
      </w:r>
      <w:r w:rsidR="00824F1D">
        <w:rPr>
          <w:b/>
          <w:color w:val="00338D" w:themeColor="text2"/>
        </w:rPr>
        <w:t>leverandører</w:t>
      </w:r>
      <w:r>
        <w:rPr>
          <w:color w:val="00338D" w:themeColor="text2"/>
        </w:rPr>
        <w:t xml:space="preserve"> (</w:t>
      </w:r>
      <w:r w:rsidR="002D4960">
        <w:rPr>
          <w:color w:val="00338D" w:themeColor="text2"/>
        </w:rPr>
        <w:t>F</w:t>
      </w:r>
      <w:r>
        <w:rPr>
          <w:color w:val="00338D" w:themeColor="text2"/>
        </w:rPr>
        <w:t xml:space="preserve">1, </w:t>
      </w:r>
      <w:r w:rsidR="002D4960">
        <w:rPr>
          <w:color w:val="00338D" w:themeColor="text2"/>
        </w:rPr>
        <w:t>F</w:t>
      </w:r>
      <w:proofErr w:type="gramStart"/>
      <w:r>
        <w:rPr>
          <w:color w:val="00338D" w:themeColor="text2"/>
        </w:rPr>
        <w:t>2…</w:t>
      </w:r>
      <w:proofErr w:type="gramEnd"/>
      <w:r>
        <w:rPr>
          <w:color w:val="00338D" w:themeColor="text2"/>
        </w:rPr>
        <w:t xml:space="preserve">): </w:t>
      </w:r>
      <w:r w:rsidRPr="00560810" w:rsidR="003066B4">
        <w:rPr>
          <w:color w:val="00338D" w:themeColor="text2"/>
        </w:rPr>
        <w:t xml:space="preserve">Beskriv hvilke norske og/eller utenlandske </w:t>
      </w:r>
      <w:r w:rsidRPr="00652A9D">
        <w:rPr>
          <w:color w:val="00338D" w:themeColor="text2"/>
        </w:rPr>
        <w:t>forskningsorganisasjoner</w:t>
      </w:r>
      <w:r w:rsidRPr="00560810" w:rsidR="003066B4">
        <w:rPr>
          <w:color w:val="00338D" w:themeColor="text2"/>
        </w:rPr>
        <w:t xml:space="preserve"> eller andre </w:t>
      </w:r>
      <w:r w:rsidRPr="00652A9D">
        <w:rPr>
          <w:color w:val="00338D" w:themeColor="text2"/>
        </w:rPr>
        <w:t>leverandører</w:t>
      </w:r>
      <w:r w:rsidRPr="00560810" w:rsidR="003066B4">
        <w:rPr>
          <w:color w:val="00338D" w:themeColor="text2"/>
        </w:rPr>
        <w:t xml:space="preserve"> av FoU- tjenester som skal delta med kompetanse og/eller </w:t>
      </w:r>
      <w:r w:rsidRPr="00652A9D">
        <w:rPr>
          <w:color w:val="00338D" w:themeColor="text2"/>
        </w:rPr>
        <w:t>vitenskapelig</w:t>
      </w:r>
      <w:r w:rsidRPr="00560810" w:rsidR="003066B4">
        <w:rPr>
          <w:color w:val="00338D" w:themeColor="text2"/>
        </w:rPr>
        <w:t xml:space="preserve"> utstyr som er nødvendig for å gjennomføre prosjektets FoU aktiviteter. I søknadsskjemaet skal disse være angitt som utførende. </w:t>
      </w:r>
    </w:p>
    <w:p w:rsidRPr="00B25EB8" w:rsidR="003066B4" w:rsidP="003066B4" w:rsidRDefault="002D4960" w14:paraId="1DDF6FDA" w14:textId="3C48E201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560810">
        <w:rPr>
          <w:b/>
          <w:color w:val="00338D" w:themeColor="text2"/>
        </w:rPr>
        <w:t>Andre prosjektpartnere</w:t>
      </w:r>
      <w:r>
        <w:rPr>
          <w:color w:val="00338D" w:themeColor="text2"/>
        </w:rPr>
        <w:t xml:space="preserve"> (O1, O</w:t>
      </w:r>
      <w:proofErr w:type="gramStart"/>
      <w:r>
        <w:rPr>
          <w:color w:val="00338D" w:themeColor="text2"/>
        </w:rPr>
        <w:t>2…</w:t>
      </w:r>
      <w:proofErr w:type="gramEnd"/>
      <w:r>
        <w:rPr>
          <w:color w:val="00338D" w:themeColor="text2"/>
        </w:rPr>
        <w:t xml:space="preserve">) </w:t>
      </w:r>
      <w:r w:rsidRPr="00560810" w:rsidR="003066B4">
        <w:rPr>
          <w:color w:val="00338D" w:themeColor="text2"/>
        </w:rPr>
        <w:t>Dersom andre typer partnere, for eksempel enheter i offentlig sektor som ikke er foretak, eller bedrifter i utlandet</w:t>
      </w:r>
      <w:r>
        <w:rPr>
          <w:color w:val="00338D" w:themeColor="text2"/>
        </w:rPr>
        <w:t>,</w:t>
      </w:r>
      <w:r w:rsidRPr="00B25EB8" w:rsidR="003066B4">
        <w:rPr>
          <w:color w:val="00338D" w:themeColor="text2"/>
        </w:rPr>
        <w:t xml:space="preserve"> vil delta i prosjektet omtales dette her. Gi en kort beskrivelse av hver av </w:t>
      </w:r>
      <w:r w:rsidRPr="00652A9D" w:rsidR="007250F6">
        <w:rPr>
          <w:color w:val="00338D" w:themeColor="text2"/>
        </w:rPr>
        <w:t>partnernes</w:t>
      </w:r>
      <w:r w:rsidRPr="00B25EB8" w:rsidR="003066B4">
        <w:rPr>
          <w:color w:val="00338D" w:themeColor="text2"/>
        </w:rPr>
        <w:t xml:space="preserve"> begrunnelse for deltakelse i prosjektet. Dersom slike partnere skal utføre FoU-oppgaver i prosjektet, </w:t>
      </w:r>
      <w:r w:rsidRPr="00652A9D">
        <w:rPr>
          <w:color w:val="00338D" w:themeColor="text2"/>
        </w:rPr>
        <w:t>forklar</w:t>
      </w:r>
      <w:r w:rsidRPr="00B25EB8" w:rsidR="003066B4">
        <w:rPr>
          <w:color w:val="00338D" w:themeColor="text2"/>
        </w:rPr>
        <w:t xml:space="preserve"> hvordan denne innsatsen skal finansieres (som egenfinansiert innsats</w:t>
      </w:r>
      <w:r>
        <w:rPr>
          <w:color w:val="00338D" w:themeColor="text2"/>
        </w:rPr>
        <w:t>,</w:t>
      </w:r>
      <w:r w:rsidRPr="00B25EB8" w:rsidR="003066B4">
        <w:rPr>
          <w:color w:val="00338D" w:themeColor="text2"/>
        </w:rPr>
        <w:t xml:space="preserve"> gjennom </w:t>
      </w:r>
      <w:r w:rsidRPr="00652A9D">
        <w:rPr>
          <w:color w:val="00338D" w:themeColor="text2"/>
        </w:rPr>
        <w:t>finansiering</w:t>
      </w:r>
      <w:r w:rsidRPr="00B25EB8" w:rsidR="003066B4">
        <w:rPr>
          <w:color w:val="00338D" w:themeColor="text2"/>
        </w:rPr>
        <w:t xml:space="preserve"> fra andre prosjektpartnere</w:t>
      </w:r>
      <w:r>
        <w:rPr>
          <w:color w:val="00338D" w:themeColor="text2"/>
        </w:rPr>
        <w:t xml:space="preserve"> eller annet)</w:t>
      </w:r>
      <w:r w:rsidR="006F5FFB">
        <w:rPr>
          <w:color w:val="00338D" w:themeColor="text2"/>
        </w:rPr>
        <w:t>.</w:t>
      </w:r>
      <w:r w:rsidRPr="006F5FFB" w:rsidR="006F5FFB">
        <w:rPr>
          <w:color w:val="00338D" w:themeColor="text2"/>
        </w:rPr>
        <w:t xml:space="preserve"> </w:t>
      </w:r>
      <w:r w:rsidRPr="009C1C48" w:rsidR="006F5FFB">
        <w:rPr>
          <w:color w:val="00338D" w:themeColor="text2"/>
        </w:rPr>
        <w:t>Beskriv hvilke vurderinger som er gjort om behov for internasjonale samarbeid.</w:t>
      </w:r>
    </w:p>
    <w:p w:rsidRPr="00B25EB8" w:rsidR="003066B4" w:rsidP="003066B4" w:rsidRDefault="003066B4" w14:paraId="1FD2AE9A" w14:textId="2C675A93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7079A0C8" w:rsidR="003066B4">
        <w:rPr>
          <w:b w:val="1"/>
          <w:bCs w:val="1"/>
          <w:color w:val="00338D" w:themeColor="text2" w:themeTint="FF" w:themeShade="FF"/>
        </w:rPr>
        <w:t>Annet</w:t>
      </w:r>
      <w:r w:rsidRPr="7079A0C8" w:rsidR="003066B4">
        <w:rPr>
          <w:color w:val="00338D" w:themeColor="text2" w:themeTint="FF" w:themeShade="FF"/>
        </w:rPr>
        <w:t xml:space="preserve">: Dersom prosjektet vil </w:t>
      </w:r>
      <w:r w:rsidRPr="7079A0C8" w:rsidR="00C36B16">
        <w:rPr>
          <w:color w:val="00338D" w:themeColor="text2" w:themeTint="FF" w:themeShade="FF"/>
        </w:rPr>
        <w:t xml:space="preserve">benytte </w:t>
      </w:r>
      <w:r w:rsidRPr="7079A0C8" w:rsidR="003066B4">
        <w:rPr>
          <w:color w:val="00338D" w:themeColor="text2" w:themeTint="FF" w:themeShade="FF"/>
        </w:rPr>
        <w:t xml:space="preserve">bestemte </w:t>
      </w:r>
      <w:r w:rsidRPr="7079A0C8" w:rsidR="002D4960">
        <w:rPr>
          <w:color w:val="00338D" w:themeColor="text2" w:themeTint="FF" w:themeShade="FF"/>
        </w:rPr>
        <w:t>underleverandører</w:t>
      </w:r>
      <w:r w:rsidRPr="7079A0C8" w:rsidR="003066B4">
        <w:rPr>
          <w:color w:val="00338D" w:themeColor="text2" w:themeTint="FF" w:themeShade="FF"/>
        </w:rPr>
        <w:t xml:space="preserve"> for visse oppgaver, utover faglig bistand nevnt </w:t>
      </w:r>
      <w:r w:rsidRPr="7079A0C8" w:rsidR="003066B4">
        <w:rPr>
          <w:color w:val="00338D" w:themeColor="text2" w:themeTint="FF" w:themeShade="FF"/>
        </w:rPr>
        <w:t>o</w:t>
      </w:r>
      <w:r w:rsidRPr="7079A0C8" w:rsidR="20806CF1">
        <w:rPr>
          <w:color w:val="00338D" w:themeColor="text2" w:themeTint="FF" w:themeShade="FF"/>
        </w:rPr>
        <w:t>ver</w:t>
      </w:r>
      <w:r w:rsidRPr="7079A0C8" w:rsidR="003066B4">
        <w:rPr>
          <w:color w:val="00338D" w:themeColor="text2" w:themeTint="FF" w:themeShade="FF"/>
        </w:rPr>
        <w:t xml:space="preserve">, gi nærmere opplysninger om dette. </w:t>
      </w:r>
    </w:p>
    <w:p w:rsidR="00BB64FE" w:rsidP="00D3777D" w:rsidRDefault="008A6416" w14:paraId="09A43BA6" w14:textId="439625DD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B25EB8">
        <w:rPr>
          <w:b/>
          <w:color w:val="00338D" w:themeColor="text2"/>
        </w:rPr>
        <w:t>Pl</w:t>
      </w:r>
      <w:r w:rsidRPr="00B25EB8" w:rsidR="006F5FFB">
        <w:rPr>
          <w:b/>
          <w:color w:val="00338D" w:themeColor="text2"/>
        </w:rPr>
        <w:t>an for</w:t>
      </w:r>
      <w:r w:rsidRPr="00B25EB8" w:rsidR="00A12429">
        <w:rPr>
          <w:b/>
          <w:color w:val="00338D" w:themeColor="text2"/>
        </w:rPr>
        <w:t xml:space="preserve"> </w:t>
      </w:r>
      <w:r w:rsidRPr="00B25EB8" w:rsidR="006F5FFB">
        <w:rPr>
          <w:b/>
          <w:color w:val="00338D" w:themeColor="text2"/>
        </w:rPr>
        <w:t>utnyttelse av FoU-resultatene</w:t>
      </w:r>
      <w:r w:rsidRPr="00B25EB8" w:rsidR="00A12429">
        <w:rPr>
          <w:b/>
          <w:color w:val="00338D" w:themeColor="text2"/>
        </w:rPr>
        <w:t xml:space="preserve"> og realisering av innovasjonen:</w:t>
      </w:r>
      <w:r w:rsidRPr="00BB64FE" w:rsidR="00A12429">
        <w:rPr>
          <w:color w:val="00338D" w:themeColor="text2"/>
        </w:rPr>
        <w:t xml:space="preserve"> f</w:t>
      </w:r>
      <w:r w:rsidRPr="00BB64FE" w:rsidR="006F5FFB">
        <w:rPr>
          <w:color w:val="00338D" w:themeColor="text2"/>
        </w:rPr>
        <w:t>or hver bedriftspartner (B1, B"…) og andre prosjektpartnere (O1, O</w:t>
      </w:r>
      <w:proofErr w:type="gramStart"/>
      <w:r w:rsidRPr="00BB64FE" w:rsidR="006F5FFB">
        <w:rPr>
          <w:color w:val="00338D" w:themeColor="text2"/>
        </w:rPr>
        <w:t>2…</w:t>
      </w:r>
      <w:proofErr w:type="gramEnd"/>
      <w:r w:rsidRPr="00BB64FE" w:rsidR="006F5FFB">
        <w:rPr>
          <w:color w:val="00338D" w:themeColor="text2"/>
        </w:rPr>
        <w:t xml:space="preserve">) beskriv plan for utnyttelse av FoU-resultatene til </w:t>
      </w:r>
      <w:r w:rsidR="008F1CF4">
        <w:rPr>
          <w:color w:val="00338D" w:themeColor="text2"/>
        </w:rPr>
        <w:t>(</w:t>
      </w:r>
      <w:r w:rsidRPr="00BB64FE" w:rsidR="006F5FFB">
        <w:rPr>
          <w:color w:val="00338D" w:themeColor="text2"/>
        </w:rPr>
        <w:t>bedriftsøkonomiske</w:t>
      </w:r>
      <w:r w:rsidR="008F1CF4">
        <w:rPr>
          <w:color w:val="00338D" w:themeColor="text2"/>
        </w:rPr>
        <w:t>)</w:t>
      </w:r>
      <w:r w:rsidRPr="00BB64FE" w:rsidR="006F5FFB">
        <w:rPr>
          <w:color w:val="00338D" w:themeColor="text2"/>
        </w:rPr>
        <w:t xml:space="preserve"> gevinster i form av skisse til forretningsplan for nytt produkt/ny tjeneste ut i marked eller skisse til implement</w:t>
      </w:r>
      <w:r w:rsidRPr="00BB64FE" w:rsidR="00A12429">
        <w:rPr>
          <w:color w:val="00338D" w:themeColor="text2"/>
        </w:rPr>
        <w:t>e</w:t>
      </w:r>
      <w:r w:rsidRPr="00BB64FE" w:rsidR="006F5FFB">
        <w:rPr>
          <w:color w:val="00338D" w:themeColor="text2"/>
        </w:rPr>
        <w:t xml:space="preserve">ringsplan for nye forretningsmodeller, nye produksjonsprosesser eller andre resultater i bedriften(e) og evt. </w:t>
      </w:r>
      <w:r w:rsidRPr="00BB64FE">
        <w:rPr>
          <w:color w:val="00338D" w:themeColor="text2"/>
        </w:rPr>
        <w:t xml:space="preserve">hos </w:t>
      </w:r>
      <w:r w:rsidRPr="00BB64FE" w:rsidR="006F5FFB">
        <w:rPr>
          <w:color w:val="00338D" w:themeColor="text2"/>
        </w:rPr>
        <w:t xml:space="preserve">aktør fra offentlig sektor. </w:t>
      </w:r>
      <w:r w:rsidR="00075419">
        <w:rPr>
          <w:color w:val="00338D" w:themeColor="text2"/>
        </w:rPr>
        <w:t xml:space="preserve">Dersom planen ikke er realisering umiddelbart etter prosjektslutt skal dere beskrive langsiktig plan for realisering. </w:t>
      </w:r>
    </w:p>
    <w:p w:rsidRPr="00B25EB8" w:rsidR="00D3777D" w:rsidP="00D3777D" w:rsidRDefault="00D3777D" w14:paraId="7C9111FD" w14:textId="10592434">
      <w:pPr>
        <w:pStyle w:val="Listeavsnitt"/>
        <w:numPr>
          <w:ilvl w:val="0"/>
          <w:numId w:val="1"/>
        </w:numPr>
        <w:rPr>
          <w:color w:val="00338D" w:themeColor="text2"/>
        </w:rPr>
      </w:pPr>
      <w:r w:rsidRPr="00B25EB8">
        <w:rPr>
          <w:color w:val="00338D" w:themeColor="text2"/>
        </w:rPr>
        <w:t xml:space="preserve">Risiko og utfordringer for </w:t>
      </w:r>
      <w:r w:rsidR="00BB64FE">
        <w:rPr>
          <w:color w:val="00338D" w:themeColor="text2"/>
        </w:rPr>
        <w:t>realisering av innovasjonen</w:t>
      </w:r>
      <w:r w:rsidRPr="00B25EB8">
        <w:rPr>
          <w:color w:val="00338D" w:themeColor="text2"/>
        </w:rPr>
        <w:t>, og hvordan disse planlegges møtt. Disse kan f.eks. være:</w:t>
      </w:r>
    </w:p>
    <w:p w:rsidRPr="00B25EB8" w:rsidR="00D3777D" w:rsidP="00D3777D" w:rsidRDefault="00D3777D" w14:paraId="646C0A13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B25EB8">
        <w:rPr>
          <w:color w:val="00338D" w:themeColor="text2"/>
        </w:rPr>
        <w:t>Tekniske</w:t>
      </w:r>
    </w:p>
    <w:p w:rsidRPr="00B25EB8" w:rsidR="00D3777D" w:rsidP="00D3777D" w:rsidRDefault="00D3777D" w14:paraId="1FCB5BC9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B25EB8">
        <w:rPr>
          <w:color w:val="00338D" w:themeColor="text2"/>
        </w:rPr>
        <w:t>Markedsmessige</w:t>
      </w:r>
    </w:p>
    <w:p w:rsidRPr="00B25EB8" w:rsidR="00D3777D" w:rsidP="00D3777D" w:rsidRDefault="00D3777D" w14:paraId="578D028A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B25EB8">
        <w:rPr>
          <w:color w:val="00338D" w:themeColor="text2"/>
        </w:rPr>
        <w:t>Organisatoriske</w:t>
      </w:r>
    </w:p>
    <w:p w:rsidRPr="00B25EB8" w:rsidR="00D3777D" w:rsidP="00D3777D" w:rsidRDefault="00D3777D" w14:paraId="57A73DC6" w14:textId="77777777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B25EB8">
        <w:rPr>
          <w:color w:val="00338D" w:themeColor="text2"/>
        </w:rPr>
        <w:t>Politiske eller regulatoriske</w:t>
      </w:r>
    </w:p>
    <w:p w:rsidRPr="00B25EB8" w:rsidR="003066B4" w:rsidP="00B25EB8" w:rsidRDefault="00D3777D" w14:paraId="1A3C0481" w14:textId="46CE8D6C">
      <w:pPr>
        <w:pStyle w:val="Listeavsnitt"/>
        <w:numPr>
          <w:ilvl w:val="1"/>
          <w:numId w:val="1"/>
        </w:numPr>
        <w:rPr>
          <w:color w:val="00338D" w:themeColor="text2"/>
        </w:rPr>
      </w:pPr>
      <w:r w:rsidRPr="00B25EB8">
        <w:rPr>
          <w:color w:val="00338D" w:themeColor="text2"/>
        </w:rPr>
        <w:t>Finansielle</w:t>
      </w:r>
    </w:p>
    <w:p w:rsidRPr="009835F7" w:rsidR="00026205" w:rsidP="00486D10" w:rsidRDefault="00173715" w14:paraId="63EB485B" w14:textId="4EF7F8EB">
      <w:pPr>
        <w:pStyle w:val="Listeavsnitt"/>
        <w:numPr>
          <w:ilvl w:val="0"/>
          <w:numId w:val="1"/>
        </w:numPr>
        <w:spacing w:after="200" w:line="276" w:lineRule="auto"/>
        <w:rPr>
          <w:color w:val="00338D" w:themeColor="text2"/>
        </w:rPr>
      </w:pPr>
      <w:r w:rsidRPr="00173715">
        <w:rPr>
          <w:color w:val="00338D" w:themeColor="text2"/>
        </w:rPr>
        <w:t xml:space="preserve">Beskriv planer for å formidle resultater utover spredning som skjer ved bedriftenes implementering av innovasjonen. Opplys om eventuelle planer for både vitenskapelig og populærvitenskapelig publisering som kan gjøre ny kunnskap og/eller nye løsninger tilgjengelig for andre.  </w:t>
      </w:r>
    </w:p>
    <w:sectPr w:rsidRPr="009835F7" w:rsidR="00026205" w:rsidSect="00A27AAF">
      <w:footerReference w:type="default" r:id="rId9"/>
      <w:headerReference w:type="first" r:id="rId10"/>
      <w:pgSz w:w="11906" w:h="16838" w:orient="portrait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1D9E" w:rsidP="000D14F6" w:rsidRDefault="006C1D9E" w14:paraId="1C585835" w14:textId="77777777">
      <w:pPr>
        <w:spacing w:after="0" w:line="240" w:lineRule="auto"/>
      </w:pPr>
      <w:r>
        <w:separator/>
      </w:r>
    </w:p>
  </w:endnote>
  <w:endnote w:type="continuationSeparator" w:id="0">
    <w:p w:rsidR="006C1D9E" w:rsidP="000D14F6" w:rsidRDefault="006C1D9E" w14:paraId="28A551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14F6" w:rsidRDefault="000D14F6" w14:paraId="28539F6E" w14:textId="77777777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1D9E" w:rsidP="000D14F6" w:rsidRDefault="006C1D9E" w14:paraId="0040B9BF" w14:textId="77777777">
      <w:pPr>
        <w:spacing w:after="0" w:line="240" w:lineRule="auto"/>
      </w:pPr>
      <w:r>
        <w:separator/>
      </w:r>
    </w:p>
  </w:footnote>
  <w:footnote w:type="continuationSeparator" w:id="0">
    <w:p w:rsidR="006C1D9E" w:rsidP="000D14F6" w:rsidRDefault="006C1D9E" w14:paraId="1FDF6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16 w16cex wp14">
  <w:p w:rsidR="00652A9D" w:rsidRDefault="0063164A" w14:paraId="523AD329" w14:textId="5255CA6B">
    <w:pPr>
      <w:pStyle w:val="Topptekst"/>
    </w:pPr>
    <w:r w:rsidR="7079A0C8">
      <w:drawing>
        <wp:inline wp14:editId="20806CF1" wp14:anchorId="2DD26940">
          <wp:extent cx="2417136" cy="373289"/>
          <wp:effectExtent l="0" t="0" r="2540" b="8255"/>
          <wp:docPr id="7" name="Picture 6" descr="A picture containing objec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/>
                </pic:nvPicPr>
                <pic:blipFill>
                  <a:blip r:embed="Rdfba5fd53d8444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A816F7-2271-4645-AE1D-9EBF053BE8A4}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417136" cy="37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079A0C8">
      <w:rPr/>
      <w:t xml:space="preserve">  </w:t>
    </w:r>
    <w:r>
      <w:tab/>
    </w:r>
    <w:r>
      <w:tab/>
    </w:r>
  </w:p>
  <w:p w:rsidR="00F810A9" w:rsidP="00A41766" w:rsidRDefault="00F810A9" w14:paraId="4C980A57" w14:textId="77777777">
    <w:pPr>
      <w:pStyle w:val="Topptekst"/>
    </w:pPr>
  </w:p>
  <w:p w:rsidR="00652A9D" w:rsidP="00A41766" w:rsidRDefault="00652A9D" w14:paraId="35C39A45" w14:textId="38707313">
    <w:pPr>
      <w:pStyle w:val="Topptekst"/>
    </w:pPr>
    <w:r>
      <w:t xml:space="preserve">Prosjekttittel og dato                                                                Mal for prosjektbeskrivelse Pilot-T </w:t>
    </w:r>
    <w:r w:rsidR="006E76D4">
      <w:t xml:space="preserve">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1ABD"/>
    <w:multiLevelType w:val="hybridMultilevel"/>
    <w:tmpl w:val="6D6E94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AF7A46"/>
    <w:multiLevelType w:val="hybridMultilevel"/>
    <w:tmpl w:val="533C75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4229"/>
    <w:multiLevelType w:val="hybridMultilevel"/>
    <w:tmpl w:val="E0BC289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18D4D03"/>
    <w:multiLevelType w:val="hybridMultilevel"/>
    <w:tmpl w:val="61184E90"/>
    <w:lvl w:ilvl="0" w:tplc="4120DD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8D" w:themeColor="text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C0560A"/>
    <w:multiLevelType w:val="hybridMultilevel"/>
    <w:tmpl w:val="406CEC1E"/>
    <w:lvl w:ilvl="0" w:tplc="AD4254A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7D"/>
    <w:rsid w:val="000020AF"/>
    <w:rsid w:val="00006DB8"/>
    <w:rsid w:val="00026205"/>
    <w:rsid w:val="0004297E"/>
    <w:rsid w:val="000745FD"/>
    <w:rsid w:val="00075419"/>
    <w:rsid w:val="0007686D"/>
    <w:rsid w:val="000D14F6"/>
    <w:rsid w:val="000D66A8"/>
    <w:rsid w:val="00105391"/>
    <w:rsid w:val="0011320E"/>
    <w:rsid w:val="00115A02"/>
    <w:rsid w:val="00117166"/>
    <w:rsid w:val="00141CDF"/>
    <w:rsid w:val="001547C1"/>
    <w:rsid w:val="00157B86"/>
    <w:rsid w:val="00173715"/>
    <w:rsid w:val="0019685B"/>
    <w:rsid w:val="001C192B"/>
    <w:rsid w:val="001D5516"/>
    <w:rsid w:val="001F3823"/>
    <w:rsid w:val="00200D00"/>
    <w:rsid w:val="002254A9"/>
    <w:rsid w:val="00241B29"/>
    <w:rsid w:val="00252C28"/>
    <w:rsid w:val="00257EB5"/>
    <w:rsid w:val="00263F4C"/>
    <w:rsid w:val="0028271D"/>
    <w:rsid w:val="002949DC"/>
    <w:rsid w:val="002D4960"/>
    <w:rsid w:val="003052D1"/>
    <w:rsid w:val="003066B4"/>
    <w:rsid w:val="00323BCF"/>
    <w:rsid w:val="00336722"/>
    <w:rsid w:val="0036510F"/>
    <w:rsid w:val="003F39E4"/>
    <w:rsid w:val="00405FB2"/>
    <w:rsid w:val="00407CDF"/>
    <w:rsid w:val="00486D10"/>
    <w:rsid w:val="0049479F"/>
    <w:rsid w:val="004F0EDE"/>
    <w:rsid w:val="005038CE"/>
    <w:rsid w:val="005238A4"/>
    <w:rsid w:val="00560810"/>
    <w:rsid w:val="00584CCA"/>
    <w:rsid w:val="005A1F55"/>
    <w:rsid w:val="005D214B"/>
    <w:rsid w:val="005E5FB3"/>
    <w:rsid w:val="00606BCB"/>
    <w:rsid w:val="00612D4F"/>
    <w:rsid w:val="00627D46"/>
    <w:rsid w:val="00627E9F"/>
    <w:rsid w:val="0063164A"/>
    <w:rsid w:val="00652A9D"/>
    <w:rsid w:val="00692540"/>
    <w:rsid w:val="006C1D9E"/>
    <w:rsid w:val="006E7520"/>
    <w:rsid w:val="006E76D4"/>
    <w:rsid w:val="006F5FFB"/>
    <w:rsid w:val="007250F6"/>
    <w:rsid w:val="00796AAE"/>
    <w:rsid w:val="007B5392"/>
    <w:rsid w:val="007C04CD"/>
    <w:rsid w:val="007E223B"/>
    <w:rsid w:val="00824F1D"/>
    <w:rsid w:val="00837337"/>
    <w:rsid w:val="008A6416"/>
    <w:rsid w:val="008F1CF4"/>
    <w:rsid w:val="00914CC3"/>
    <w:rsid w:val="009431EB"/>
    <w:rsid w:val="009835F7"/>
    <w:rsid w:val="00994A57"/>
    <w:rsid w:val="009B6F7A"/>
    <w:rsid w:val="009E3C54"/>
    <w:rsid w:val="009F44D6"/>
    <w:rsid w:val="00A12429"/>
    <w:rsid w:val="00A27AAF"/>
    <w:rsid w:val="00A41766"/>
    <w:rsid w:val="00A6425C"/>
    <w:rsid w:val="00A72C03"/>
    <w:rsid w:val="00A86DC1"/>
    <w:rsid w:val="00B25EB8"/>
    <w:rsid w:val="00B27923"/>
    <w:rsid w:val="00B374BB"/>
    <w:rsid w:val="00B647F7"/>
    <w:rsid w:val="00BB01A0"/>
    <w:rsid w:val="00BB64FE"/>
    <w:rsid w:val="00C36B16"/>
    <w:rsid w:val="00C7287A"/>
    <w:rsid w:val="00C81E1D"/>
    <w:rsid w:val="00C95605"/>
    <w:rsid w:val="00C97F25"/>
    <w:rsid w:val="00CE5D4A"/>
    <w:rsid w:val="00D23232"/>
    <w:rsid w:val="00D3777D"/>
    <w:rsid w:val="00D57D79"/>
    <w:rsid w:val="00E7580C"/>
    <w:rsid w:val="00E81686"/>
    <w:rsid w:val="00E84541"/>
    <w:rsid w:val="00E92FC8"/>
    <w:rsid w:val="00EC1691"/>
    <w:rsid w:val="00EE7B87"/>
    <w:rsid w:val="00EF2449"/>
    <w:rsid w:val="00EF77D5"/>
    <w:rsid w:val="00F01438"/>
    <w:rsid w:val="00F046A8"/>
    <w:rsid w:val="00F1216D"/>
    <w:rsid w:val="00F57FE7"/>
    <w:rsid w:val="00F64427"/>
    <w:rsid w:val="00F70D19"/>
    <w:rsid w:val="00F810A9"/>
    <w:rsid w:val="00FB6300"/>
    <w:rsid w:val="00FC6A9F"/>
    <w:rsid w:val="20806CF1"/>
    <w:rsid w:val="7079A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DC2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77D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3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D3777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066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066B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3066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66B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066B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066B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23BC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orskningsradet.no/forskningspolitisk-radgivning/forskningsetiske-krav/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dfba5fd53d844418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E1C5E-F173-4729-A76C-099A049F7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5FC9C-7210-4B9E-88B4-6073A23116EC}"/>
</file>

<file path=customXml/itemProps3.xml><?xml version="1.0" encoding="utf-8"?>
<ds:datastoreItem xmlns:ds="http://schemas.openxmlformats.org/officeDocument/2006/customXml" ds:itemID="{26713C62-2126-4C8F-9026-30DA3461FE9E}"/>
</file>

<file path=customXml/itemProps4.xml><?xml version="1.0" encoding="utf-8"?>
<ds:datastoreItem xmlns:ds="http://schemas.openxmlformats.org/officeDocument/2006/customXml" ds:itemID="{56AA0917-9116-483C-B449-94D23F04A2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Mette Brest Jonassen</lastModifiedBy>
  <revision>2</revision>
  <dcterms:created xsi:type="dcterms:W3CDTF">2021-06-23T19:55:00.0000000Z</dcterms:created>
  <dcterms:modified xsi:type="dcterms:W3CDTF">2021-06-25T06:35:00.2758827Z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