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0FDA" w:rsidR="00B47C56" w:rsidP="7CD67EDD" w:rsidRDefault="007F68C9" w14:paraId="7E020036" w14:textId="681598F3">
      <w:pPr>
        <w:pStyle w:val="Overskrift2"/>
        <w:rPr>
          <w:noProof w:val="0"/>
          <w:lang w:val="en-GB"/>
        </w:rPr>
      </w:pPr>
      <w:r w:rsidRPr="7CD67EDD" w:rsidR="007F68C9">
        <w:rPr>
          <w:noProof w:val="0"/>
          <w:lang w:val="en-GB"/>
        </w:rPr>
        <w:t xml:space="preserve">Template for project description </w:t>
      </w:r>
      <w:r w:rsidRPr="7CD67EDD" w:rsidR="007F68C9">
        <w:rPr>
          <w:noProof w:val="0"/>
          <w:lang w:val="en-GB"/>
        </w:rPr>
        <w:t>KommuneHelse</w:t>
      </w:r>
      <w:r w:rsidRPr="7CD67EDD" w:rsidR="007F68C9">
        <w:rPr>
          <w:noProof w:val="0"/>
          <w:lang w:val="en-GB"/>
        </w:rPr>
        <w:t xml:space="preserve"> 2025</w:t>
      </w:r>
    </w:p>
    <w:p w:rsidRPr="00330FDA" w:rsidR="00BA14FA" w:rsidP="7CD67EDD" w:rsidRDefault="00BA14FA" w14:paraId="4DFA4F30" w14:textId="77777777" w14:noSpellErr="1">
      <w:pPr>
        <w:spacing w:after="0" w:line="240" w:lineRule="auto"/>
        <w:rPr>
          <w:b w:val="1"/>
          <w:bCs w:val="1"/>
          <w:noProof w:val="0"/>
          <w:sz w:val="28"/>
          <w:szCs w:val="28"/>
          <w:lang w:val="en-GB"/>
        </w:rPr>
      </w:pPr>
    </w:p>
    <w:p w:rsidRPr="00330FDA" w:rsidR="00040CE6" w:rsidP="1F221A07" w:rsidRDefault="00971A37" w14:paraId="4BA31279" w14:textId="3499AAF1">
      <w:pPr>
        <w:rPr>
          <w:i w:val="1"/>
          <w:iCs w:val="1"/>
          <w:noProof w:val="0"/>
          <w:sz w:val="24"/>
          <w:szCs w:val="24"/>
          <w:lang w:val="en-GB"/>
        </w:rPr>
      </w:pPr>
      <w:r w:rsidRPr="1F221A07" w:rsidR="00971A37">
        <w:rPr>
          <w:i w:val="1"/>
          <w:iCs w:val="1"/>
          <w:noProof w:val="0"/>
          <w:sz w:val="24"/>
          <w:szCs w:val="24"/>
          <w:lang w:val="en-GB"/>
        </w:rPr>
        <w:t>The project should be presented clearly, using language that is understandable to people with a general understanding of the field. Please note that the professionals who assess your application do not necessarily work in the exact same area as you.</w:t>
      </w:r>
    </w:p>
    <w:p w:rsidRPr="00330FDA" w:rsidR="00040CE6" w:rsidP="1F221A07" w:rsidRDefault="00040CE6" w14:paraId="4A0895FB" w14:textId="1AF33D69">
      <w:pPr>
        <w:rPr>
          <w:i w:val="1"/>
          <w:iCs w:val="1"/>
          <w:noProof w:val="0"/>
          <w:sz w:val="24"/>
          <w:szCs w:val="24"/>
          <w:lang w:val="en-GB"/>
        </w:rPr>
      </w:pPr>
      <w:r w:rsidRPr="1F221A07" w:rsidR="00040CE6">
        <w:rPr>
          <w:i w:val="1"/>
          <w:iCs w:val="1"/>
          <w:noProof w:val="0"/>
          <w:sz w:val="24"/>
          <w:szCs w:val="24"/>
          <w:lang w:val="en-GB"/>
        </w:rPr>
        <w:t xml:space="preserve">The template is designed to capture all elements of the assessment criteria. We strongly recommend that you </w:t>
      </w:r>
      <w:r w:rsidRPr="1F221A07" w:rsidR="00040CE6">
        <w:rPr>
          <w:i w:val="1"/>
          <w:iCs w:val="1"/>
          <w:noProof w:val="0"/>
          <w:sz w:val="24"/>
          <w:szCs w:val="24"/>
          <w:lang w:val="en-GB"/>
        </w:rPr>
        <w:t>read the assessment criteria and the text of the call carefully</w:t>
      </w:r>
      <w:r w:rsidRPr="1F221A07" w:rsidR="00040CE6">
        <w:rPr>
          <w:i w:val="1"/>
          <w:iCs w:val="1"/>
          <w:noProof w:val="0"/>
          <w:sz w:val="24"/>
          <w:szCs w:val="24"/>
          <w:lang w:val="en-GB"/>
        </w:rPr>
        <w:t>.</w:t>
      </w:r>
    </w:p>
    <w:p w:rsidRPr="00330FDA" w:rsidR="00040CE6" w:rsidP="1F221A07" w:rsidRDefault="00040CE6" w14:paraId="02E0B605" w14:textId="6AF200E6">
      <w:pPr>
        <w:rPr>
          <w:i w:val="1"/>
          <w:iCs w:val="1"/>
          <w:noProof w:val="0"/>
          <w:sz w:val="24"/>
          <w:szCs w:val="24"/>
          <w:lang w:val="en-GB"/>
        </w:rPr>
      </w:pPr>
      <w:r w:rsidRPr="1F221A07" w:rsidR="00040CE6">
        <w:rPr>
          <w:i w:val="1"/>
          <w:iCs w:val="1"/>
          <w:noProof w:val="0"/>
          <w:sz w:val="24"/>
          <w:szCs w:val="24"/>
          <w:lang w:val="en-GB"/>
        </w:rPr>
        <w:t xml:space="preserve">The project description must not exceed 11 pages, including the reference list. It is not possible to upload an attachment that exceeds the number of pages. The page format must be A4 with 2 cm margins, single spacing and Arial, </w:t>
      </w:r>
      <w:r w:rsidRPr="1F221A07" w:rsidR="00040CE6">
        <w:rPr>
          <w:i w:val="1"/>
          <w:iCs w:val="1"/>
          <w:noProof w:val="0"/>
          <w:sz w:val="24"/>
          <w:szCs w:val="24"/>
          <w:lang w:val="en-GB"/>
        </w:rPr>
        <w:t>Calibri</w:t>
      </w:r>
      <w:r w:rsidRPr="1F221A07" w:rsidR="00040CE6">
        <w:rPr>
          <w:i w:val="1"/>
          <w:iCs w:val="1"/>
          <w:noProof w:val="0"/>
          <w:sz w:val="24"/>
          <w:szCs w:val="24"/>
          <w:lang w:val="en-GB"/>
        </w:rPr>
        <w:t xml:space="preserve"> or Times New Roman, 11-point font. It is allowed to use 9-point font for reference </w:t>
      </w:r>
      <w:r w:rsidRPr="1F221A07" w:rsidR="00040CE6">
        <w:rPr>
          <w:i w:val="1"/>
          <w:iCs w:val="1"/>
          <w:noProof w:val="0"/>
          <w:sz w:val="24"/>
          <w:szCs w:val="24"/>
          <w:lang w:val="en-GB"/>
        </w:rPr>
        <w:t>list</w:t>
      </w:r>
      <w:r w:rsidRPr="1F221A07" w:rsidR="00040CE6">
        <w:rPr>
          <w:i w:val="1"/>
          <w:iCs w:val="1"/>
          <w:noProof w:val="0"/>
          <w:sz w:val="24"/>
          <w:szCs w:val="24"/>
          <w:lang w:val="en-GB"/>
        </w:rPr>
        <w:t xml:space="preserve"> and figure text. Do not use links in the project </w:t>
      </w:r>
      <w:r w:rsidRPr="1F221A07" w:rsidR="00040CE6">
        <w:rPr>
          <w:i w:val="1"/>
          <w:iCs w:val="1"/>
          <w:noProof w:val="0"/>
          <w:sz w:val="24"/>
          <w:szCs w:val="24"/>
          <w:lang w:val="en-GB"/>
        </w:rPr>
        <w:t>description,</w:t>
      </w:r>
      <w:r w:rsidRPr="1F221A07" w:rsidR="00040CE6">
        <w:rPr>
          <w:i w:val="1"/>
          <w:iCs w:val="1"/>
          <w:noProof w:val="0"/>
          <w:sz w:val="24"/>
          <w:szCs w:val="24"/>
          <w:lang w:val="en-GB"/>
        </w:rPr>
        <w:t xml:space="preserve"> these will not be included in the assessment.</w:t>
      </w:r>
    </w:p>
    <w:p w:rsidRPr="00330FDA" w:rsidR="001A6A0C" w:rsidP="7CD67EDD" w:rsidRDefault="001A6A0C" w14:paraId="139C6323" w14:textId="77777777" w14:noSpellErr="1">
      <w:pPr>
        <w:rPr>
          <w:noProof w:val="0"/>
          <w:sz w:val="24"/>
          <w:szCs w:val="24"/>
          <w:lang w:val="en-GB"/>
        </w:rPr>
      </w:pPr>
    </w:p>
    <w:p w:rsidRPr="00330FDA" w:rsidR="00137581" w:rsidP="7CD67EDD" w:rsidRDefault="00137581" w14:paraId="269CAE19" w14:textId="491CBA74">
      <w:pPr>
        <w:pStyle w:val="Overskrift3"/>
        <w:rPr>
          <w:noProof w:val="0"/>
          <w:lang w:val="en-GB"/>
        </w:rPr>
      </w:pPr>
      <w:r w:rsidRPr="7CD67EDD" w:rsidR="00137581">
        <w:rPr>
          <w:noProof w:val="0"/>
          <w:lang w:val="en-GB"/>
        </w:rPr>
        <w:t>Project title</w:t>
      </w:r>
    </w:p>
    <w:p w:rsidRPr="00330FDA" w:rsidR="007B7114" w:rsidP="7CD67EDD" w:rsidRDefault="00F64C06" w14:paraId="0E7B85F8" w14:textId="3C85324F">
      <w:pPr>
        <w:rPr>
          <w:noProof w:val="0"/>
          <w:lang w:val="en-GB"/>
        </w:rPr>
      </w:pPr>
      <w:r w:rsidRPr="7CD67EDD" w:rsidR="00F64C06">
        <w:rPr>
          <w:noProof w:val="0"/>
          <w:lang w:val="en-GB"/>
        </w:rPr>
        <w:t>Use the same title as in the application form.</w:t>
      </w:r>
    </w:p>
    <w:p w:rsidRPr="00330FDA" w:rsidR="00613FEB" w:rsidP="7CD67EDD" w:rsidRDefault="00A40757" w14:paraId="4F2273C6" w14:textId="10EEF576">
      <w:pPr>
        <w:pStyle w:val="Overskrift3"/>
        <w:rPr>
          <w:noProof w:val="0"/>
          <w:lang w:val="en-GB"/>
        </w:rPr>
      </w:pPr>
      <w:r w:rsidRPr="7CD67EDD" w:rsidR="00A40757">
        <w:rPr>
          <w:noProof w:val="0"/>
          <w:lang w:val="en-GB"/>
        </w:rPr>
        <w:t xml:space="preserve">1. </w:t>
      </w:r>
      <w:r w:rsidRPr="7CD67EDD" w:rsidR="69E20214">
        <w:rPr>
          <w:noProof w:val="0"/>
          <w:lang w:val="en-GB"/>
        </w:rPr>
        <w:t>Excellence</w:t>
      </w:r>
    </w:p>
    <w:p w:rsidRPr="00330FDA" w:rsidR="00ED0C29" w:rsidP="7CD67EDD" w:rsidRDefault="00CD13C2" w14:paraId="27851F69" w14:textId="5D677395">
      <w:pPr>
        <w:spacing w:after="0"/>
        <w:rPr>
          <w:b w:val="1"/>
          <w:bCs w:val="1"/>
          <w:noProof w:val="0"/>
          <w:color w:val="auto"/>
          <w:lang w:val="en-GB"/>
        </w:rPr>
      </w:pPr>
      <w:r w:rsidRPr="7CD67EDD" w:rsidR="00CD13C2">
        <w:rPr>
          <w:b w:val="1"/>
          <w:bCs w:val="1"/>
          <w:noProof w:val="0"/>
          <w:color w:val="auto"/>
          <w:lang w:val="en-GB"/>
        </w:rPr>
        <w:t xml:space="preserve">Project idea and knowledge needs </w:t>
      </w:r>
    </w:p>
    <w:p w:rsidRPr="00330FDA" w:rsidR="00877488" w:rsidP="7CD67EDD" w:rsidRDefault="00FA07AD" w14:paraId="1B2F2D2E" w14:textId="4CE5F32F">
      <w:pPr>
        <w:spacing w:after="0"/>
        <w:rPr>
          <w:noProof w:val="0"/>
          <w:color w:val="auto"/>
          <w:lang w:val="en-GB"/>
        </w:rPr>
      </w:pPr>
      <w:r w:rsidRPr="7CD67EDD" w:rsidR="00FA07AD">
        <w:rPr>
          <w:noProof w:val="0"/>
          <w:color w:val="auto"/>
          <w:lang w:val="en-GB"/>
        </w:rPr>
        <w:t xml:space="preserve">Describe the project and how research and innovation can contribute to meeting challenges and specific needs in </w:t>
      </w:r>
      <w:r w:rsidRPr="7CD67EDD" w:rsidR="00FA07AD">
        <w:rPr>
          <w:noProof w:val="0"/>
          <w:color w:val="auto"/>
          <w:lang w:val="en-GB"/>
        </w:rPr>
        <w:t>the municipal</w:t>
      </w:r>
      <w:r w:rsidRPr="7CD67EDD" w:rsidR="00FA07AD">
        <w:rPr>
          <w:noProof w:val="0"/>
          <w:color w:val="auto"/>
          <w:lang w:val="en-GB"/>
        </w:rPr>
        <w:t xml:space="preserve"> health and care services. </w:t>
      </w:r>
    </w:p>
    <w:p w:rsidRPr="00330FDA" w:rsidR="00877488" w:rsidP="7CD67EDD" w:rsidRDefault="00F87E48" w14:paraId="5CCE174D" w14:textId="184B1C23">
      <w:pPr>
        <w:pStyle w:val="Listeavsnitt"/>
        <w:numPr>
          <w:ilvl w:val="0"/>
          <w:numId w:val="13"/>
        </w:numPr>
        <w:spacing w:after="0"/>
        <w:rPr>
          <w:noProof w:val="0"/>
          <w:color w:val="auto"/>
          <w:lang w:val="en-GB"/>
        </w:rPr>
      </w:pPr>
      <w:r w:rsidRPr="7CD67EDD" w:rsidR="00F87E48">
        <w:rPr>
          <w:noProof w:val="0"/>
          <w:color w:val="auto"/>
          <w:lang w:val="en-GB"/>
        </w:rPr>
        <w:t xml:space="preserve">Does the project have the potential to generate new knowledge and/or innovation that provides a basis for changed practice, new measures, </w:t>
      </w:r>
      <w:r w:rsidRPr="7CD67EDD" w:rsidR="00F87E48">
        <w:rPr>
          <w:noProof w:val="0"/>
          <w:color w:val="auto"/>
          <w:lang w:val="en-GB"/>
        </w:rPr>
        <w:t>services</w:t>
      </w:r>
      <w:r w:rsidRPr="7CD67EDD" w:rsidR="00F87E48">
        <w:rPr>
          <w:noProof w:val="0"/>
          <w:color w:val="auto"/>
          <w:lang w:val="en-GB"/>
        </w:rPr>
        <w:t xml:space="preserve"> or other innovation? </w:t>
      </w:r>
    </w:p>
    <w:p w:rsidRPr="00330FDA" w:rsidR="000527BD" w:rsidP="7CD67EDD" w:rsidRDefault="001A56D7" w14:paraId="26ABD42A" w14:textId="0F68B2C0">
      <w:pPr>
        <w:pStyle w:val="Listeavsnitt"/>
        <w:numPr>
          <w:ilvl w:val="0"/>
          <w:numId w:val="13"/>
        </w:numPr>
        <w:spacing w:after="0"/>
        <w:rPr>
          <w:noProof w:val="0"/>
          <w:color w:val="auto"/>
          <w:lang w:val="en-GB"/>
        </w:rPr>
      </w:pPr>
      <w:r w:rsidRPr="7CD67EDD" w:rsidR="001A56D7">
        <w:rPr>
          <w:noProof w:val="0"/>
          <w:color w:val="auto"/>
          <w:lang w:val="en-GB"/>
        </w:rPr>
        <w:t>Describe what relevant and up-to-date national and international knowledge the project is based on, and what knowledge needs are not covered by existing research.</w:t>
      </w:r>
    </w:p>
    <w:p w:rsidRPr="00330FDA" w:rsidR="00E154EE" w:rsidP="7CD67EDD" w:rsidRDefault="00E154EE" w14:paraId="68947169" w14:textId="77777777" w14:noSpellErr="1">
      <w:pPr>
        <w:spacing w:after="0"/>
        <w:rPr>
          <w:noProof w:val="0"/>
          <w:color w:val="auto"/>
          <w:lang w:val="en-GB"/>
        </w:rPr>
      </w:pPr>
    </w:p>
    <w:p w:rsidRPr="00330FDA" w:rsidR="00E154EE" w:rsidP="7CD67EDD" w:rsidRDefault="00E50C27" w14:paraId="7D1711DF" w14:textId="48165C42">
      <w:pPr>
        <w:spacing w:after="0"/>
        <w:rPr>
          <w:b w:val="1"/>
          <w:bCs w:val="1"/>
          <w:noProof w:val="0"/>
          <w:color w:val="auto"/>
          <w:lang w:val="en-GB"/>
        </w:rPr>
      </w:pPr>
      <w:r w:rsidRPr="7CD67EDD" w:rsidR="00E50C27">
        <w:rPr>
          <w:b w:val="1"/>
          <w:bCs w:val="1"/>
          <w:noProof w:val="0"/>
          <w:color w:val="auto"/>
          <w:lang w:val="en-GB"/>
        </w:rPr>
        <w:t xml:space="preserve">R&amp;D activities, R&amp;D challenges, </w:t>
      </w:r>
      <w:r w:rsidRPr="7CD67EDD" w:rsidR="00E50C27">
        <w:rPr>
          <w:b w:val="1"/>
          <w:bCs w:val="1"/>
          <w:noProof w:val="0"/>
          <w:color w:val="auto"/>
          <w:lang w:val="en-GB"/>
        </w:rPr>
        <w:t>design</w:t>
      </w:r>
      <w:r w:rsidRPr="7CD67EDD" w:rsidR="00E50C27">
        <w:rPr>
          <w:b w:val="1"/>
          <w:bCs w:val="1"/>
          <w:noProof w:val="0"/>
          <w:color w:val="auto"/>
          <w:lang w:val="en-GB"/>
        </w:rPr>
        <w:t xml:space="preserve"> and method</w:t>
      </w:r>
    </w:p>
    <w:p w:rsidRPr="00330FDA" w:rsidR="00D200F3" w:rsidP="7CD67EDD" w:rsidRDefault="001A56D7" w14:paraId="097363FD" w14:textId="3807A9BE">
      <w:pPr>
        <w:spacing w:after="0"/>
        <w:contextualSpacing/>
        <w:rPr>
          <w:noProof w:val="0"/>
          <w:color w:val="auto"/>
          <w:lang w:val="en-GB"/>
        </w:rPr>
      </w:pPr>
      <w:r w:rsidRPr="7CD67EDD" w:rsidR="001A56D7">
        <w:rPr>
          <w:noProof w:val="0"/>
          <w:color w:val="auto"/>
          <w:lang w:val="en-GB"/>
        </w:rPr>
        <w:t xml:space="preserve">Describe which R&amp;D methods are used in the project and why. </w:t>
      </w:r>
    </w:p>
    <w:p w:rsidRPr="00330FDA" w:rsidR="00946811" w:rsidP="7CD67EDD" w:rsidRDefault="00946811" w14:paraId="22EACE59" w14:textId="1AEB1C7E">
      <w:pPr>
        <w:pStyle w:val="Listeavsnitt"/>
        <w:numPr>
          <w:ilvl w:val="0"/>
          <w:numId w:val="14"/>
        </w:numPr>
        <w:spacing w:after="0"/>
        <w:rPr>
          <w:noProof w:val="0"/>
          <w:color w:val="auto"/>
          <w:lang w:val="en-GB"/>
        </w:rPr>
      </w:pPr>
      <w:r w:rsidRPr="7CD67EDD" w:rsidR="00946811">
        <w:rPr>
          <w:noProof w:val="0"/>
          <w:color w:val="auto"/>
          <w:lang w:val="en-GB"/>
        </w:rPr>
        <w:t xml:space="preserve">Formulate concrete and verifiable goals for the R&amp;D activities in the project </w:t>
      </w:r>
    </w:p>
    <w:p w:rsidRPr="00946811" w:rsidR="0007236E" w:rsidP="7CD67EDD" w:rsidRDefault="001A56D7" w14:paraId="1EC51A7A" w14:textId="4B17B4D4">
      <w:pPr>
        <w:pStyle w:val="Listeavsnitt"/>
        <w:numPr>
          <w:ilvl w:val="0"/>
          <w:numId w:val="14"/>
        </w:numPr>
        <w:spacing w:after="0"/>
        <w:rPr>
          <w:noProof w:val="0"/>
          <w:color w:val="auto"/>
          <w:lang w:val="en-GB"/>
        </w:rPr>
      </w:pPr>
      <w:r w:rsidRPr="7CD67EDD" w:rsidR="001A56D7">
        <w:rPr>
          <w:noProof w:val="0"/>
          <w:color w:val="auto"/>
          <w:lang w:val="en-GB"/>
        </w:rPr>
        <w:t xml:space="preserve">Describe in detail the </w:t>
      </w:r>
      <w:r w:rsidRPr="7CD67EDD" w:rsidR="001A56D7">
        <w:rPr>
          <w:noProof w:val="0"/>
          <w:color w:val="auto"/>
          <w:lang w:val="en-GB"/>
        </w:rPr>
        <w:t>methodology</w:t>
      </w:r>
      <w:r w:rsidRPr="7CD67EDD" w:rsidR="001A56D7">
        <w:rPr>
          <w:noProof w:val="0"/>
          <w:color w:val="auto"/>
          <w:lang w:val="en-GB"/>
        </w:rPr>
        <w:t xml:space="preserve"> chosen to achieve the project's </w:t>
      </w:r>
      <w:r w:rsidRPr="7CD67EDD" w:rsidR="001A56D7">
        <w:rPr>
          <w:noProof w:val="0"/>
          <w:color w:val="auto"/>
          <w:lang w:val="en-GB"/>
        </w:rPr>
        <w:t>objectives</w:t>
      </w:r>
      <w:r w:rsidRPr="7CD67EDD" w:rsidR="001A56D7">
        <w:rPr>
          <w:noProof w:val="0"/>
          <w:color w:val="auto"/>
          <w:lang w:val="en-GB"/>
        </w:rPr>
        <w:t xml:space="preserve">, research questions and/or innovation </w:t>
      </w:r>
      <w:r w:rsidRPr="7CD67EDD" w:rsidR="001A56D7">
        <w:rPr>
          <w:noProof w:val="0"/>
          <w:color w:val="auto"/>
          <w:lang w:val="en-GB"/>
        </w:rPr>
        <w:t>idea</w:t>
      </w:r>
      <w:r w:rsidRPr="7CD67EDD" w:rsidR="001A56D7">
        <w:rPr>
          <w:noProof w:val="0"/>
          <w:color w:val="auto"/>
          <w:lang w:val="en-GB"/>
        </w:rPr>
        <w:t xml:space="preserve">. </w:t>
      </w:r>
      <w:r w:rsidRPr="7CD67EDD" w:rsidR="001A56D7">
        <w:rPr>
          <w:noProof w:val="0"/>
          <w:color w:val="auto"/>
          <w:lang w:val="en-GB"/>
        </w:rPr>
        <w:t>Use</w:t>
      </w:r>
      <w:r w:rsidRPr="7CD67EDD" w:rsidR="001A56D7">
        <w:rPr>
          <w:noProof w:val="0"/>
          <w:color w:val="auto"/>
          <w:lang w:val="en-GB"/>
        </w:rPr>
        <w:t xml:space="preserve"> a </w:t>
      </w:r>
      <w:r w:rsidRPr="7CD67EDD" w:rsidR="001A56D7">
        <w:rPr>
          <w:noProof w:val="0"/>
          <w:color w:val="auto"/>
          <w:lang w:val="en-GB"/>
        </w:rPr>
        <w:t>structure</w:t>
      </w:r>
      <w:r w:rsidRPr="7CD67EDD" w:rsidR="001A56D7">
        <w:rPr>
          <w:noProof w:val="0"/>
          <w:color w:val="auto"/>
          <w:lang w:val="en-GB"/>
        </w:rPr>
        <w:t xml:space="preserve"> </w:t>
      </w:r>
      <w:r w:rsidRPr="7CD67EDD" w:rsidR="001A56D7">
        <w:rPr>
          <w:noProof w:val="0"/>
          <w:color w:val="auto"/>
          <w:lang w:val="en-GB"/>
        </w:rPr>
        <w:t>of</w:t>
      </w:r>
      <w:r w:rsidRPr="7CD67EDD" w:rsidR="001A56D7">
        <w:rPr>
          <w:noProof w:val="0"/>
          <w:color w:val="auto"/>
          <w:lang w:val="en-GB"/>
        </w:rPr>
        <w:t xml:space="preserve"> </w:t>
      </w:r>
      <w:r w:rsidRPr="7CD67EDD" w:rsidR="001A56D7">
        <w:rPr>
          <w:noProof w:val="0"/>
          <w:color w:val="auto"/>
          <w:lang w:val="en-GB"/>
        </w:rPr>
        <w:t>main</w:t>
      </w:r>
      <w:r w:rsidRPr="7CD67EDD" w:rsidR="001A56D7">
        <w:rPr>
          <w:noProof w:val="0"/>
          <w:color w:val="auto"/>
          <w:lang w:val="en-GB"/>
        </w:rPr>
        <w:t xml:space="preserve"> </w:t>
      </w:r>
      <w:r w:rsidRPr="7CD67EDD" w:rsidR="001A56D7">
        <w:rPr>
          <w:noProof w:val="0"/>
          <w:color w:val="auto"/>
          <w:lang w:val="en-GB"/>
        </w:rPr>
        <w:t>tasks</w:t>
      </w:r>
      <w:r w:rsidRPr="7CD67EDD" w:rsidR="001A56D7">
        <w:rPr>
          <w:noProof w:val="0"/>
          <w:color w:val="auto"/>
          <w:lang w:val="en-GB"/>
        </w:rPr>
        <w:t>/</w:t>
      </w:r>
      <w:r w:rsidRPr="7CD67EDD" w:rsidR="001A56D7">
        <w:rPr>
          <w:noProof w:val="0"/>
          <w:color w:val="auto"/>
          <w:lang w:val="en-GB"/>
        </w:rPr>
        <w:t>work</w:t>
      </w:r>
      <w:r w:rsidRPr="7CD67EDD" w:rsidR="001A56D7">
        <w:rPr>
          <w:noProof w:val="0"/>
          <w:color w:val="auto"/>
          <w:lang w:val="en-GB"/>
        </w:rPr>
        <w:t xml:space="preserve"> </w:t>
      </w:r>
      <w:r w:rsidRPr="7CD67EDD" w:rsidR="001A56D7">
        <w:rPr>
          <w:noProof w:val="0"/>
          <w:color w:val="auto"/>
          <w:lang w:val="en-GB"/>
        </w:rPr>
        <w:t>packages</w:t>
      </w:r>
      <w:r w:rsidRPr="7CD67EDD" w:rsidR="001A56D7">
        <w:rPr>
          <w:noProof w:val="0"/>
          <w:color w:val="auto"/>
          <w:lang w:val="en-GB"/>
        </w:rPr>
        <w:t xml:space="preserve">. </w:t>
      </w:r>
    </w:p>
    <w:p w:rsidRPr="00330FDA" w:rsidR="002F0F99" w:rsidP="7CD67EDD" w:rsidRDefault="002F0F99" w14:paraId="49EFF2B0" w14:textId="46DCC3E8">
      <w:pPr>
        <w:pStyle w:val="Listeavsnitt"/>
        <w:numPr>
          <w:ilvl w:val="0"/>
          <w:numId w:val="14"/>
        </w:numPr>
        <w:spacing w:after="0"/>
        <w:rPr>
          <w:noProof w:val="0"/>
          <w:color w:val="auto"/>
          <w:lang w:val="en-GB"/>
        </w:rPr>
      </w:pPr>
      <w:r w:rsidRPr="7CD67EDD" w:rsidR="002F0F99">
        <w:rPr>
          <w:noProof w:val="0"/>
          <w:color w:val="auto"/>
          <w:lang w:val="en-GB"/>
        </w:rPr>
        <w:t>If necessary, specify why an interdisciplinary approach has been chosen and the added value of this.</w:t>
      </w:r>
    </w:p>
    <w:p w:rsidRPr="00330FDA" w:rsidR="00355E67" w:rsidP="7CD67EDD" w:rsidRDefault="00433267" w14:paraId="4E4E4C4D" w14:textId="1D4E9AC6">
      <w:pPr>
        <w:pStyle w:val="Listeavsnitt"/>
        <w:numPr>
          <w:ilvl w:val="0"/>
          <w:numId w:val="14"/>
        </w:numPr>
        <w:spacing w:after="0"/>
        <w:rPr>
          <w:noProof w:val="0"/>
          <w:color w:val="auto"/>
          <w:lang w:val="en-GB"/>
        </w:rPr>
      </w:pPr>
      <w:r w:rsidRPr="7CD67EDD" w:rsidR="00433267">
        <w:rPr>
          <w:noProof w:val="0"/>
          <w:color w:val="auto"/>
          <w:lang w:val="en-GB"/>
        </w:rPr>
        <w:t>Describe how relevant stakeholder/user knowledge will be used.</w:t>
      </w:r>
    </w:p>
    <w:p w:rsidRPr="00330FDA" w:rsidR="00433267" w:rsidP="7CD67EDD" w:rsidRDefault="00433267" w14:paraId="4CE5199A" w14:textId="3F90E49A">
      <w:pPr>
        <w:pStyle w:val="Listeavsnitt"/>
        <w:spacing w:after="0"/>
        <w:rPr>
          <w:noProof w:val="0"/>
          <w:color w:val="auto"/>
          <w:lang w:val="en-GB"/>
        </w:rPr>
      </w:pPr>
      <w:r w:rsidRPr="7CD67EDD" w:rsidR="00433267">
        <w:rPr>
          <w:noProof w:val="0"/>
          <w:color w:val="auto"/>
          <w:lang w:val="en-GB"/>
        </w:rPr>
        <w:t xml:space="preserve"> </w:t>
      </w:r>
    </w:p>
    <w:p w:rsidRPr="00330FDA" w:rsidR="00603CE4" w:rsidP="7CD67EDD" w:rsidRDefault="00603CE4" w14:paraId="7AE1D3C3" w14:textId="77777777" w14:noSpellErr="1">
      <w:pPr>
        <w:spacing w:after="0"/>
        <w:contextualSpacing/>
        <w:rPr>
          <w:noProof w:val="0"/>
          <w:color w:val="auto"/>
          <w:lang w:val="en-GB"/>
        </w:rPr>
      </w:pPr>
    </w:p>
    <w:p w:rsidRPr="00330FDA" w:rsidR="00603CE4" w:rsidP="7CD67EDD" w:rsidRDefault="00603CE4" w14:paraId="761402FB" w14:textId="105D9047">
      <w:pPr>
        <w:spacing w:after="0"/>
        <w:contextualSpacing/>
        <w:rPr>
          <w:b w:val="1"/>
          <w:bCs w:val="1"/>
          <w:noProof w:val="0"/>
          <w:color w:val="auto"/>
          <w:lang w:val="en-GB"/>
        </w:rPr>
      </w:pPr>
      <w:r w:rsidRPr="7CD67EDD" w:rsidR="00603CE4">
        <w:rPr>
          <w:b w:val="1"/>
          <w:bCs w:val="1"/>
          <w:noProof w:val="0"/>
          <w:color w:val="auto"/>
          <w:lang w:val="en-GB"/>
        </w:rPr>
        <w:t>Ethics and social responsibility</w:t>
      </w:r>
    </w:p>
    <w:p w:rsidRPr="00330FDA" w:rsidR="004E25C1" w:rsidP="7CD67EDD" w:rsidRDefault="004E25C1" w14:paraId="30319C15" w14:textId="4A5B2888">
      <w:pPr>
        <w:spacing w:after="0"/>
        <w:contextualSpacing/>
        <w:rPr>
          <w:noProof w:val="0"/>
          <w:color w:val="auto"/>
          <w:lang w:val="en-GB"/>
        </w:rPr>
      </w:pPr>
      <w:r w:rsidRPr="7CD67EDD" w:rsidR="004E25C1">
        <w:rPr>
          <w:noProof w:val="0"/>
          <w:color w:val="auto"/>
          <w:lang w:val="en-GB"/>
        </w:rPr>
        <w:t xml:space="preserve">Describe social responsibility, </w:t>
      </w:r>
      <w:hyperlink r:id="R585f3121a976459c">
        <w:r w:rsidRPr="7CD67EDD" w:rsidR="004E25C1">
          <w:rPr>
            <w:noProof w:val="0"/>
            <w:color w:val="0563C1"/>
            <w:u w:val="single"/>
            <w:lang w:val="en-GB"/>
          </w:rPr>
          <w:t>ethical issues</w:t>
        </w:r>
      </w:hyperlink>
      <w:r w:rsidRPr="7CD67EDD" w:rsidR="004E25C1">
        <w:rPr>
          <w:noProof w:val="0"/>
          <w:color w:val="auto"/>
          <w:lang w:val="en-GB"/>
        </w:rPr>
        <w:t xml:space="preserve"> and the gender dimension in the research.</w:t>
      </w:r>
    </w:p>
    <w:p w:rsidRPr="00330FDA" w:rsidR="004A6537" w:rsidP="7CD67EDD" w:rsidRDefault="004A6537" w14:paraId="0DAAEC10" w14:textId="77777777" w14:noSpellErr="1">
      <w:pPr>
        <w:spacing w:after="0"/>
        <w:rPr>
          <w:noProof w:val="0"/>
          <w:color w:val="auto"/>
          <w:lang w:val="en-GB"/>
        </w:rPr>
      </w:pPr>
    </w:p>
    <w:p w:rsidRPr="00330FDA" w:rsidR="00AF5F42" w:rsidP="7CD67EDD" w:rsidRDefault="00AF5F42" w14:paraId="09825CA2" w14:textId="77777777" w14:noSpellErr="1">
      <w:pPr>
        <w:rPr>
          <w:noProof w:val="0"/>
          <w:color w:val="auto"/>
          <w:lang w:val="en-GB"/>
        </w:rPr>
      </w:pPr>
    </w:p>
    <w:p w:rsidRPr="00330FDA" w:rsidR="002B6F97" w:rsidP="7CD67EDD" w:rsidRDefault="00611C4B" w14:paraId="4CE6290A" w14:textId="73E75F32">
      <w:pPr>
        <w:pStyle w:val="Overskrift3"/>
        <w:rPr>
          <w:noProof w:val="0"/>
          <w:lang w:val="en-GB"/>
        </w:rPr>
      </w:pPr>
      <w:r w:rsidRPr="7CD67EDD" w:rsidR="00611C4B">
        <w:rPr>
          <w:noProof w:val="0"/>
          <w:lang w:val="en-GB"/>
        </w:rPr>
        <w:t xml:space="preserve">2. </w:t>
      </w:r>
      <w:r w:rsidRPr="7CD67EDD" w:rsidR="7A1EC430">
        <w:rPr>
          <w:noProof w:val="0"/>
          <w:lang w:val="en-GB"/>
        </w:rPr>
        <w:t>Impact</w:t>
      </w:r>
    </w:p>
    <w:p w:rsidRPr="00330FDA" w:rsidR="00375E59" w:rsidP="7CD67EDD" w:rsidRDefault="00B108CB" w14:paraId="7877DE48" w14:textId="0871BF99">
      <w:pPr>
        <w:rPr>
          <w:noProof w:val="0"/>
          <w:color w:val="auto"/>
          <w:lang w:val="en-GB"/>
        </w:rPr>
      </w:pPr>
      <w:r w:rsidRPr="7CD67EDD" w:rsidR="00B108CB">
        <w:rPr>
          <w:noProof w:val="0"/>
          <w:color w:val="auto"/>
          <w:lang w:val="en-GB"/>
        </w:rPr>
        <w:t xml:space="preserve">Describe how the project responds to </w:t>
      </w:r>
      <w:r w:rsidRPr="7CD67EDD" w:rsidR="00B108CB">
        <w:rPr>
          <w:noProof w:val="0"/>
          <w:color w:val="auto"/>
          <w:lang w:val="en-GB"/>
        </w:rPr>
        <w:t>recognised</w:t>
      </w:r>
      <w:r w:rsidRPr="7CD67EDD" w:rsidR="00B108CB">
        <w:rPr>
          <w:noProof w:val="0"/>
          <w:color w:val="auto"/>
          <w:lang w:val="en-GB"/>
        </w:rPr>
        <w:t xml:space="preserve"> needs and </w:t>
      </w:r>
      <w:r w:rsidRPr="7CD67EDD" w:rsidR="00B108CB">
        <w:rPr>
          <w:noProof w:val="0"/>
          <w:color w:val="auto"/>
          <w:lang w:val="en-GB"/>
        </w:rPr>
        <w:t>facilitates</w:t>
      </w:r>
      <w:r w:rsidRPr="7CD67EDD" w:rsidR="00B108CB">
        <w:rPr>
          <w:noProof w:val="0"/>
          <w:color w:val="auto"/>
          <w:lang w:val="en-GB"/>
        </w:rPr>
        <w:t xml:space="preserve"> sustainability in the municipal health and care services. </w:t>
      </w:r>
    </w:p>
    <w:p w:rsidR="007D48CE" w:rsidP="7CD67EDD" w:rsidRDefault="000E5CCE" w14:paraId="5C299E94" w14:textId="39C38470">
      <w:pPr>
        <w:rPr>
          <w:b w:val="1"/>
          <w:bCs w:val="1"/>
          <w:noProof w:val="0"/>
          <w:color w:val="auto"/>
          <w:lang w:val="en-GB"/>
        </w:rPr>
      </w:pPr>
      <w:r w:rsidRPr="7CD67EDD" w:rsidR="000E5CCE">
        <w:rPr>
          <w:b w:val="1"/>
          <w:bCs w:val="1"/>
          <w:noProof w:val="0"/>
          <w:color w:val="auto"/>
          <w:lang w:val="en-GB"/>
        </w:rPr>
        <w:t xml:space="preserve">Benefits and </w:t>
      </w:r>
      <w:r w:rsidRPr="7CD67EDD" w:rsidR="000E5CCE">
        <w:rPr>
          <w:b w:val="1"/>
          <w:bCs w:val="1"/>
          <w:noProof w:val="0"/>
          <w:color w:val="auto"/>
          <w:lang w:val="en-GB"/>
        </w:rPr>
        <w:t>value</w:t>
      </w:r>
      <w:r w:rsidRPr="7CD67EDD" w:rsidR="000E5CCE">
        <w:rPr>
          <w:b w:val="1"/>
          <w:bCs w:val="1"/>
          <w:noProof w:val="0"/>
          <w:color w:val="auto"/>
          <w:lang w:val="en-GB"/>
        </w:rPr>
        <w:t xml:space="preserve"> </w:t>
      </w:r>
      <w:r w:rsidRPr="7CD67EDD" w:rsidR="000E5CCE">
        <w:rPr>
          <w:b w:val="1"/>
          <w:bCs w:val="1"/>
          <w:noProof w:val="0"/>
          <w:color w:val="auto"/>
          <w:lang w:val="en-GB"/>
        </w:rPr>
        <w:t>creation</w:t>
      </w:r>
    </w:p>
    <w:p w:rsidRPr="00330FDA" w:rsidR="000E5CCE" w:rsidP="7CD67EDD" w:rsidRDefault="000E5CCE" w14:paraId="61D60F63" w14:textId="5FC6C095">
      <w:pPr>
        <w:pStyle w:val="Listeavsnitt"/>
        <w:numPr>
          <w:ilvl w:val="0"/>
          <w:numId w:val="12"/>
        </w:numPr>
        <w:rPr>
          <w:noProof w:val="0"/>
          <w:color w:val="auto"/>
          <w:lang w:val="en-GB"/>
        </w:rPr>
      </w:pPr>
      <w:r w:rsidRPr="7CD67EDD" w:rsidR="000E5CCE">
        <w:rPr>
          <w:noProof w:val="0"/>
          <w:color w:val="auto"/>
          <w:lang w:val="en-GB"/>
        </w:rPr>
        <w:t xml:space="preserve">Describe the project's potential effects and effects, and how the project </w:t>
      </w:r>
      <w:r w:rsidRPr="7CD67EDD" w:rsidR="000E5CCE">
        <w:rPr>
          <w:noProof w:val="0"/>
          <w:color w:val="auto"/>
          <w:lang w:val="en-GB"/>
        </w:rPr>
        <w:t>facilitates</w:t>
      </w:r>
      <w:r w:rsidRPr="7CD67EDD" w:rsidR="000E5CCE">
        <w:rPr>
          <w:noProof w:val="0"/>
          <w:color w:val="auto"/>
          <w:lang w:val="en-GB"/>
        </w:rPr>
        <w:t xml:space="preserve"> the </w:t>
      </w:r>
      <w:r w:rsidRPr="7CD67EDD" w:rsidR="000E5CCE">
        <w:rPr>
          <w:noProof w:val="0"/>
          <w:color w:val="auto"/>
          <w:lang w:val="en-GB"/>
        </w:rPr>
        <w:t>realisation</w:t>
      </w:r>
      <w:r w:rsidRPr="7CD67EDD" w:rsidR="000E5CCE">
        <w:rPr>
          <w:noProof w:val="0"/>
          <w:color w:val="auto"/>
          <w:lang w:val="en-GB"/>
        </w:rPr>
        <w:t xml:space="preserve"> of benefits in the municipal health and care services.</w:t>
      </w:r>
    </w:p>
    <w:p w:rsidRPr="00330FDA" w:rsidR="000E5CCE" w:rsidP="7CD67EDD" w:rsidRDefault="000E5CCE" w14:paraId="6C1941F9" w14:textId="7518CB3C">
      <w:pPr>
        <w:pStyle w:val="Listeavsnitt"/>
        <w:numPr>
          <w:ilvl w:val="0"/>
          <w:numId w:val="12"/>
        </w:numPr>
        <w:rPr>
          <w:noProof w:val="0"/>
          <w:color w:val="auto"/>
          <w:lang w:val="en-GB"/>
        </w:rPr>
      </w:pPr>
      <w:r w:rsidRPr="7CD67EDD" w:rsidR="000E5CCE">
        <w:rPr>
          <w:noProof w:val="0"/>
          <w:color w:val="auto"/>
          <w:lang w:val="en-GB"/>
        </w:rPr>
        <w:t xml:space="preserve">Describe other positive effects for users, </w:t>
      </w:r>
      <w:r w:rsidRPr="7CD67EDD" w:rsidR="000E5CCE">
        <w:rPr>
          <w:noProof w:val="0"/>
          <w:color w:val="auto"/>
          <w:lang w:val="en-GB"/>
        </w:rPr>
        <w:t>e.g.</w:t>
      </w:r>
      <w:r w:rsidRPr="7CD67EDD" w:rsidR="000E5CCE">
        <w:rPr>
          <w:noProof w:val="0"/>
          <w:color w:val="auto"/>
          <w:lang w:val="en-GB"/>
        </w:rPr>
        <w:t xml:space="preserve"> patients, relatives, employees, citizens, the </w:t>
      </w:r>
      <w:r w:rsidRPr="7CD67EDD" w:rsidR="000E5CCE">
        <w:rPr>
          <w:noProof w:val="0"/>
          <w:color w:val="auto"/>
          <w:lang w:val="en-GB"/>
        </w:rPr>
        <w:t>administration</w:t>
      </w:r>
      <w:r w:rsidRPr="7CD67EDD" w:rsidR="000E5CCE">
        <w:rPr>
          <w:noProof w:val="0"/>
          <w:color w:val="auto"/>
          <w:lang w:val="en-GB"/>
        </w:rPr>
        <w:t xml:space="preserve"> and/or society in general.</w:t>
      </w:r>
    </w:p>
    <w:p w:rsidRPr="00330FDA" w:rsidR="00EA2EB5" w:rsidP="7CD67EDD" w:rsidRDefault="000E5CCE" w14:paraId="481C74DD" w14:textId="1C99AAA7">
      <w:pPr>
        <w:pStyle w:val="Listeavsnitt"/>
        <w:numPr>
          <w:ilvl w:val="0"/>
          <w:numId w:val="12"/>
        </w:numPr>
        <w:rPr>
          <w:noProof w:val="0"/>
          <w:color w:val="auto"/>
          <w:lang w:val="en-GB"/>
        </w:rPr>
      </w:pPr>
      <w:r w:rsidRPr="7CD67EDD" w:rsidR="000E5CCE">
        <w:rPr>
          <w:noProof w:val="0"/>
          <w:color w:val="auto"/>
          <w:lang w:val="en-GB"/>
        </w:rPr>
        <w:t>Describe how the planned results will be made openly available to ensure reuse of the research results and enhance reproducibility.</w:t>
      </w:r>
    </w:p>
    <w:p w:rsidRPr="00330FDA" w:rsidR="000E5CCE" w:rsidP="7CD67EDD" w:rsidRDefault="00AE147D" w14:paraId="006518B5" w14:textId="167ED5C9">
      <w:pPr>
        <w:rPr>
          <w:b w:val="1"/>
          <w:bCs w:val="1"/>
          <w:noProof w:val="0"/>
          <w:color w:val="auto"/>
          <w:lang w:val="en-GB"/>
        </w:rPr>
      </w:pPr>
      <w:r w:rsidRPr="7CD67EDD" w:rsidR="00AE147D">
        <w:rPr>
          <w:b w:val="1"/>
          <w:bCs w:val="1"/>
          <w:noProof w:val="0"/>
          <w:color w:val="auto"/>
          <w:lang w:val="en-GB"/>
        </w:rPr>
        <w:t xml:space="preserve">What do we mean by </w:t>
      </w:r>
      <w:r w:rsidRPr="7CD67EDD" w:rsidR="00AE147D">
        <w:rPr>
          <w:b w:val="1"/>
          <w:bCs w:val="1"/>
          <w:noProof w:val="0"/>
          <w:color w:val="auto"/>
          <w:lang w:val="en-GB"/>
        </w:rPr>
        <w:t>realization</w:t>
      </w:r>
      <w:r w:rsidRPr="7CD67EDD" w:rsidR="00AE147D">
        <w:rPr>
          <w:b w:val="1"/>
          <w:bCs w:val="1"/>
          <w:noProof w:val="0"/>
          <w:color w:val="auto"/>
          <w:lang w:val="en-GB"/>
        </w:rPr>
        <w:t xml:space="preserve"> of benefits?</w:t>
      </w:r>
    </w:p>
    <w:p w:rsidRPr="00330FDA" w:rsidR="005E0CD4" w:rsidP="1F221A07" w:rsidRDefault="005E0CD4" w14:paraId="56975EA0" w14:textId="3814031F">
      <w:pPr>
        <w:rPr>
          <w:b w:val="1"/>
          <w:bCs w:val="1"/>
          <w:i w:val="1"/>
          <w:iCs w:val="1"/>
          <w:noProof w:val="0"/>
          <w:color w:val="auto"/>
          <w:lang w:val="en-GB"/>
        </w:rPr>
      </w:pPr>
      <w:r w:rsidRPr="1F221A07" w:rsidR="005E0CD4">
        <w:rPr>
          <w:i w:val="1"/>
          <w:iCs w:val="1"/>
          <w:noProof w:val="0"/>
          <w:color w:val="auto"/>
          <w:lang w:val="en-GB"/>
        </w:rPr>
        <w:t xml:space="preserve">Benefit </w:t>
      </w:r>
      <w:r w:rsidRPr="1F221A07" w:rsidR="005E0CD4">
        <w:rPr>
          <w:i w:val="1"/>
          <w:iCs w:val="1"/>
          <w:noProof w:val="0"/>
          <w:color w:val="auto"/>
          <w:lang w:val="en-GB"/>
        </w:rPr>
        <w:t>realisation</w:t>
      </w:r>
      <w:r w:rsidRPr="1F221A07" w:rsidR="005E0CD4">
        <w:rPr>
          <w:i w:val="1"/>
          <w:iCs w:val="1"/>
          <w:noProof w:val="0"/>
          <w:color w:val="auto"/>
          <w:lang w:val="en-GB"/>
        </w:rPr>
        <w:t xml:space="preserve"> is about extracting and ensuring that both expected and unexpected benefits are </w:t>
      </w:r>
      <w:r w:rsidRPr="1F221A07" w:rsidR="005E0CD4">
        <w:rPr>
          <w:i w:val="1"/>
          <w:iCs w:val="1"/>
          <w:noProof w:val="0"/>
          <w:color w:val="auto"/>
          <w:lang w:val="en-GB"/>
        </w:rPr>
        <w:t xml:space="preserve">actually </w:t>
      </w:r>
      <w:r w:rsidRPr="1F221A07" w:rsidR="005E0CD4">
        <w:rPr>
          <w:i w:val="1"/>
          <w:iCs w:val="1"/>
          <w:noProof w:val="0"/>
          <w:color w:val="auto"/>
          <w:lang w:val="en-GB"/>
        </w:rPr>
        <w:t>utilised</w:t>
      </w:r>
      <w:r w:rsidRPr="1F221A07" w:rsidR="005E0CD4">
        <w:rPr>
          <w:i w:val="1"/>
          <w:iCs w:val="1"/>
          <w:noProof w:val="0"/>
          <w:color w:val="auto"/>
          <w:lang w:val="en-GB"/>
        </w:rPr>
        <w:t>. This means that benefit reali</w:t>
      </w:r>
      <w:r w:rsidRPr="1F221A07" w:rsidR="59C4D83D">
        <w:rPr>
          <w:i w:val="1"/>
          <w:iCs w:val="1"/>
          <w:noProof w:val="0"/>
          <w:color w:val="auto"/>
          <w:lang w:val="en-GB"/>
        </w:rPr>
        <w:t>s</w:t>
      </w:r>
      <w:r w:rsidRPr="1F221A07" w:rsidR="005E0CD4">
        <w:rPr>
          <w:i w:val="1"/>
          <w:iCs w:val="1"/>
          <w:noProof w:val="0"/>
          <w:color w:val="auto"/>
          <w:lang w:val="en-GB"/>
        </w:rPr>
        <w:t xml:space="preserve">ation is about something more than just completing a </w:t>
      </w:r>
      <w:r w:rsidRPr="1F221A07" w:rsidR="005E0CD4">
        <w:rPr>
          <w:i w:val="1"/>
          <w:iCs w:val="1"/>
          <w:noProof w:val="0"/>
          <w:color w:val="auto"/>
          <w:lang w:val="en-GB"/>
        </w:rPr>
        <w:t>project,</w:t>
      </w:r>
      <w:r w:rsidRPr="1F221A07" w:rsidR="005E0CD4">
        <w:rPr>
          <w:i w:val="1"/>
          <w:iCs w:val="1"/>
          <w:noProof w:val="0"/>
          <w:color w:val="auto"/>
          <w:lang w:val="en-GB"/>
        </w:rPr>
        <w:t xml:space="preserve"> the project must also be </w:t>
      </w:r>
      <w:r w:rsidRPr="1F221A07" w:rsidR="005E0CD4">
        <w:rPr>
          <w:i w:val="1"/>
          <w:iCs w:val="1"/>
          <w:noProof w:val="0"/>
          <w:color w:val="auto"/>
          <w:lang w:val="en-GB"/>
        </w:rPr>
        <w:t>utili</w:t>
      </w:r>
      <w:r w:rsidRPr="1F221A07" w:rsidR="4F698117">
        <w:rPr>
          <w:i w:val="1"/>
          <w:iCs w:val="1"/>
          <w:noProof w:val="0"/>
          <w:color w:val="auto"/>
          <w:lang w:val="en-GB"/>
        </w:rPr>
        <w:t>s</w:t>
      </w:r>
      <w:r w:rsidRPr="1F221A07" w:rsidR="005E0CD4">
        <w:rPr>
          <w:i w:val="1"/>
          <w:iCs w:val="1"/>
          <w:noProof w:val="0"/>
          <w:color w:val="auto"/>
          <w:lang w:val="en-GB"/>
        </w:rPr>
        <w:t>ed</w:t>
      </w:r>
      <w:r w:rsidRPr="1F221A07" w:rsidR="005E0CD4">
        <w:rPr>
          <w:i w:val="1"/>
          <w:iCs w:val="1"/>
          <w:noProof w:val="0"/>
          <w:color w:val="auto"/>
          <w:lang w:val="en-GB"/>
        </w:rPr>
        <w:t xml:space="preserve">. </w:t>
      </w:r>
      <w:r w:rsidRPr="1F221A07" w:rsidR="005E0CD4">
        <w:rPr>
          <w:i w:val="1"/>
          <w:iCs w:val="1"/>
          <w:noProof w:val="0"/>
          <w:color w:val="auto"/>
          <w:lang w:val="en-GB"/>
        </w:rPr>
        <w:t>Realisation</w:t>
      </w:r>
      <w:r w:rsidRPr="1F221A07" w:rsidR="005E0CD4">
        <w:rPr>
          <w:i w:val="1"/>
          <w:iCs w:val="1"/>
          <w:noProof w:val="0"/>
          <w:color w:val="auto"/>
          <w:lang w:val="en-GB"/>
        </w:rPr>
        <w:t xml:space="preserve"> of benefits can take place both during and after the project period has ended. Here we ask that you outline a plan for how you will make use of the benefits </w:t>
      </w:r>
      <w:r w:rsidRPr="1F221A07" w:rsidR="005E0CD4">
        <w:rPr>
          <w:i w:val="1"/>
          <w:iCs w:val="1"/>
          <w:noProof w:val="0"/>
          <w:color w:val="auto"/>
          <w:lang w:val="en-GB"/>
        </w:rPr>
        <w:t>from</w:t>
      </w:r>
      <w:r w:rsidRPr="1F221A07" w:rsidR="005E0CD4">
        <w:rPr>
          <w:i w:val="1"/>
          <w:iCs w:val="1"/>
          <w:noProof w:val="0"/>
          <w:color w:val="auto"/>
          <w:lang w:val="en-GB"/>
        </w:rPr>
        <w:t xml:space="preserve"> the project</w:t>
      </w:r>
      <w:r w:rsidRPr="1F221A07" w:rsidR="005E0CD4">
        <w:rPr>
          <w:b w:val="1"/>
          <w:bCs w:val="1"/>
          <w:i w:val="1"/>
          <w:iCs w:val="1"/>
          <w:noProof w:val="0"/>
          <w:color w:val="auto"/>
          <w:lang w:val="en-GB"/>
        </w:rPr>
        <w:t xml:space="preserve">. </w:t>
      </w:r>
    </w:p>
    <w:p w:rsidRPr="00330FDA" w:rsidR="00FC6CF1" w:rsidP="7CD67EDD" w:rsidRDefault="00FC6CF1" w14:paraId="10F8A53D" w14:textId="33428D8A">
      <w:pPr>
        <w:rPr>
          <w:noProof w:val="0"/>
          <w:color w:val="auto"/>
          <w:lang w:val="en-GB"/>
        </w:rPr>
      </w:pPr>
      <w:r w:rsidRPr="7CD67EDD" w:rsidR="00FC6CF1">
        <w:rPr>
          <w:b w:val="1"/>
          <w:bCs w:val="1"/>
          <w:noProof w:val="0"/>
          <w:color w:val="auto"/>
          <w:lang w:val="en-GB"/>
        </w:rPr>
        <w:t xml:space="preserve">Plan for extracting benefits from the project </w:t>
      </w:r>
    </w:p>
    <w:p w:rsidRPr="000A5FFB" w:rsidR="00C01CBB" w:rsidP="7CD67EDD" w:rsidRDefault="00A57484" w14:paraId="5FDF4977" w14:textId="5F3F423D">
      <w:pPr>
        <w:spacing w:after="0" w:line="240" w:lineRule="auto"/>
        <w:ind w:left="360"/>
        <w:rPr>
          <w:rFonts w:eastAsia="Times New Roman" w:cs="Calibri" w:cstheme="minorAscii"/>
          <w:i w:val="1"/>
          <w:iCs w:val="1"/>
          <w:noProof w:val="0"/>
          <w:color w:val="auto"/>
          <w:lang w:val="en-GB" w:eastAsia="nb-NO"/>
        </w:rPr>
      </w:pPr>
      <w:r w:rsidRPr="7CD67EDD" w:rsidR="00A57484">
        <w:rPr>
          <w:noProof w:val="0"/>
          <w:color w:val="auto"/>
          <w:lang w:val="en-GB"/>
        </w:rPr>
        <w:t xml:space="preserve">Describe the plan for benefit </w:t>
      </w:r>
      <w:r w:rsidRPr="7CD67EDD" w:rsidR="00A57484">
        <w:rPr>
          <w:noProof w:val="0"/>
          <w:color w:val="auto"/>
          <w:lang w:val="en-GB"/>
        </w:rPr>
        <w:t>realisation</w:t>
      </w:r>
      <w:r w:rsidRPr="7CD67EDD" w:rsidR="00A57484">
        <w:rPr>
          <w:noProof w:val="0"/>
          <w:color w:val="auto"/>
          <w:lang w:val="en-GB"/>
        </w:rPr>
        <w:t xml:space="preserve">, including risk assessments, methods, resource needs, partners, anchoring and roles. Describe how </w:t>
      </w:r>
      <w:r w:rsidRPr="7CD67EDD" w:rsidR="00A57484">
        <w:rPr>
          <w:noProof w:val="0"/>
          <w:color w:val="auto"/>
          <w:lang w:val="en-GB"/>
        </w:rPr>
        <w:t>the research</w:t>
      </w:r>
      <w:r w:rsidRPr="7CD67EDD" w:rsidR="00A57484">
        <w:rPr>
          <w:noProof w:val="0"/>
          <w:color w:val="auto"/>
          <w:lang w:val="en-GB"/>
        </w:rPr>
        <w:t xml:space="preserve"> and/or innovation can lead to benefits and effects, and what you will do to bring about changes and benefits. We ask for a sketch of a plan for reaping benefits that are implemented in parallel with the research activities in this project (for example, to make use of results achieved along the way</w:t>
      </w:r>
      <w:r w:rsidRPr="7CD67EDD" w:rsidR="00A57484">
        <w:rPr>
          <w:noProof w:val="0"/>
          <w:color w:val="auto"/>
          <w:lang w:val="en-GB"/>
        </w:rPr>
        <w:t>), and</w:t>
      </w:r>
      <w:r w:rsidRPr="7CD67EDD" w:rsidR="00A57484">
        <w:rPr>
          <w:noProof w:val="0"/>
          <w:color w:val="auto"/>
          <w:lang w:val="en-GB"/>
        </w:rPr>
        <w:t xml:space="preserve"> plans for how you will follow up after this project has ended. You should set key milestones, </w:t>
      </w:r>
      <w:r w:rsidRPr="7CD67EDD" w:rsidR="00A57484">
        <w:rPr>
          <w:noProof w:val="0"/>
          <w:color w:val="auto"/>
          <w:lang w:val="en-GB"/>
        </w:rPr>
        <w:t>i.e.</w:t>
      </w:r>
      <w:r w:rsidRPr="7CD67EDD" w:rsidR="00A57484">
        <w:rPr>
          <w:noProof w:val="0"/>
          <w:color w:val="auto"/>
          <w:lang w:val="en-GB"/>
        </w:rPr>
        <w:t xml:space="preserve"> the important stages on the way to </w:t>
      </w:r>
      <w:r w:rsidRPr="7CD67EDD" w:rsidR="00A57484">
        <w:rPr>
          <w:noProof w:val="0"/>
          <w:color w:val="auto"/>
          <w:lang w:val="en-GB"/>
        </w:rPr>
        <w:t>benefiting</w:t>
      </w:r>
      <w:r w:rsidRPr="7CD67EDD" w:rsidR="00A57484">
        <w:rPr>
          <w:noProof w:val="0"/>
          <w:color w:val="auto"/>
          <w:lang w:val="en-GB"/>
        </w:rPr>
        <w:t xml:space="preserve"> from gains. Decision points that may entail important choices in the </w:t>
      </w:r>
      <w:r w:rsidRPr="7CD67EDD" w:rsidR="00A57484">
        <w:rPr>
          <w:noProof w:val="0"/>
          <w:color w:val="auto"/>
          <w:lang w:val="en-GB"/>
        </w:rPr>
        <w:t>realisation</w:t>
      </w:r>
      <w:r w:rsidRPr="7CD67EDD" w:rsidR="00A57484">
        <w:rPr>
          <w:noProof w:val="0"/>
          <w:color w:val="auto"/>
          <w:lang w:val="en-GB"/>
        </w:rPr>
        <w:t xml:space="preserve"> should be </w:t>
      </w:r>
      <w:r w:rsidRPr="7CD67EDD" w:rsidR="00A57484">
        <w:rPr>
          <w:noProof w:val="0"/>
          <w:color w:val="auto"/>
          <w:lang w:val="en-GB"/>
        </w:rPr>
        <w:t>included.</w:t>
      </w:r>
      <w:r w:rsidRPr="7CD67EDD" w:rsidR="6DD1018E">
        <w:rPr>
          <w:noProof w:val="0"/>
          <w:color w:val="auto"/>
          <w:lang w:val="en-GB"/>
        </w:rPr>
        <w:t xml:space="preserve"> </w:t>
      </w:r>
      <w:r w:rsidRPr="7CD67EDD" w:rsidR="00C01CBB">
        <w:rPr>
          <w:rFonts w:eastAsia="Times New Roman" w:cs="Calibri" w:cstheme="minorAscii"/>
          <w:i w:val="1"/>
          <w:iCs w:val="1"/>
          <w:noProof w:val="0"/>
          <w:color w:val="auto"/>
          <w:lang w:val="en-GB" w:eastAsia="nb-NO"/>
        </w:rPr>
        <w:t>A</w:t>
      </w:r>
      <w:r w:rsidRPr="7CD67EDD" w:rsidR="00C01CBB">
        <w:rPr>
          <w:rFonts w:eastAsia="Times New Roman" w:cs="Calibri" w:cstheme="minorAscii"/>
          <w:i w:val="1"/>
          <w:iCs w:val="1"/>
          <w:noProof w:val="0"/>
          <w:color w:val="auto"/>
          <w:lang w:val="en-GB" w:eastAsia="nb-NO"/>
        </w:rPr>
        <w:t xml:space="preserve">lso consider risk elements, in Table 1, that will be of importance </w:t>
      </w:r>
      <w:r w:rsidRPr="7CD67EDD" w:rsidR="00C01CBB">
        <w:rPr>
          <w:rFonts w:eastAsia="Times New Roman" w:cs="Calibri" w:cstheme="minorAscii"/>
          <w:i w:val="1"/>
          <w:iCs w:val="1"/>
          <w:noProof w:val="0"/>
          <w:color w:val="auto"/>
          <w:lang w:val="en-GB" w:eastAsia="nb-NO"/>
        </w:rPr>
        <w:t>in order to</w:t>
      </w:r>
      <w:r w:rsidRPr="7CD67EDD" w:rsidR="00C01CBB">
        <w:rPr>
          <w:rFonts w:eastAsia="Times New Roman" w:cs="Calibri" w:cstheme="minorAscii"/>
          <w:i w:val="1"/>
          <w:iCs w:val="1"/>
          <w:noProof w:val="0"/>
          <w:color w:val="auto"/>
          <w:lang w:val="en-GB" w:eastAsia="nb-NO"/>
        </w:rPr>
        <w:t xml:space="preserve"> </w:t>
      </w:r>
      <w:r w:rsidRPr="7CD67EDD" w:rsidR="00C01CBB">
        <w:rPr>
          <w:rFonts w:eastAsia="Times New Roman" w:cs="Calibri" w:cstheme="minorAscii"/>
          <w:i w:val="1"/>
          <w:iCs w:val="1"/>
          <w:noProof w:val="0"/>
          <w:color w:val="auto"/>
          <w:lang w:val="en-GB" w:eastAsia="nb-NO"/>
        </w:rPr>
        <w:t>benefit</w:t>
      </w:r>
      <w:r w:rsidRPr="7CD67EDD" w:rsidR="00C01CBB">
        <w:rPr>
          <w:rFonts w:eastAsia="Times New Roman" w:cs="Calibri" w:cstheme="minorAscii"/>
          <w:i w:val="1"/>
          <w:iCs w:val="1"/>
          <w:noProof w:val="0"/>
          <w:color w:val="auto"/>
          <w:lang w:val="en-GB" w:eastAsia="nb-NO"/>
        </w:rPr>
        <w:t xml:space="preserve"> from </w:t>
      </w:r>
      <w:r w:rsidRPr="7CD67EDD" w:rsidR="00EA2D45">
        <w:rPr>
          <w:rFonts w:eastAsia="Times New Roman" w:cs="Calibri" w:cstheme="minorAscii"/>
          <w:i w:val="1"/>
          <w:iCs w:val="1"/>
          <w:noProof w:val="0"/>
          <w:color w:val="auto"/>
          <w:lang w:val="en-GB" w:eastAsia="nb-NO"/>
        </w:rPr>
        <w:t xml:space="preserve">new measures, changed practices or other </w:t>
      </w:r>
      <w:r w:rsidRPr="7CD67EDD" w:rsidR="00EA2D45">
        <w:rPr>
          <w:rFonts w:eastAsia="Times New Roman" w:cs="Calibri" w:cstheme="minorAscii"/>
          <w:i w:val="1"/>
          <w:iCs w:val="1"/>
          <w:noProof w:val="0"/>
          <w:color w:val="auto"/>
          <w:lang w:val="en-GB" w:eastAsia="nb-NO"/>
        </w:rPr>
        <w:t>innovation</w:t>
      </w:r>
      <w:r w:rsidRPr="7CD67EDD" w:rsidR="00EA2D45">
        <w:rPr>
          <w:rFonts w:eastAsia="Times New Roman" w:cs="Calibri" w:cstheme="minorAscii"/>
          <w:i w:val="1"/>
          <w:iCs w:val="1"/>
          <w:noProof w:val="0"/>
          <w:color w:val="auto"/>
          <w:lang w:val="en-GB" w:eastAsia="nb-NO"/>
        </w:rPr>
        <w:t>.</w:t>
      </w:r>
      <w:r w:rsidRPr="7CD67EDD" w:rsidR="00C01CBB">
        <w:rPr>
          <w:rFonts w:eastAsia="Times New Roman" w:cs="Calibri" w:cstheme="minorAscii"/>
          <w:i w:val="1"/>
          <w:iCs w:val="1"/>
          <w:noProof w:val="0"/>
          <w:color w:val="auto"/>
          <w:lang w:val="en-GB" w:eastAsia="nb-NO"/>
        </w:rPr>
        <w:t xml:space="preserve"> </w:t>
      </w:r>
      <w:r w:rsidRPr="7CD67EDD" w:rsidR="00C01CBB">
        <w:rPr>
          <w:rFonts w:eastAsia="Times New Roman" w:cs="Calibri" w:cstheme="minorAscii"/>
          <w:i w:val="1"/>
          <w:iCs w:val="1"/>
          <w:noProof w:val="0"/>
          <w:color w:val="auto"/>
          <w:lang w:val="en-GB" w:eastAsia="nb-NO"/>
        </w:rPr>
        <w:t xml:space="preserve">The </w:t>
      </w:r>
      <w:r w:rsidRPr="7CD67EDD" w:rsidR="00C01CBB">
        <w:rPr>
          <w:rFonts w:eastAsia="Times New Roman" w:cs="Calibri" w:cstheme="minorAscii"/>
          <w:i w:val="1"/>
          <w:iCs w:val="1"/>
          <w:noProof w:val="0"/>
          <w:color w:val="auto"/>
          <w:lang w:val="en-GB" w:eastAsia="nb-NO"/>
        </w:rPr>
        <w:t>following</w:t>
      </w:r>
      <w:r w:rsidRPr="7CD67EDD" w:rsidR="00C01CBB">
        <w:rPr>
          <w:rFonts w:eastAsia="Times New Roman" w:cs="Calibri" w:cstheme="minorAscii"/>
          <w:i w:val="1"/>
          <w:iCs w:val="1"/>
          <w:noProof w:val="0"/>
          <w:color w:val="auto"/>
          <w:lang w:val="en-GB" w:eastAsia="nb-NO"/>
        </w:rPr>
        <w:t xml:space="preserve"> may be relevant to </w:t>
      </w:r>
      <w:r w:rsidRPr="7CD67EDD" w:rsidR="00C01CBB">
        <w:rPr>
          <w:rFonts w:eastAsia="Times New Roman" w:cs="Calibri" w:cstheme="minorAscii"/>
          <w:i w:val="1"/>
          <w:iCs w:val="1"/>
          <w:noProof w:val="0"/>
          <w:color w:val="auto"/>
          <w:lang w:val="en-GB" w:eastAsia="nb-NO"/>
        </w:rPr>
        <w:t>consider</w:t>
      </w:r>
      <w:r w:rsidRPr="7CD67EDD" w:rsidR="00C01CBB">
        <w:rPr>
          <w:rFonts w:eastAsia="Times New Roman" w:cs="Calibri" w:cstheme="minorAscii"/>
          <w:i w:val="1"/>
          <w:iCs w:val="1"/>
          <w:noProof w:val="0"/>
          <w:color w:val="auto"/>
          <w:lang w:val="en-GB" w:eastAsia="nb-NO"/>
        </w:rPr>
        <w:t>:</w:t>
      </w:r>
    </w:p>
    <w:p w:rsidRPr="00C01CBB" w:rsidR="00C01CBB" w:rsidP="1F221A07" w:rsidRDefault="00C01CBB" w14:paraId="1412496D" w14:textId="40C7A53A">
      <w:pPr>
        <w:numPr>
          <w:ilvl w:val="1"/>
          <w:numId w:val="6"/>
        </w:numPr>
        <w:spacing w:after="200" w:line="276" w:lineRule="auto"/>
        <w:ind w:left="1080"/>
        <w:contextualSpacing/>
        <w:rPr>
          <w:rFonts w:eastAsia="Times New Roman" w:cs="Calibri" w:cstheme="minorAscii"/>
          <w:i w:val="1"/>
          <w:iCs w:val="1"/>
          <w:noProof w:val="0"/>
          <w:color w:val="auto"/>
          <w:lang w:val="en-GB" w:eastAsia="nb-NO"/>
        </w:rPr>
      </w:pPr>
      <w:r w:rsidRPr="1F221A07" w:rsidR="0A257EDF">
        <w:rPr>
          <w:rFonts w:eastAsia="Times New Roman" w:cs="Calibri" w:cstheme="minorAscii"/>
          <w:i w:val="1"/>
          <w:iCs w:val="1"/>
          <w:noProof w:val="0"/>
          <w:color w:val="auto"/>
          <w:lang w:val="en-GB" w:eastAsia="nb-NO"/>
        </w:rPr>
        <w:t>i</w:t>
      </w:r>
      <w:r w:rsidRPr="1F221A07" w:rsidR="00C01CBB">
        <w:rPr>
          <w:rFonts w:eastAsia="Times New Roman" w:cs="Calibri" w:cstheme="minorAscii"/>
          <w:i w:val="1"/>
          <w:iCs w:val="1"/>
          <w:noProof w:val="0"/>
          <w:color w:val="auto"/>
          <w:lang w:val="en-GB" w:eastAsia="nb-NO"/>
        </w:rPr>
        <w:t>mplementation</w:t>
      </w:r>
      <w:r w:rsidRPr="1F221A07" w:rsidR="00C01CBB">
        <w:rPr>
          <w:rFonts w:eastAsia="Times New Roman" w:cs="Calibri" w:cstheme="minorAscii"/>
          <w:i w:val="1"/>
          <w:iCs w:val="1"/>
          <w:noProof w:val="0"/>
          <w:color w:val="auto"/>
          <w:lang w:val="en-GB" w:eastAsia="nb-NO"/>
        </w:rPr>
        <w:t xml:space="preserve"> risk</w:t>
      </w:r>
    </w:p>
    <w:p w:rsidRPr="00C01CBB" w:rsidR="00C01CBB" w:rsidP="1F221A07" w:rsidRDefault="00C01CBB" w14:paraId="1C97A35B" w14:textId="2DB8FF46">
      <w:pPr>
        <w:numPr>
          <w:ilvl w:val="1"/>
          <w:numId w:val="6"/>
        </w:numPr>
        <w:spacing w:after="200" w:line="276" w:lineRule="auto"/>
        <w:ind w:left="1080"/>
        <w:contextualSpacing/>
        <w:rPr>
          <w:rFonts w:eastAsia="Times New Roman" w:cs="Calibri" w:cstheme="minorAscii"/>
          <w:i w:val="1"/>
          <w:iCs w:val="1"/>
          <w:noProof w:val="0"/>
          <w:color w:val="auto"/>
          <w:lang w:val="en-GB" w:eastAsia="nb-NO"/>
        </w:rPr>
      </w:pPr>
      <w:r w:rsidRPr="1F221A07" w:rsidR="3DBF978F">
        <w:rPr>
          <w:rFonts w:eastAsia="Times New Roman" w:cs="Calibri" w:cstheme="minorAscii"/>
          <w:i w:val="1"/>
          <w:iCs w:val="1"/>
          <w:noProof w:val="0"/>
          <w:color w:val="auto"/>
          <w:lang w:val="en-GB" w:eastAsia="nb-NO"/>
        </w:rPr>
        <w:t>f</w:t>
      </w:r>
      <w:r w:rsidRPr="1F221A07" w:rsidR="00C01CBB">
        <w:rPr>
          <w:rFonts w:eastAsia="Times New Roman" w:cs="Calibri" w:cstheme="minorAscii"/>
          <w:i w:val="1"/>
          <w:iCs w:val="1"/>
          <w:noProof w:val="0"/>
          <w:color w:val="auto"/>
          <w:lang w:val="en-GB" w:eastAsia="nb-NO"/>
        </w:rPr>
        <w:t>unding</w:t>
      </w:r>
      <w:r w:rsidRPr="1F221A07" w:rsidR="00C01CBB">
        <w:rPr>
          <w:rFonts w:eastAsia="Times New Roman" w:cs="Calibri" w:cstheme="minorAscii"/>
          <w:i w:val="1"/>
          <w:iCs w:val="1"/>
          <w:noProof w:val="0"/>
          <w:color w:val="auto"/>
          <w:lang w:val="en-GB" w:eastAsia="nb-NO"/>
        </w:rPr>
        <w:t xml:space="preserve"> risk </w:t>
      </w:r>
    </w:p>
    <w:p w:rsidRPr="00C01CBB" w:rsidR="00C01CBB" w:rsidP="1F221A07" w:rsidRDefault="00C01CBB" w14:paraId="00629BDA" w14:textId="3A408B1E">
      <w:pPr>
        <w:numPr>
          <w:ilvl w:val="1"/>
          <w:numId w:val="6"/>
        </w:numPr>
        <w:spacing w:after="200" w:line="276" w:lineRule="auto"/>
        <w:ind w:left="1080"/>
        <w:contextualSpacing/>
        <w:rPr>
          <w:rFonts w:eastAsia="Times New Roman" w:cs="Calibri" w:cstheme="minorAscii"/>
          <w:i w:val="1"/>
          <w:iCs w:val="1"/>
          <w:noProof w:val="0"/>
          <w:color w:val="auto"/>
          <w:lang w:val="en-GB" w:eastAsia="nb-NO"/>
        </w:rPr>
      </w:pPr>
      <w:r w:rsidRPr="1F221A07" w:rsidR="429F6EAA">
        <w:rPr>
          <w:rFonts w:eastAsia="Times New Roman" w:cs="Calibri" w:cstheme="minorAscii"/>
          <w:i w:val="1"/>
          <w:iCs w:val="1"/>
          <w:noProof w:val="0"/>
          <w:color w:val="auto"/>
          <w:lang w:val="en-GB" w:eastAsia="nb-NO"/>
        </w:rPr>
        <w:t>o</w:t>
      </w:r>
      <w:r w:rsidRPr="1F221A07" w:rsidR="00C01CBB">
        <w:rPr>
          <w:rFonts w:eastAsia="Times New Roman" w:cs="Calibri" w:cstheme="minorAscii"/>
          <w:i w:val="1"/>
          <w:iCs w:val="1"/>
          <w:noProof w:val="0"/>
          <w:color w:val="auto"/>
          <w:lang w:val="en-GB" w:eastAsia="nb-NO"/>
        </w:rPr>
        <w:t>rgani</w:t>
      </w:r>
      <w:r w:rsidRPr="1F221A07" w:rsidR="4ABB9704">
        <w:rPr>
          <w:rFonts w:eastAsia="Times New Roman" w:cs="Calibri" w:cstheme="minorAscii"/>
          <w:i w:val="1"/>
          <w:iCs w:val="1"/>
          <w:noProof w:val="0"/>
          <w:color w:val="auto"/>
          <w:lang w:val="en-GB" w:eastAsia="nb-NO"/>
        </w:rPr>
        <w:t>s</w:t>
      </w:r>
      <w:r w:rsidRPr="1F221A07" w:rsidR="00C01CBB">
        <w:rPr>
          <w:rFonts w:eastAsia="Times New Roman" w:cs="Calibri" w:cstheme="minorAscii"/>
          <w:i w:val="1"/>
          <w:iCs w:val="1"/>
          <w:noProof w:val="0"/>
          <w:color w:val="auto"/>
          <w:lang w:val="en-GB" w:eastAsia="nb-NO"/>
        </w:rPr>
        <w:t>ational</w:t>
      </w:r>
      <w:r w:rsidRPr="1F221A07" w:rsidR="00C01CBB">
        <w:rPr>
          <w:rFonts w:eastAsia="Times New Roman" w:cs="Calibri" w:cstheme="minorAscii"/>
          <w:i w:val="1"/>
          <w:iCs w:val="1"/>
          <w:noProof w:val="0"/>
          <w:color w:val="auto"/>
          <w:lang w:val="en-GB" w:eastAsia="nb-NO"/>
        </w:rPr>
        <w:t xml:space="preserve"> risk</w:t>
      </w:r>
    </w:p>
    <w:p w:rsidRPr="00330FDA" w:rsidR="00C01CBB" w:rsidP="7CD67EDD" w:rsidRDefault="00C01CBB" w14:paraId="620199BD" w14:textId="64B3B18E">
      <w:pPr>
        <w:numPr>
          <w:ilvl w:val="1"/>
          <w:numId w:val="6"/>
        </w:numPr>
        <w:spacing w:after="200" w:line="276" w:lineRule="auto"/>
        <w:ind w:left="1080"/>
        <w:contextualSpacing/>
        <w:rPr>
          <w:rFonts w:eastAsia="Times New Roman" w:cs="Calibri" w:cstheme="minorAscii"/>
          <w:i w:val="1"/>
          <w:iCs w:val="1"/>
          <w:noProof w:val="0"/>
          <w:color w:val="auto"/>
          <w:lang w:val="en-GB" w:eastAsia="nb-NO"/>
        </w:rPr>
      </w:pPr>
      <w:r w:rsidRPr="7CD67EDD" w:rsidR="00C01CBB">
        <w:rPr>
          <w:rFonts w:eastAsia="Times New Roman" w:cs="Calibri" w:cstheme="minorAscii"/>
          <w:i w:val="1"/>
          <w:iCs w:val="1"/>
          <w:noProof w:val="0"/>
          <w:color w:val="auto"/>
          <w:lang w:val="en-GB" w:eastAsia="nb-NO"/>
        </w:rPr>
        <w:t>risk related to the need for changes to laws and regulations</w:t>
      </w:r>
    </w:p>
    <w:p w:rsidRPr="00C01CBB" w:rsidR="00C01CBB" w:rsidP="7CD67EDD" w:rsidRDefault="00C01CBB" w14:paraId="7273D38E" w14:textId="59307695">
      <w:pPr>
        <w:numPr>
          <w:ilvl w:val="1"/>
          <w:numId w:val="6"/>
        </w:numPr>
        <w:spacing w:after="200" w:line="276" w:lineRule="auto"/>
        <w:ind w:left="1080"/>
        <w:contextualSpacing/>
        <w:rPr>
          <w:rFonts w:eastAsia="Times New Roman" w:cs="Calibri" w:cstheme="minorAscii"/>
          <w:i w:val="1"/>
          <w:iCs w:val="1"/>
          <w:noProof w:val="0"/>
          <w:color w:val="auto"/>
          <w:lang w:val="en-GB" w:eastAsia="nb-NO"/>
        </w:rPr>
      </w:pPr>
      <w:r w:rsidRPr="7CD67EDD" w:rsidR="00C01CBB">
        <w:rPr>
          <w:rFonts w:eastAsia="Times New Roman" w:cs="Calibri" w:cstheme="minorAscii"/>
          <w:i w:val="1"/>
          <w:iCs w:val="1"/>
          <w:noProof w:val="0"/>
          <w:color w:val="auto"/>
          <w:lang w:val="en-GB" w:eastAsia="nb-NO"/>
        </w:rPr>
        <w:t>market</w:t>
      </w:r>
      <w:r w:rsidRPr="7CD67EDD" w:rsidR="00C01CBB">
        <w:rPr>
          <w:rFonts w:eastAsia="Times New Roman" w:cs="Calibri" w:cstheme="minorAscii"/>
          <w:i w:val="1"/>
          <w:iCs w:val="1"/>
          <w:noProof w:val="0"/>
          <w:color w:val="auto"/>
          <w:lang w:val="en-GB" w:eastAsia="nb-NO"/>
        </w:rPr>
        <w:t xml:space="preserve"> risk for </w:t>
      </w:r>
      <w:r w:rsidRPr="7CD67EDD" w:rsidR="00C01CBB">
        <w:rPr>
          <w:rFonts w:eastAsia="Times New Roman" w:cs="Calibri" w:cstheme="minorAscii"/>
          <w:i w:val="1"/>
          <w:iCs w:val="1"/>
          <w:noProof w:val="0"/>
          <w:color w:val="auto"/>
          <w:lang w:val="en-GB" w:eastAsia="nb-NO"/>
        </w:rPr>
        <w:t>any</w:t>
      </w:r>
      <w:r w:rsidRPr="7CD67EDD" w:rsidR="00C01CBB">
        <w:rPr>
          <w:rFonts w:eastAsia="Times New Roman" w:cs="Calibri" w:cstheme="minorAscii"/>
          <w:i w:val="1"/>
          <w:iCs w:val="1"/>
          <w:noProof w:val="0"/>
          <w:color w:val="auto"/>
          <w:lang w:val="en-GB" w:eastAsia="nb-NO"/>
        </w:rPr>
        <w:t xml:space="preserve"> private partners</w:t>
      </w:r>
    </w:p>
    <w:p w:rsidRPr="00330FDA" w:rsidR="00C01CBB" w:rsidP="7CD67EDD" w:rsidRDefault="00C01CBB" w14:paraId="6087EC64" w14:textId="241F94F7">
      <w:pPr>
        <w:spacing w:after="0" w:line="240" w:lineRule="auto"/>
        <w:rPr>
          <w:rFonts w:eastAsia="Times New Roman" w:cs="Calibri" w:cstheme="minorAscii"/>
          <w:b w:val="1"/>
          <w:bCs w:val="1"/>
          <w:noProof w:val="0"/>
          <w:color w:val="auto"/>
          <w:lang w:val="en-GB" w:eastAsia="nb-NO"/>
        </w:rPr>
      </w:pPr>
      <w:r w:rsidRPr="7CD67EDD" w:rsidR="00C01CBB">
        <w:rPr>
          <w:rFonts w:eastAsia="Times New Roman" w:cs="Calibri" w:cstheme="minorAscii"/>
          <w:b w:val="1"/>
          <w:bCs w:val="1"/>
          <w:noProof w:val="0"/>
          <w:color w:val="auto"/>
          <w:lang w:val="en-GB" w:eastAsia="nb-NO"/>
        </w:rPr>
        <w:t xml:space="preserve">Table 1: Risk management in the </w:t>
      </w:r>
      <w:r w:rsidRPr="7CD67EDD" w:rsidR="00C01CBB">
        <w:rPr>
          <w:rFonts w:eastAsia="Times New Roman" w:cs="Calibri" w:cstheme="minorAscii"/>
          <w:b w:val="1"/>
          <w:bCs w:val="1"/>
          <w:noProof w:val="0"/>
          <w:color w:val="auto"/>
          <w:lang w:val="en-GB" w:eastAsia="nb-NO"/>
        </w:rPr>
        <w:t>realisation</w:t>
      </w:r>
      <w:r w:rsidRPr="7CD67EDD" w:rsidR="00C01CBB">
        <w:rPr>
          <w:rFonts w:eastAsia="Times New Roman" w:cs="Calibri" w:cstheme="minorAscii"/>
          <w:b w:val="1"/>
          <w:bCs w:val="1"/>
          <w:noProof w:val="0"/>
          <w:color w:val="auto"/>
          <w:lang w:val="en-GB" w:eastAsia="nb-NO"/>
        </w:rPr>
        <w:t xml:space="preserve"> of benefits (Delete or add lines as needed)</w:t>
      </w:r>
    </w:p>
    <w:tbl>
      <w:tblPr>
        <w:tblStyle w:val="Tabellrutenett2"/>
        <w:tblW w:w="0" w:type="auto"/>
        <w:tblLook w:val="04A0" w:firstRow="1" w:lastRow="0" w:firstColumn="1" w:lastColumn="0" w:noHBand="0" w:noVBand="1"/>
      </w:tblPr>
      <w:tblGrid>
        <w:gridCol w:w="3020"/>
        <w:gridCol w:w="1795"/>
        <w:gridCol w:w="4245"/>
      </w:tblGrid>
      <w:tr w:rsidRPr="00C01CBB" w:rsidR="00C01CBB" w:rsidTr="7CD67EDD" w14:paraId="7DD2EC01" w14:textId="77777777">
        <w:tc>
          <w:tcPr>
            <w:tcW w:w="3020" w:type="dxa"/>
            <w:tcMar/>
          </w:tcPr>
          <w:p w:rsidRPr="006830CB" w:rsidR="00C01CBB" w:rsidP="7CD67EDD" w:rsidRDefault="00C01CBB" w14:paraId="59849144" w14:textId="16C71B7B">
            <w:pPr>
              <w:spacing w:after="0" w:line="276" w:lineRule="auto"/>
              <w:rPr>
                <w:rFonts w:ascii="Calibri" w:hAnsi="Calibri" w:cs="Calibri" w:asciiTheme="minorAscii" w:hAnsiTheme="minorAscii" w:cstheme="minorAscii"/>
                <w:noProof w:val="0"/>
                <w:color w:val="auto"/>
                <w:sz w:val="22"/>
                <w:szCs w:val="22"/>
                <w:lang w:val="en-GB"/>
              </w:rPr>
            </w:pPr>
            <w:r w:rsidRPr="7CD67EDD" w:rsidR="00C01CBB">
              <w:rPr>
                <w:rFonts w:ascii="Calibri" w:hAnsi="Calibri" w:cs="Calibri" w:asciiTheme="minorAscii" w:hAnsiTheme="minorAscii" w:cstheme="minorAscii"/>
                <w:noProof w:val="0"/>
                <w:color w:val="auto"/>
                <w:sz w:val="22"/>
                <w:szCs w:val="22"/>
                <w:lang w:val="en-GB"/>
              </w:rPr>
              <w:t>Description</w:t>
            </w:r>
            <w:r w:rsidRPr="7CD67EDD" w:rsidR="00C01CBB">
              <w:rPr>
                <w:rFonts w:ascii="Calibri" w:hAnsi="Calibri" w:cs="Calibri" w:asciiTheme="minorAscii" w:hAnsiTheme="minorAscii" w:cstheme="minorAscii"/>
                <w:noProof w:val="0"/>
                <w:color w:val="auto"/>
                <w:sz w:val="22"/>
                <w:szCs w:val="22"/>
                <w:lang w:val="en-GB"/>
              </w:rPr>
              <w:t xml:space="preserve"> </w:t>
            </w:r>
            <w:r w:rsidRPr="7CD67EDD" w:rsidR="00C01CBB">
              <w:rPr>
                <w:rFonts w:ascii="Calibri" w:hAnsi="Calibri" w:cs="Calibri" w:asciiTheme="minorAscii" w:hAnsiTheme="minorAscii" w:cstheme="minorAscii"/>
                <w:noProof w:val="0"/>
                <w:color w:val="auto"/>
                <w:sz w:val="22"/>
                <w:szCs w:val="22"/>
                <w:lang w:val="en-GB"/>
              </w:rPr>
              <w:t>of</w:t>
            </w:r>
            <w:r w:rsidRPr="7CD67EDD" w:rsidR="00C01CBB">
              <w:rPr>
                <w:rFonts w:ascii="Calibri" w:hAnsi="Calibri" w:cs="Calibri" w:asciiTheme="minorAscii" w:hAnsiTheme="minorAscii" w:cstheme="minorAscii"/>
                <w:noProof w:val="0"/>
                <w:color w:val="auto"/>
                <w:sz w:val="22"/>
                <w:szCs w:val="22"/>
                <w:lang w:val="en-GB"/>
              </w:rPr>
              <w:t xml:space="preserve"> risk element</w:t>
            </w:r>
          </w:p>
        </w:tc>
        <w:tc>
          <w:tcPr>
            <w:tcW w:w="1795" w:type="dxa"/>
            <w:tcMar/>
          </w:tcPr>
          <w:p w:rsidRPr="006830CB" w:rsidR="00C01CBB" w:rsidP="7CD67EDD" w:rsidRDefault="00C01CBB" w14:paraId="4DC5CED8" w14:textId="298C9BE2">
            <w:pPr>
              <w:spacing w:after="0" w:line="276" w:lineRule="auto"/>
              <w:rPr>
                <w:rFonts w:ascii="Calibri" w:hAnsi="Calibri" w:cs="Calibri" w:asciiTheme="minorAscii" w:hAnsiTheme="minorAscii" w:cstheme="minorAscii"/>
                <w:noProof w:val="0"/>
                <w:color w:val="auto"/>
                <w:sz w:val="22"/>
                <w:szCs w:val="22"/>
                <w:lang w:val="en-GB"/>
              </w:rPr>
            </w:pPr>
            <w:r w:rsidRPr="7CD67EDD" w:rsidR="00C01CBB">
              <w:rPr>
                <w:rFonts w:ascii="Calibri" w:hAnsi="Calibri" w:cs="Calibri" w:asciiTheme="minorAscii" w:hAnsiTheme="minorAscii" w:cstheme="minorAscii"/>
                <w:noProof w:val="0"/>
                <w:color w:val="auto"/>
                <w:sz w:val="22"/>
                <w:szCs w:val="22"/>
                <w:lang w:val="en-GB"/>
              </w:rPr>
              <w:t>Probability</w:t>
            </w:r>
            <w:r w:rsidRPr="7CD67EDD" w:rsidR="00C01CBB">
              <w:rPr>
                <w:rFonts w:ascii="Calibri" w:hAnsi="Calibri" w:cs="Calibri" w:asciiTheme="minorAscii" w:hAnsiTheme="minorAscii" w:cstheme="minorAscii"/>
                <w:noProof w:val="0"/>
                <w:color w:val="auto"/>
                <w:sz w:val="22"/>
                <w:szCs w:val="22"/>
                <w:lang w:val="en-GB"/>
              </w:rPr>
              <w:t xml:space="preserve"> (</w:t>
            </w:r>
            <w:r w:rsidRPr="7CD67EDD" w:rsidR="00C01CBB">
              <w:rPr>
                <w:rFonts w:ascii="Calibri" w:hAnsi="Calibri" w:cs="Calibri" w:asciiTheme="minorAscii" w:hAnsiTheme="minorAscii" w:cstheme="minorAscii"/>
                <w:noProof w:val="0"/>
                <w:color w:val="auto"/>
                <w:sz w:val="22"/>
                <w:szCs w:val="22"/>
                <w:lang w:val="en-GB"/>
              </w:rPr>
              <w:t>low</w:t>
            </w:r>
            <w:r w:rsidRPr="7CD67EDD" w:rsidR="00C01CBB">
              <w:rPr>
                <w:rFonts w:ascii="Calibri" w:hAnsi="Calibri" w:cs="Calibri" w:asciiTheme="minorAscii" w:hAnsiTheme="minorAscii" w:cstheme="minorAscii"/>
                <w:noProof w:val="0"/>
                <w:color w:val="auto"/>
                <w:sz w:val="22"/>
                <w:szCs w:val="22"/>
                <w:lang w:val="en-GB"/>
              </w:rPr>
              <w:t xml:space="preserve">, medium, </w:t>
            </w:r>
            <w:r w:rsidRPr="7CD67EDD" w:rsidR="00C01CBB">
              <w:rPr>
                <w:rFonts w:ascii="Calibri" w:hAnsi="Calibri" w:cs="Calibri" w:asciiTheme="minorAscii" w:hAnsiTheme="minorAscii" w:cstheme="minorAscii"/>
                <w:noProof w:val="0"/>
                <w:color w:val="auto"/>
                <w:sz w:val="22"/>
                <w:szCs w:val="22"/>
                <w:lang w:val="en-GB"/>
              </w:rPr>
              <w:t>high</w:t>
            </w:r>
            <w:r w:rsidRPr="7CD67EDD" w:rsidR="00C01CBB">
              <w:rPr>
                <w:rFonts w:ascii="Calibri" w:hAnsi="Calibri" w:cs="Calibri" w:asciiTheme="minorAscii" w:hAnsiTheme="minorAscii" w:cstheme="minorAscii"/>
                <w:noProof w:val="0"/>
                <w:color w:val="auto"/>
                <w:sz w:val="22"/>
                <w:szCs w:val="22"/>
                <w:lang w:val="en-GB"/>
              </w:rPr>
              <w:t>)</w:t>
            </w:r>
          </w:p>
        </w:tc>
        <w:tc>
          <w:tcPr>
            <w:tcW w:w="4245" w:type="dxa"/>
            <w:tcMar/>
          </w:tcPr>
          <w:p w:rsidRPr="006830CB" w:rsidR="00C01CBB" w:rsidP="7CD67EDD" w:rsidRDefault="00C01CBB" w14:paraId="389D18F3" w14:textId="016AB789">
            <w:pPr>
              <w:spacing w:after="0" w:line="276" w:lineRule="auto"/>
              <w:rPr>
                <w:rFonts w:ascii="Calibri" w:hAnsi="Calibri" w:cs="Calibri" w:asciiTheme="minorAscii" w:hAnsiTheme="minorAscii" w:cstheme="minorAscii"/>
                <w:noProof w:val="0"/>
                <w:color w:val="auto"/>
                <w:sz w:val="22"/>
                <w:szCs w:val="22"/>
                <w:lang w:val="en-GB"/>
              </w:rPr>
            </w:pPr>
            <w:r w:rsidRPr="7CD67EDD" w:rsidR="00C01CBB">
              <w:rPr>
                <w:rFonts w:ascii="Calibri" w:hAnsi="Calibri" w:cs="Calibri" w:asciiTheme="minorAscii" w:hAnsiTheme="minorAscii" w:cstheme="minorAscii"/>
                <w:noProof w:val="0"/>
                <w:color w:val="auto"/>
                <w:sz w:val="22"/>
                <w:szCs w:val="22"/>
                <w:lang w:val="en-GB"/>
              </w:rPr>
              <w:t>Managing</w:t>
            </w:r>
            <w:r w:rsidRPr="7CD67EDD" w:rsidR="00C01CBB">
              <w:rPr>
                <w:rFonts w:ascii="Calibri" w:hAnsi="Calibri" w:cs="Calibri" w:asciiTheme="minorAscii" w:hAnsiTheme="minorAscii" w:cstheme="minorAscii"/>
                <w:noProof w:val="0"/>
                <w:color w:val="auto"/>
                <w:sz w:val="22"/>
                <w:szCs w:val="22"/>
                <w:lang w:val="en-GB"/>
              </w:rPr>
              <w:t xml:space="preserve"> risk </w:t>
            </w:r>
          </w:p>
        </w:tc>
      </w:tr>
      <w:tr w:rsidRPr="00C01CBB" w:rsidR="00C01CBB" w:rsidTr="7CD67EDD" w14:paraId="7CF5BEE5" w14:textId="77777777">
        <w:tc>
          <w:tcPr>
            <w:tcW w:w="3020" w:type="dxa"/>
            <w:tcMar/>
          </w:tcPr>
          <w:p w:rsidRPr="00C01CBB" w:rsidR="00C01CBB" w:rsidP="7CD67EDD" w:rsidRDefault="00C01CBB" w14:paraId="1FB4D861"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1795" w:type="dxa"/>
            <w:tcMar/>
          </w:tcPr>
          <w:p w:rsidRPr="00C01CBB" w:rsidR="00C01CBB" w:rsidP="7CD67EDD" w:rsidRDefault="00C01CBB" w14:paraId="77DDB802"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4245" w:type="dxa"/>
            <w:tcMar/>
          </w:tcPr>
          <w:p w:rsidRPr="00C01CBB" w:rsidR="00C01CBB" w:rsidP="7CD67EDD" w:rsidRDefault="00C01CBB" w14:paraId="0FE91C77"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r>
      <w:tr w:rsidRPr="00C01CBB" w:rsidR="00C01CBB" w:rsidTr="7CD67EDD" w14:paraId="4BC3C74D" w14:textId="77777777">
        <w:tc>
          <w:tcPr>
            <w:tcW w:w="3020" w:type="dxa"/>
            <w:tcMar/>
          </w:tcPr>
          <w:p w:rsidRPr="00C01CBB" w:rsidR="00C01CBB" w:rsidP="7CD67EDD" w:rsidRDefault="00C01CBB" w14:paraId="7AA943D6"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1795" w:type="dxa"/>
            <w:tcMar/>
          </w:tcPr>
          <w:p w:rsidRPr="00C01CBB" w:rsidR="00C01CBB" w:rsidP="7CD67EDD" w:rsidRDefault="00C01CBB" w14:paraId="4A9C5144"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4245" w:type="dxa"/>
            <w:tcMar/>
          </w:tcPr>
          <w:p w:rsidRPr="00C01CBB" w:rsidR="00C01CBB" w:rsidP="7CD67EDD" w:rsidRDefault="00C01CBB" w14:paraId="69E68687"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r>
      <w:tr w:rsidRPr="00C01CBB" w:rsidR="00C01CBB" w:rsidTr="7CD67EDD" w14:paraId="42E0F9FA" w14:textId="77777777">
        <w:tc>
          <w:tcPr>
            <w:tcW w:w="3020" w:type="dxa"/>
            <w:tcMar/>
          </w:tcPr>
          <w:p w:rsidRPr="00C01CBB" w:rsidR="00C01CBB" w:rsidP="7CD67EDD" w:rsidRDefault="00C01CBB" w14:paraId="30C1C225"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1795" w:type="dxa"/>
            <w:tcMar/>
          </w:tcPr>
          <w:p w:rsidRPr="00C01CBB" w:rsidR="00C01CBB" w:rsidP="7CD67EDD" w:rsidRDefault="00C01CBB" w14:paraId="1441D1DF"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4245" w:type="dxa"/>
            <w:tcMar/>
          </w:tcPr>
          <w:p w:rsidRPr="00C01CBB" w:rsidR="00C01CBB" w:rsidP="7CD67EDD" w:rsidRDefault="00C01CBB" w14:paraId="3C1D15FA"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r>
    </w:tbl>
    <w:p w:rsidRPr="00C01CBB" w:rsidR="00C01CBB" w:rsidP="7CD67EDD" w:rsidRDefault="00C01CBB" w14:paraId="4BE2C3B6" w14:textId="77777777" w14:noSpellErr="1">
      <w:pPr>
        <w:spacing w:after="0" w:line="240" w:lineRule="auto"/>
        <w:rPr>
          <w:rFonts w:eastAsia="Times New Roman" w:cs="Calibri" w:cstheme="minorAscii"/>
          <w:i w:val="1"/>
          <w:iCs w:val="1"/>
          <w:noProof w:val="0"/>
          <w:color w:val="auto"/>
          <w:lang w:val="en-GB" w:eastAsia="nb-NO"/>
        </w:rPr>
      </w:pPr>
    </w:p>
    <w:p w:rsidRPr="00C01CBB" w:rsidR="00C01CBB" w:rsidP="7CD67EDD" w:rsidRDefault="00C01CBB" w14:paraId="557AF96E" w14:textId="77777777" w14:noSpellErr="1">
      <w:pPr>
        <w:spacing w:after="0" w:line="240" w:lineRule="auto"/>
        <w:rPr>
          <w:rFonts w:eastAsia="Times New Roman" w:cs="Calibri" w:cstheme="minorAscii"/>
          <w:i w:val="1"/>
          <w:iCs w:val="1"/>
          <w:noProof w:val="0"/>
          <w:color w:val="auto"/>
          <w:lang w:val="en-GB" w:eastAsia="nb-NO"/>
        </w:rPr>
      </w:pPr>
    </w:p>
    <w:p w:rsidRPr="00330FDA" w:rsidR="00C01CBB" w:rsidP="7CD67EDD" w:rsidRDefault="00C01CBB" w14:paraId="69BFC268" w14:textId="056580B7">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r w:rsidRPr="7CD67EDD" w:rsidR="00C01CBB">
        <w:rPr>
          <w:rFonts w:eastAsia="Times New Roman" w:cs="Calibri" w:cstheme="minorAscii"/>
          <w:i w:val="1"/>
          <w:iCs w:val="1"/>
          <w:noProof w:val="0"/>
          <w:color w:val="auto"/>
          <w:u w:val="single"/>
          <w:lang w:val="en-GB" w:eastAsia="nb-NO"/>
        </w:rPr>
        <w:t>Examples of what may be relevant to mention</w:t>
      </w:r>
      <w:r w:rsidRPr="7CD67EDD" w:rsidR="00C01CBB">
        <w:rPr>
          <w:rFonts w:eastAsia="Times New Roman" w:cs="Calibri" w:cstheme="minorAscii"/>
          <w:i w:val="1"/>
          <w:iCs w:val="1"/>
          <w:noProof w:val="0"/>
          <w:color w:val="auto"/>
          <w:lang w:val="en-GB" w:eastAsia="nb-NO"/>
        </w:rPr>
        <w:t>:</w:t>
      </w:r>
    </w:p>
    <w:p w:rsidRPr="00330FDA" w:rsidR="00C01CBB" w:rsidP="7CD67EDD" w:rsidRDefault="00E7509A" w14:paraId="7C91FAA0" w14:textId="3E7F0B19">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r w:rsidRPr="7CD67EDD" w:rsidR="00E7509A">
        <w:rPr>
          <w:rFonts w:eastAsia="Times New Roman" w:cs="Calibri" w:cstheme="minorAscii"/>
          <w:i w:val="1"/>
          <w:iCs w:val="1"/>
          <w:noProof w:val="0"/>
          <w:color w:val="auto"/>
          <w:lang w:val="en-GB" w:eastAsia="nb-NO"/>
        </w:rPr>
        <w:t xml:space="preserve">Plan for implementation and introduction of new or changed services. </w:t>
      </w:r>
    </w:p>
    <w:p w:rsidRPr="00330FDA" w:rsidR="00C01CBB" w:rsidP="7CD67EDD" w:rsidRDefault="00E7509A" w14:paraId="0748CD15" w14:textId="6ED968C9">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r w:rsidRPr="7CD67EDD" w:rsidR="00E7509A">
        <w:rPr>
          <w:rFonts w:eastAsia="Times New Roman" w:cs="Calibri" w:cstheme="minorAscii"/>
          <w:i w:val="1"/>
          <w:iCs w:val="1"/>
          <w:noProof w:val="0"/>
          <w:color w:val="auto"/>
          <w:lang w:val="en-GB" w:eastAsia="nb-NO"/>
        </w:rPr>
        <w:t xml:space="preserve">Plan for implementation of new </w:t>
      </w:r>
      <w:r w:rsidRPr="7CD67EDD" w:rsidR="00E7509A">
        <w:rPr>
          <w:rFonts w:eastAsia="Times New Roman" w:cs="Calibri" w:cstheme="minorAscii"/>
          <w:i w:val="1"/>
          <w:iCs w:val="1"/>
          <w:noProof w:val="0"/>
          <w:color w:val="auto"/>
          <w:lang w:val="en-GB" w:eastAsia="nb-NO"/>
        </w:rPr>
        <w:t>methodology</w:t>
      </w:r>
      <w:r w:rsidRPr="7CD67EDD" w:rsidR="00E7509A">
        <w:rPr>
          <w:rFonts w:eastAsia="Times New Roman" w:cs="Calibri" w:cstheme="minorAscii"/>
          <w:i w:val="1"/>
          <w:iCs w:val="1"/>
          <w:noProof w:val="0"/>
          <w:color w:val="auto"/>
          <w:lang w:val="en-GB" w:eastAsia="nb-NO"/>
        </w:rPr>
        <w:t xml:space="preserve">, new </w:t>
      </w:r>
      <w:r w:rsidRPr="7CD67EDD" w:rsidR="00E7509A">
        <w:rPr>
          <w:rFonts w:eastAsia="Times New Roman" w:cs="Calibri" w:cstheme="minorAscii"/>
          <w:i w:val="1"/>
          <w:iCs w:val="1"/>
          <w:noProof w:val="0"/>
          <w:color w:val="auto"/>
          <w:lang w:val="en-GB" w:eastAsia="nb-NO"/>
        </w:rPr>
        <w:t>organisation</w:t>
      </w:r>
      <w:r w:rsidRPr="7CD67EDD" w:rsidR="00E7509A">
        <w:rPr>
          <w:rFonts w:eastAsia="Times New Roman" w:cs="Calibri" w:cstheme="minorAscii"/>
          <w:i w:val="1"/>
          <w:iCs w:val="1"/>
          <w:noProof w:val="0"/>
          <w:color w:val="auto"/>
          <w:lang w:val="en-GB" w:eastAsia="nb-NO"/>
        </w:rPr>
        <w:t xml:space="preserve"> or new management models.</w:t>
      </w:r>
    </w:p>
    <w:p w:rsidRPr="00330FDA" w:rsidR="00C01CBB" w:rsidP="7CD67EDD" w:rsidRDefault="00E7509A" w14:paraId="0EF042F9" w14:textId="4D0C314D">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r w:rsidRPr="7CD67EDD" w:rsidR="00E7509A">
        <w:rPr>
          <w:rFonts w:eastAsia="Times New Roman" w:cs="Calibri" w:cstheme="minorAscii"/>
          <w:i w:val="1"/>
          <w:iCs w:val="1"/>
          <w:noProof w:val="0"/>
          <w:color w:val="auto"/>
          <w:lang w:val="en-GB" w:eastAsia="nb-NO"/>
        </w:rPr>
        <w:t>Plan for the introduction of new or improved working methods or processes.</w:t>
      </w:r>
    </w:p>
    <w:p w:rsidRPr="00330FDA" w:rsidR="00C01CBB" w:rsidP="7CD67EDD" w:rsidRDefault="00C01CBB" w14:paraId="3246019B" w14:textId="3D3C258E">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r w:rsidRPr="7CD67EDD" w:rsidR="00C01CBB">
        <w:rPr>
          <w:rFonts w:eastAsia="Times New Roman" w:cs="Calibri" w:cstheme="minorAscii"/>
          <w:i w:val="1"/>
          <w:iCs w:val="1"/>
          <w:noProof w:val="0"/>
          <w:color w:val="auto"/>
          <w:lang w:val="en-GB" w:eastAsia="nb-NO"/>
        </w:rPr>
        <w:t>Methods and tools that are intended to be used in the realization of benefits.</w:t>
      </w:r>
    </w:p>
    <w:p w:rsidRPr="00330FDA" w:rsidR="00C01CBB" w:rsidP="7CD67EDD" w:rsidRDefault="00C01CBB" w14:paraId="42B86529" w14:textId="2AAA4363">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r w:rsidRPr="7CD67EDD" w:rsidR="00C01CBB">
        <w:rPr>
          <w:rFonts w:eastAsia="Times New Roman" w:cs="Calibri" w:cstheme="minorAscii"/>
          <w:i w:val="1"/>
          <w:iCs w:val="1"/>
          <w:noProof w:val="0"/>
          <w:color w:val="auto"/>
          <w:lang w:val="en-GB" w:eastAsia="nb-NO"/>
        </w:rPr>
        <w:t xml:space="preserve">What kind of measures are planned to achieve value and benefit? For example, the need for new </w:t>
      </w:r>
      <w:r w:rsidRPr="7CD67EDD" w:rsidR="00C01CBB">
        <w:rPr>
          <w:rFonts w:eastAsia="Times New Roman" w:cs="Calibri" w:cstheme="minorAscii"/>
          <w:i w:val="1"/>
          <w:iCs w:val="1"/>
          <w:noProof w:val="0"/>
          <w:color w:val="auto"/>
          <w:lang w:val="en-GB" w:eastAsia="nb-NO"/>
        </w:rPr>
        <w:t>expertise</w:t>
      </w:r>
      <w:r w:rsidRPr="7CD67EDD" w:rsidR="00C01CBB">
        <w:rPr>
          <w:rFonts w:eastAsia="Times New Roman" w:cs="Calibri" w:cstheme="minorAscii"/>
          <w:i w:val="1"/>
          <w:iCs w:val="1"/>
          <w:noProof w:val="0"/>
          <w:color w:val="auto"/>
          <w:lang w:val="en-GB" w:eastAsia="nb-NO"/>
        </w:rPr>
        <w:t xml:space="preserve">, anchoring, </w:t>
      </w:r>
      <w:r w:rsidRPr="7CD67EDD" w:rsidR="00C01CBB">
        <w:rPr>
          <w:rFonts w:eastAsia="Times New Roman" w:cs="Calibri" w:cstheme="minorAscii"/>
          <w:i w:val="1"/>
          <w:iCs w:val="1"/>
          <w:noProof w:val="0"/>
          <w:color w:val="auto"/>
          <w:lang w:val="en-GB" w:eastAsia="nb-NO"/>
        </w:rPr>
        <w:t>new technology</w:t>
      </w:r>
      <w:r w:rsidRPr="7CD67EDD" w:rsidR="00C01CBB">
        <w:rPr>
          <w:rFonts w:eastAsia="Times New Roman" w:cs="Calibri" w:cstheme="minorAscii"/>
          <w:i w:val="1"/>
          <w:iCs w:val="1"/>
          <w:noProof w:val="0"/>
          <w:color w:val="auto"/>
          <w:lang w:val="en-GB" w:eastAsia="nb-NO"/>
        </w:rPr>
        <w:t>, dissemination and training, and the establishment of cooperation for further dissemination</w:t>
      </w:r>
      <w:r w:rsidRPr="7CD67EDD" w:rsidR="00C01CBB">
        <w:rPr>
          <w:rFonts w:eastAsia="Times New Roman" w:cs="Calibri" w:cstheme="minorAscii"/>
          <w:i w:val="1"/>
          <w:iCs w:val="1"/>
          <w:noProof w:val="0"/>
          <w:color w:val="auto"/>
          <w:lang w:val="en-GB" w:eastAsia="nb-NO"/>
        </w:rPr>
        <w:t>.</w:t>
      </w:r>
    </w:p>
    <w:p w:rsidRPr="00330FDA" w:rsidR="00C01CBB" w:rsidP="7CD67EDD" w:rsidRDefault="00C01CBB" w14:paraId="370DA52B" w14:textId="0C96CCC9">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r w:rsidRPr="7CD67EDD" w:rsidR="00C01CBB">
        <w:rPr>
          <w:rFonts w:eastAsia="Times New Roman" w:cs="Calibri" w:cstheme="minorAscii"/>
          <w:i w:val="1"/>
          <w:iCs w:val="1"/>
          <w:noProof w:val="0"/>
          <w:color w:val="auto"/>
          <w:lang w:val="en-GB" w:eastAsia="nb-NO"/>
        </w:rPr>
        <w:t xml:space="preserve">What resources are the players dependent on </w:t>
      </w:r>
      <w:r w:rsidRPr="7CD67EDD" w:rsidR="00C01CBB">
        <w:rPr>
          <w:rFonts w:eastAsia="Times New Roman" w:cs="Calibri" w:cstheme="minorAscii"/>
          <w:i w:val="1"/>
          <w:iCs w:val="1"/>
          <w:noProof w:val="0"/>
          <w:color w:val="auto"/>
          <w:lang w:val="en-GB" w:eastAsia="nb-NO"/>
        </w:rPr>
        <w:t>in order to</w:t>
      </w:r>
      <w:r w:rsidRPr="7CD67EDD" w:rsidR="00C01CBB">
        <w:rPr>
          <w:rFonts w:eastAsia="Times New Roman" w:cs="Calibri" w:cstheme="minorAscii"/>
          <w:i w:val="1"/>
          <w:iCs w:val="1"/>
          <w:noProof w:val="0"/>
          <w:color w:val="auto"/>
          <w:lang w:val="en-GB" w:eastAsia="nb-NO"/>
        </w:rPr>
        <w:t xml:space="preserve"> implement the plans for </w:t>
      </w:r>
      <w:r w:rsidRPr="7CD67EDD" w:rsidR="00C01CBB">
        <w:rPr>
          <w:rFonts w:eastAsia="Times New Roman" w:cs="Calibri" w:cstheme="minorAscii"/>
          <w:i w:val="1"/>
          <w:iCs w:val="1"/>
          <w:noProof w:val="0"/>
          <w:color w:val="auto"/>
          <w:lang w:val="en-GB" w:eastAsia="nb-NO"/>
        </w:rPr>
        <w:t>realising</w:t>
      </w:r>
      <w:r w:rsidRPr="7CD67EDD" w:rsidR="00C01CBB">
        <w:rPr>
          <w:rFonts w:eastAsia="Times New Roman" w:cs="Calibri" w:cstheme="minorAscii"/>
          <w:i w:val="1"/>
          <w:iCs w:val="1"/>
          <w:noProof w:val="0"/>
          <w:color w:val="auto"/>
          <w:lang w:val="en-GB" w:eastAsia="nb-NO"/>
        </w:rPr>
        <w:t xml:space="preserve"> the innovation? </w:t>
      </w:r>
    </w:p>
    <w:p w:rsidRPr="00330FDA" w:rsidR="00C01CBB" w:rsidP="7CD67EDD" w:rsidRDefault="00C01CBB" w14:paraId="21864335" w14:textId="77777777" w14:noSpellErr="1">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i w:val="1"/>
          <w:iCs w:val="1"/>
          <w:noProof w:val="0"/>
          <w:color w:val="auto"/>
          <w:lang w:val="en-GB" w:eastAsia="nb-NO"/>
        </w:rPr>
      </w:pPr>
    </w:p>
    <w:p w:rsidRPr="00330FDA" w:rsidR="00C01CBB" w:rsidP="7CD67EDD" w:rsidRDefault="00C01CBB" w14:paraId="36CD00E7" w14:textId="1E751F43">
      <w:pPr>
        <w:pBdr>
          <w:top w:val="single" w:color="FF000000" w:sz="4" w:space="1"/>
          <w:left w:val="single" w:color="FF000000" w:sz="4" w:space="4"/>
          <w:bottom w:val="single" w:color="FF000000" w:sz="4" w:space="1"/>
          <w:right w:val="single" w:color="FF000000" w:sz="4" w:space="4"/>
        </w:pBdr>
        <w:spacing w:after="0" w:line="240" w:lineRule="auto"/>
        <w:rPr>
          <w:rFonts w:eastAsia="Times New Roman"/>
          <w:i w:val="1"/>
          <w:iCs w:val="1"/>
          <w:noProof w:val="0"/>
          <w:color w:val="auto"/>
          <w:lang w:val="en-GB" w:eastAsia="nb-NO"/>
        </w:rPr>
      </w:pPr>
      <w:r w:rsidRPr="7CD67EDD" w:rsidR="00C01CBB">
        <w:rPr>
          <w:rFonts w:eastAsia="Times New Roman"/>
          <w:i w:val="1"/>
          <w:iCs w:val="1"/>
          <w:noProof w:val="0"/>
          <w:color w:val="auto"/>
          <w:lang w:val="en-GB" w:eastAsia="nb-NO"/>
        </w:rPr>
        <w:t xml:space="preserve">There are various tools that can be useful </w:t>
      </w:r>
    </w:p>
    <w:p w:rsidRPr="00330FDA" w:rsidR="00C01CBB" w:rsidP="7CD67EDD" w:rsidRDefault="00C01CBB" w14:paraId="71A85DAE" w14:textId="544AE03E">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noProof w:val="0"/>
          <w:color w:val="auto"/>
          <w:lang w:val="en-GB" w:eastAsia="nb-NO"/>
        </w:rPr>
      </w:pPr>
      <w:hyperlink w:anchor="Last-ned-veilederen-til-gevinstrealisering:6636" r:id="Re03bf7f11dfb4458">
        <w:r w:rsidRPr="7CD67EDD" w:rsidR="00C01CBB">
          <w:rPr>
            <w:rFonts w:eastAsia="Times New Roman" w:cs="Calibri" w:cstheme="minorAscii"/>
            <w:noProof w:val="0"/>
            <w:color w:val="0000FF"/>
            <w:u w:val="single"/>
            <w:lang w:val="en-GB" w:eastAsia="nb-NO"/>
          </w:rPr>
          <w:t>The Norwegian Agency for Financial Management (DFØ)</w:t>
        </w:r>
        <w:r>
          <w:br/>
        </w:r>
      </w:hyperlink>
      <w:hyperlink r:id="Ra87f62cdf0ea4d21">
        <w:r w:rsidRPr="7CD67EDD" w:rsidR="00C01CBB">
          <w:rPr>
            <w:rFonts w:eastAsia="Times New Roman" w:cs="Calibri" w:cstheme="minorAscii"/>
            <w:noProof w:val="0"/>
            <w:color w:val="0000FF"/>
            <w:u w:val="single"/>
            <w:lang w:val="en-GB" w:eastAsia="nb-NO"/>
          </w:rPr>
          <w:t>Roadmap for service innovation</w:t>
        </w:r>
      </w:hyperlink>
      <w:r w:rsidRPr="7CD67EDD" w:rsidR="00C01CBB">
        <w:rPr>
          <w:rFonts w:eastAsia="Times New Roman" w:cs="Calibri" w:cstheme="minorAscii"/>
          <w:noProof w:val="0"/>
          <w:color w:val="auto"/>
          <w:lang w:val="en-GB" w:eastAsia="nb-NO"/>
        </w:rPr>
        <w:t xml:space="preserve"> from KS </w:t>
      </w:r>
    </w:p>
    <w:p w:rsidRPr="00CF5756" w:rsidR="00C01CBB" w:rsidP="7CD67EDD" w:rsidRDefault="00C01CBB" w14:paraId="631ECC27" w14:textId="6AD7FD84">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noProof w:val="0"/>
          <w:color w:val="auto"/>
          <w:lang w:val="en-GB" w:eastAsia="nb-NO"/>
        </w:rPr>
      </w:pPr>
      <w:hyperlink r:id="R7d2a8397124c48e3">
        <w:r w:rsidRPr="7CD67EDD" w:rsidR="00C01CBB">
          <w:rPr>
            <w:rFonts w:eastAsia="Times New Roman" w:cs="Calibri" w:cstheme="minorAscii"/>
            <w:noProof w:val="0"/>
            <w:color w:val="0000FF"/>
            <w:u w:val="single"/>
            <w:lang w:val="en-GB" w:eastAsia="nb-NO"/>
          </w:rPr>
          <w:t>Benefit realisation - KS</w:t>
        </w:r>
      </w:hyperlink>
    </w:p>
    <w:p w:rsidRPr="002F1CBB" w:rsidR="00C01CBB" w:rsidP="7CD67EDD" w:rsidRDefault="00C01CBB" w14:paraId="2F8ADC65" w14:textId="54EF38F6">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noProof w:val="0"/>
          <w:color w:val="0000FF"/>
          <w:u w:val="single"/>
          <w:lang w:val="en-GB" w:eastAsia="nb-NO"/>
        </w:rPr>
      </w:pPr>
      <w:hyperlink r:id="Re1a3e032865445a7">
        <w:r w:rsidRPr="7CD67EDD" w:rsidR="00C01CBB">
          <w:rPr>
            <w:rFonts w:eastAsia="Times New Roman" w:cs="Calibri" w:cstheme="minorAscii"/>
            <w:noProof w:val="0"/>
            <w:color w:val="0000FF"/>
            <w:u w:val="single"/>
            <w:lang w:val="en-GB" w:eastAsia="nb-NO"/>
          </w:rPr>
          <w:t>How to work with innovation – CO-PI</w:t>
        </w:r>
      </w:hyperlink>
    </w:p>
    <w:p w:rsidRPr="00330FDA" w:rsidR="00C01CBB" w:rsidP="7CD67EDD" w:rsidRDefault="00B47AE1" w14:paraId="7D35DB90" w14:textId="05E9686C">
      <w:pPr>
        <w:pBdr>
          <w:top w:val="single" w:color="FF000000" w:sz="4" w:space="1"/>
          <w:left w:val="single" w:color="FF000000" w:sz="4" w:space="4"/>
          <w:bottom w:val="single" w:color="FF000000" w:sz="4" w:space="1"/>
          <w:right w:val="single" w:color="FF000000" w:sz="4" w:space="4"/>
        </w:pBdr>
        <w:spacing w:after="0" w:line="240" w:lineRule="auto"/>
        <w:rPr>
          <w:rFonts w:eastAsia="Times New Roman" w:cs="Calibri" w:cstheme="minorAscii"/>
          <w:b w:val="1"/>
          <w:bCs w:val="1"/>
          <w:i w:val="1"/>
          <w:iCs w:val="1"/>
          <w:noProof w:val="0"/>
          <w:color w:val="auto"/>
          <w:lang w:val="en-GB" w:eastAsia="nb-NO"/>
        </w:rPr>
      </w:pPr>
      <w:hyperlink r:id="Rf7dd0cda87834688">
        <w:r w:rsidRPr="7CD67EDD" w:rsidR="00B47AE1">
          <w:rPr>
            <w:rFonts w:eastAsia="Times New Roman" w:cs="Calibri" w:cstheme="minorAscii"/>
            <w:noProof w:val="0"/>
            <w:color w:val="0000FF"/>
            <w:u w:val="single"/>
            <w:lang w:val="en-GB" w:eastAsia="nb-NO"/>
          </w:rPr>
          <w:t>Handbook for co-creation (pdf) (ks.no)</w:t>
        </w:r>
      </w:hyperlink>
    </w:p>
    <w:p w:rsidRPr="00330FDA" w:rsidR="00C01CBB" w:rsidP="7CD67EDD" w:rsidRDefault="00C01CBB" w14:paraId="16353174" w14:textId="77777777" w14:noSpellErr="1">
      <w:pPr>
        <w:spacing w:after="0" w:line="240" w:lineRule="auto"/>
        <w:rPr>
          <w:rFonts w:ascii="Times New Roman" w:hAnsi="Times New Roman" w:eastAsia="Times New Roman" w:cs="Times New Roman"/>
          <w:i w:val="1"/>
          <w:iCs w:val="1"/>
          <w:noProof w:val="0"/>
          <w:color w:val="auto"/>
          <w:lang w:val="en-GB" w:eastAsia="nb-NO"/>
        </w:rPr>
      </w:pPr>
    </w:p>
    <w:p w:rsidRPr="00330FDA" w:rsidR="00611C4B" w:rsidP="7CD67EDD" w:rsidRDefault="00611C4B" w14:paraId="1ED743C9" w14:textId="77777777" w14:noSpellErr="1">
      <w:pPr>
        <w:rPr>
          <w:noProof w:val="0"/>
          <w:color w:val="auto"/>
          <w:lang w:val="en-GB"/>
        </w:rPr>
      </w:pPr>
    </w:p>
    <w:p w:rsidRPr="00330FDA" w:rsidR="00673F06" w:rsidP="7CD67EDD" w:rsidRDefault="00673F06" w14:paraId="40E2D8AA" w14:textId="65DB1DE7">
      <w:pPr>
        <w:rPr>
          <w:b w:val="1"/>
          <w:bCs w:val="1"/>
          <w:noProof w:val="0"/>
          <w:color w:val="auto"/>
          <w:lang w:val="en-GB"/>
        </w:rPr>
      </w:pPr>
      <w:r w:rsidRPr="7CD67EDD" w:rsidR="00673F06">
        <w:rPr>
          <w:b w:val="1"/>
          <w:bCs w:val="1"/>
          <w:noProof w:val="0"/>
          <w:color w:val="auto"/>
          <w:lang w:val="en-GB"/>
        </w:rPr>
        <w:t>Dissemination, sharing and dissemination</w:t>
      </w:r>
    </w:p>
    <w:p w:rsidRPr="00330FDA" w:rsidR="00611C4B" w:rsidP="7CD67EDD" w:rsidRDefault="00893883" w14:paraId="43502CA4" w14:textId="47EB4654">
      <w:pPr>
        <w:rPr>
          <w:noProof w:val="0"/>
          <w:color w:val="auto"/>
          <w:lang w:val="en-GB"/>
        </w:rPr>
      </w:pPr>
      <w:r w:rsidRPr="7CD67EDD" w:rsidR="00893883">
        <w:rPr>
          <w:noProof w:val="0"/>
          <w:color w:val="auto"/>
          <w:lang w:val="en-GB"/>
        </w:rPr>
        <w:t>Describe the dissemination, sharing and dissemination of results from the project according to the following points:</w:t>
      </w:r>
    </w:p>
    <w:p w:rsidRPr="00330FDA" w:rsidR="005F0B0A" w:rsidP="7CD67EDD" w:rsidRDefault="00365F55" w14:paraId="08A47F81" w14:textId="419B97D9">
      <w:pPr>
        <w:pStyle w:val="Listeavsnitt"/>
        <w:numPr>
          <w:ilvl w:val="0"/>
          <w:numId w:val="9"/>
        </w:numPr>
        <w:rPr>
          <w:rFonts w:cs="Calibri" w:cstheme="minorAscii"/>
          <w:noProof w:val="0"/>
          <w:color w:val="auto"/>
          <w:lang w:val="en-GB"/>
        </w:rPr>
      </w:pPr>
      <w:r w:rsidRPr="1F221A07" w:rsidR="00365F55">
        <w:rPr>
          <w:rFonts w:cs="Calibri" w:cstheme="minorAscii"/>
          <w:noProof w:val="0"/>
          <w:color w:val="auto"/>
          <w:lang w:val="en-GB"/>
        </w:rPr>
        <w:t xml:space="preserve">Describe plans for </w:t>
      </w:r>
      <w:r w:rsidRPr="1F221A07" w:rsidR="00C250C6">
        <w:rPr>
          <w:rFonts w:eastAsia="Times New Roman" w:cs="Calibri" w:cstheme="minorAscii"/>
          <w:noProof w:val="0"/>
          <w:color w:val="auto"/>
          <w:lang w:val="en-GB" w:eastAsia="nb-NO"/>
        </w:rPr>
        <w:t>both scientific and popular science dissemination</w:t>
      </w:r>
      <w:r w:rsidRPr="1F221A07" w:rsidR="79DE1B1A">
        <w:rPr>
          <w:rFonts w:eastAsia="Times New Roman" w:cs="Calibri" w:cstheme="minorAscii"/>
          <w:noProof w:val="0"/>
          <w:color w:val="auto"/>
          <w:lang w:val="en-GB" w:eastAsia="nb-NO"/>
        </w:rPr>
        <w:t>.</w:t>
      </w:r>
    </w:p>
    <w:p w:rsidRPr="00330FDA" w:rsidR="00323C28" w:rsidP="7CD67EDD" w:rsidRDefault="002A36F5" w14:paraId="0560D498" w14:textId="63A0AE3C">
      <w:pPr>
        <w:pStyle w:val="Listeavsnitt"/>
        <w:numPr>
          <w:ilvl w:val="0"/>
          <w:numId w:val="9"/>
        </w:numPr>
        <w:rPr>
          <w:rFonts w:cs="Calibri" w:cstheme="minorAscii"/>
          <w:noProof w:val="0"/>
          <w:color w:val="auto"/>
          <w:lang w:val="en-GB"/>
        </w:rPr>
      </w:pPr>
      <w:r w:rsidRPr="1F221A07" w:rsidR="002A36F5">
        <w:rPr>
          <w:rFonts w:eastAsia="Times New Roman" w:cs="Calibri" w:cstheme="minorAscii"/>
          <w:noProof w:val="0"/>
          <w:color w:val="auto"/>
          <w:lang w:val="en-GB" w:eastAsia="nb-NO"/>
        </w:rPr>
        <w:t xml:space="preserve">Describe who will be the target group for sharing and </w:t>
      </w:r>
      <w:r w:rsidRPr="1F221A07" w:rsidR="002A36F5">
        <w:rPr>
          <w:rFonts w:eastAsia="Times New Roman" w:cs="Calibri" w:cstheme="minorAscii"/>
          <w:noProof w:val="0"/>
          <w:color w:val="auto"/>
          <w:lang w:val="en-GB" w:eastAsia="nb-NO"/>
        </w:rPr>
        <w:t>disseminating</w:t>
      </w:r>
      <w:r w:rsidRPr="1F221A07" w:rsidR="002A36F5">
        <w:rPr>
          <w:rFonts w:eastAsia="Times New Roman" w:cs="Calibri" w:cstheme="minorAscii"/>
          <w:noProof w:val="0"/>
          <w:color w:val="auto"/>
          <w:lang w:val="en-GB" w:eastAsia="nb-NO"/>
        </w:rPr>
        <w:t xml:space="preserve"> experience and results</w:t>
      </w:r>
      <w:r w:rsidRPr="1F221A07" w:rsidR="3BCBA23F">
        <w:rPr>
          <w:rFonts w:eastAsia="Times New Roman" w:cs="Calibri" w:cstheme="minorAscii"/>
          <w:noProof w:val="0"/>
          <w:color w:val="auto"/>
          <w:lang w:val="en-GB" w:eastAsia="nb-NO"/>
        </w:rPr>
        <w:t>.</w:t>
      </w:r>
      <w:r w:rsidRPr="1F221A07" w:rsidR="002A36F5">
        <w:rPr>
          <w:rFonts w:eastAsia="Times New Roman" w:cs="Calibri" w:cstheme="minorAscii"/>
          <w:noProof w:val="0"/>
          <w:color w:val="auto"/>
          <w:lang w:val="en-GB" w:eastAsia="nb-NO"/>
        </w:rPr>
        <w:t xml:space="preserve"> </w:t>
      </w:r>
    </w:p>
    <w:p w:rsidRPr="00330FDA" w:rsidR="006835B8" w:rsidP="7CD67EDD" w:rsidRDefault="009D00F9" w14:paraId="07C69E3A" w14:textId="42C3B045">
      <w:pPr>
        <w:pStyle w:val="Listeavsnitt"/>
        <w:numPr>
          <w:ilvl w:val="0"/>
          <w:numId w:val="9"/>
        </w:numPr>
        <w:rPr>
          <w:rFonts w:cs="Calibri" w:cstheme="minorAscii"/>
          <w:noProof w:val="0"/>
          <w:color w:val="auto"/>
          <w:lang w:val="en-GB"/>
        </w:rPr>
      </w:pPr>
      <w:r w:rsidRPr="7CD67EDD" w:rsidR="009D00F9">
        <w:rPr>
          <w:rFonts w:eastAsia="Times New Roman" w:cs="Calibri" w:cstheme="minorAscii"/>
          <w:noProof w:val="0"/>
          <w:color w:val="auto"/>
          <w:lang w:val="en-GB" w:eastAsia="nb-NO"/>
        </w:rPr>
        <w:t>Describe activities for dissemination to relevant stakeholders/users during and after the project has ended.</w:t>
      </w:r>
    </w:p>
    <w:p w:rsidRPr="00330FDA" w:rsidR="00673F06" w:rsidP="7CD67EDD" w:rsidRDefault="00673F06" w14:paraId="360E7195" w14:textId="77777777" w14:noSpellErr="1">
      <w:pPr>
        <w:pStyle w:val="Listeavsnitt"/>
        <w:ind w:left="360"/>
        <w:rPr>
          <w:rFonts w:cs="Calibri" w:cstheme="minorAscii"/>
          <w:noProof w:val="0"/>
          <w:color w:val="auto"/>
          <w:lang w:val="en-GB"/>
        </w:rPr>
      </w:pPr>
    </w:p>
    <w:p w:rsidRPr="00330FDA" w:rsidR="002B6F97" w:rsidP="7CD67EDD" w:rsidRDefault="0002453C" w14:paraId="6D3EE329" w14:textId="7903DEC5">
      <w:pPr>
        <w:pStyle w:val="Overskrift3"/>
        <w:rPr>
          <w:noProof w:val="0"/>
          <w:lang w:val="en-GB"/>
        </w:rPr>
      </w:pPr>
      <w:bookmarkStart w:name="_Hlk530392213" w:id="0"/>
      <w:r w:rsidRPr="7CD67EDD" w:rsidR="0002453C">
        <w:rPr>
          <w:noProof w:val="0"/>
          <w:lang w:val="en-GB"/>
        </w:rPr>
        <w:t>3. Implementation</w:t>
      </w:r>
    </w:p>
    <w:p w:rsidRPr="00330FDA" w:rsidR="003E1397" w:rsidP="7CD67EDD" w:rsidRDefault="003E1397" w14:paraId="25345409" w14:textId="16FA1D5D">
      <w:pPr>
        <w:spacing w:after="0" w:line="240" w:lineRule="auto"/>
        <w:rPr>
          <w:rFonts w:eastAsia="Times New Roman" w:cs="Calibri" w:cstheme="minorAscii"/>
          <w:noProof w:val="0"/>
          <w:color w:val="auto"/>
          <w:lang w:val="en-GB" w:eastAsia="nb-NO"/>
        </w:rPr>
      </w:pPr>
      <w:bookmarkStart w:name="_Hlk530392253" w:id="1"/>
      <w:bookmarkEnd w:id="0"/>
      <w:r w:rsidRPr="7CD67EDD" w:rsidR="003E1397">
        <w:rPr>
          <w:rFonts w:eastAsia="Times New Roman" w:cs="Calibri" w:cstheme="minorAscii"/>
          <w:noProof w:val="0"/>
          <w:color w:val="auto"/>
          <w:lang w:val="en-GB" w:eastAsia="nb-NO"/>
        </w:rPr>
        <w:t xml:space="preserve">In this section, you must elaborate on the description in the application form so that it is possible to assess the extent to which the project is </w:t>
      </w:r>
      <w:r w:rsidRPr="7CD67EDD" w:rsidR="003E1397">
        <w:rPr>
          <w:rFonts w:eastAsia="Times New Roman" w:cs="Calibri" w:cstheme="minorAscii"/>
          <w:noProof w:val="0"/>
          <w:color w:val="auto"/>
          <w:lang w:val="en-GB" w:eastAsia="nb-NO"/>
        </w:rPr>
        <w:t>feasible</w:t>
      </w:r>
      <w:r w:rsidRPr="7CD67EDD" w:rsidR="003E1397">
        <w:rPr>
          <w:rFonts w:eastAsia="Times New Roman" w:cs="Calibri" w:cstheme="minorAscii"/>
          <w:noProof w:val="0"/>
          <w:color w:val="auto"/>
          <w:lang w:val="en-GB" w:eastAsia="nb-NO"/>
        </w:rPr>
        <w:t>.</w:t>
      </w:r>
    </w:p>
    <w:p w:rsidRPr="00330FDA" w:rsidR="003E1397" w:rsidP="7CD67EDD" w:rsidRDefault="003E1397" w14:paraId="0CFFB4B4" w14:textId="77777777" w14:noSpellErr="1">
      <w:pPr>
        <w:spacing w:after="0" w:line="240" w:lineRule="auto"/>
        <w:rPr>
          <w:rFonts w:eastAsia="Times New Roman" w:cs="Calibri" w:cstheme="minorAscii"/>
          <w:b w:val="1"/>
          <w:bCs w:val="1"/>
          <w:noProof w:val="0"/>
          <w:color w:val="auto"/>
          <w:lang w:val="en-GB" w:eastAsia="nb-NO"/>
        </w:rPr>
      </w:pPr>
    </w:p>
    <w:p w:rsidRPr="00330FDA" w:rsidR="00305E1A" w:rsidP="7CD67EDD" w:rsidRDefault="00305E1A" w14:paraId="67F818D3" w14:textId="77FC3C10">
      <w:pPr>
        <w:spacing w:after="0" w:line="240" w:lineRule="auto"/>
        <w:rPr>
          <w:rFonts w:eastAsia="Times New Roman" w:cs="Calibri" w:cstheme="minorAscii"/>
          <w:b w:val="1"/>
          <w:bCs w:val="1"/>
          <w:noProof w:val="0"/>
          <w:color w:val="auto"/>
          <w:lang w:val="en-GB" w:eastAsia="nb-NO"/>
        </w:rPr>
      </w:pPr>
      <w:r w:rsidRPr="7CD67EDD" w:rsidR="00305E1A">
        <w:rPr>
          <w:rFonts w:eastAsia="Times New Roman" w:cs="Calibri" w:cstheme="minorAscii"/>
          <w:b w:val="1"/>
          <w:bCs w:val="1"/>
          <w:noProof w:val="0"/>
          <w:color w:val="auto"/>
          <w:lang w:val="en-GB" w:eastAsia="nb-NO"/>
        </w:rPr>
        <w:t xml:space="preserve">Project plan for research and development work   </w:t>
      </w:r>
    </w:p>
    <w:p w:rsidRPr="00330FDA" w:rsidR="006E0823" w:rsidP="7CD67EDD" w:rsidRDefault="00305E1A" w14:paraId="567FE3FB" w14:textId="72FB737F">
      <w:pPr>
        <w:spacing w:after="0" w:line="240" w:lineRule="auto"/>
        <w:rPr>
          <w:rFonts w:eastAsia="Times New Roman" w:cs="Calibri" w:cstheme="minorAscii"/>
          <w:noProof w:val="0"/>
          <w:color w:val="auto"/>
          <w:lang w:val="en-GB" w:eastAsia="nb-NO"/>
        </w:rPr>
      </w:pPr>
      <w:r w:rsidRPr="7CD67EDD" w:rsidR="00305E1A">
        <w:rPr>
          <w:rFonts w:eastAsia="Times New Roman" w:cs="Calibri" w:cstheme="minorAscii"/>
          <w:noProof w:val="0"/>
          <w:color w:val="auto"/>
          <w:lang w:val="en-GB" w:eastAsia="nb-NO"/>
        </w:rPr>
        <w:t xml:space="preserve">The project plan elaborates on the content of the table "Main activities and milestones during the project period" under "Progress plan" in the application form. Remember that decision points that may entail important choices in the project implementation must be included as milestones in the </w:t>
      </w:r>
      <w:r w:rsidRPr="7CD67EDD" w:rsidR="00305E1A">
        <w:rPr>
          <w:rFonts w:eastAsia="Times New Roman" w:cs="Calibri" w:cstheme="minorAscii"/>
          <w:noProof w:val="0"/>
          <w:color w:val="auto"/>
          <w:lang w:val="en-GB" w:eastAsia="nb-NO"/>
        </w:rPr>
        <w:t>aforementioned table</w:t>
      </w:r>
      <w:r w:rsidRPr="7CD67EDD" w:rsidR="00305E1A">
        <w:rPr>
          <w:rFonts w:eastAsia="Times New Roman" w:cs="Calibri" w:cstheme="minorAscii"/>
          <w:noProof w:val="0"/>
          <w:color w:val="auto"/>
          <w:lang w:val="en-GB" w:eastAsia="nb-NO"/>
        </w:rPr>
        <w:t>. Insert a Gantt chart to show the project flow and the relationship between the main tasks and milestones.</w:t>
      </w:r>
    </w:p>
    <w:p w:rsidRPr="00330FDA" w:rsidR="00305E1A" w:rsidP="7CD67EDD" w:rsidRDefault="00305E1A" w14:paraId="4263B101" w14:textId="77777777" w14:noSpellErr="1">
      <w:pPr>
        <w:spacing w:after="0" w:line="240" w:lineRule="auto"/>
        <w:rPr>
          <w:rFonts w:eastAsia="Times New Roman" w:cs="Calibri" w:cstheme="minorAscii"/>
          <w:noProof w:val="0"/>
          <w:color w:val="auto"/>
          <w:lang w:val="en-GB" w:eastAsia="nb-NO"/>
        </w:rPr>
      </w:pPr>
    </w:p>
    <w:p w:rsidRPr="00330FDA" w:rsidR="00DC29D6" w:rsidP="7CD67EDD" w:rsidRDefault="00DC29D6" w14:paraId="555858FC" w14:textId="4E987BB3">
      <w:pPr>
        <w:spacing w:after="0" w:line="240" w:lineRule="auto"/>
        <w:rPr>
          <w:rFonts w:eastAsia="Times New Roman" w:cs="Calibri" w:cstheme="minorAscii"/>
          <w:b w:val="1"/>
          <w:bCs w:val="1"/>
          <w:noProof w:val="0"/>
          <w:color w:val="auto"/>
          <w:lang w:val="en-GB" w:eastAsia="nb-NO"/>
        </w:rPr>
      </w:pPr>
      <w:r w:rsidRPr="7CD67EDD" w:rsidR="00DC29D6">
        <w:rPr>
          <w:rFonts w:eastAsia="Times New Roman" w:cs="Calibri" w:cstheme="minorAscii"/>
          <w:b w:val="1"/>
          <w:bCs w:val="1"/>
          <w:noProof w:val="0"/>
          <w:color w:val="auto"/>
          <w:lang w:val="en-GB" w:eastAsia="nb-NO"/>
        </w:rPr>
        <w:t>Main activities of the project</w:t>
      </w:r>
    </w:p>
    <w:p w:rsidRPr="00330FDA" w:rsidR="002F0EDE" w:rsidP="7CD67EDD" w:rsidRDefault="002F0EDE" w14:paraId="5892D306" w14:textId="0ABBC7CB">
      <w:pPr>
        <w:spacing w:after="0" w:line="240" w:lineRule="auto"/>
        <w:rPr>
          <w:rFonts w:eastAsia="Times New Roman" w:cs="Calibri" w:cstheme="minorAscii"/>
          <w:noProof w:val="0"/>
          <w:color w:val="auto"/>
          <w:lang w:val="en-GB" w:eastAsia="nb-NO"/>
        </w:rPr>
      </w:pPr>
      <w:r w:rsidRPr="7CD67EDD" w:rsidR="002F0EDE">
        <w:rPr>
          <w:rFonts w:eastAsia="Times New Roman" w:cs="Calibri" w:cstheme="minorAscii"/>
          <w:noProof w:val="0"/>
          <w:color w:val="auto"/>
          <w:lang w:val="en-GB" w:eastAsia="nb-NO"/>
        </w:rPr>
        <w:t xml:space="preserve">Describe each main activity/work package (H1, H2, etc. </w:t>
      </w:r>
      <w:r w:rsidRPr="7CD67EDD" w:rsidR="002F0EDE">
        <w:rPr>
          <w:rFonts w:eastAsia="Times New Roman" w:cs="Calibri" w:cstheme="minorAscii"/>
          <w:noProof w:val="0"/>
          <w:color w:val="auto"/>
          <w:lang w:val="en-GB" w:eastAsia="nb-NO"/>
        </w:rPr>
        <w:t>in accordance with</w:t>
      </w:r>
      <w:r w:rsidRPr="7CD67EDD" w:rsidR="002F0EDE">
        <w:rPr>
          <w:rFonts w:eastAsia="Times New Roman" w:cs="Calibri" w:cstheme="minorAscii"/>
          <w:noProof w:val="0"/>
          <w:color w:val="auto"/>
          <w:lang w:val="en-GB" w:eastAsia="nb-NO"/>
        </w:rPr>
        <w:t xml:space="preserve"> the table in the application form) with the following points:</w:t>
      </w:r>
    </w:p>
    <w:p w:rsidRPr="00330FDA" w:rsidR="002F0EDE" w:rsidP="7CD67EDD" w:rsidRDefault="002F0EDE" w14:paraId="13B669F2" w14:textId="6DDD7634">
      <w:pPr>
        <w:numPr>
          <w:ilvl w:val="1"/>
          <w:numId w:val="5"/>
        </w:numPr>
        <w:spacing w:after="0" w:line="240" w:lineRule="auto"/>
        <w:rPr>
          <w:rFonts w:eastAsia="Times New Roman" w:cs="Calibri" w:cstheme="minorAscii"/>
          <w:noProof w:val="0"/>
          <w:color w:val="auto"/>
          <w:lang w:val="en-GB" w:eastAsia="nb-NO"/>
        </w:rPr>
      </w:pPr>
      <w:r w:rsidRPr="7CD67EDD" w:rsidR="002F0EDE">
        <w:rPr>
          <w:rFonts w:eastAsia="Times New Roman" w:cs="Calibri" w:cstheme="minorAscii"/>
          <w:noProof w:val="0"/>
          <w:color w:val="auto"/>
          <w:lang w:val="en-GB" w:eastAsia="nb-NO"/>
        </w:rPr>
        <w:t>Title of the main activities/work packages</w:t>
      </w:r>
    </w:p>
    <w:p w:rsidRPr="00330FDA" w:rsidR="002F0EDE" w:rsidP="7CD67EDD" w:rsidRDefault="002F0EDE" w14:paraId="580B1772" w14:textId="7ABE632F">
      <w:pPr>
        <w:numPr>
          <w:ilvl w:val="1"/>
          <w:numId w:val="5"/>
        </w:numPr>
        <w:spacing w:after="0" w:line="240" w:lineRule="auto"/>
        <w:rPr>
          <w:rFonts w:eastAsia="Times New Roman" w:cs="Calibri" w:cstheme="minorAscii"/>
          <w:noProof w:val="0"/>
          <w:color w:val="auto"/>
          <w:lang w:val="en-GB" w:eastAsia="nb-NO"/>
        </w:rPr>
      </w:pPr>
      <w:r w:rsidRPr="7CD67EDD" w:rsidR="002F0EDE">
        <w:rPr>
          <w:rFonts w:eastAsia="Times New Roman" w:cs="Calibri" w:cstheme="minorAscii"/>
          <w:noProof w:val="0"/>
          <w:color w:val="auto"/>
          <w:lang w:val="en-GB" w:eastAsia="nb-NO"/>
        </w:rPr>
        <w:t>Course content: Give a brief description of the content of the main activity</w:t>
      </w:r>
    </w:p>
    <w:p w:rsidRPr="002F0EDE" w:rsidR="002F0EDE" w:rsidP="7CD67EDD" w:rsidRDefault="002F0EDE" w14:paraId="3C8F4289" w14:textId="337FE4B1">
      <w:pPr>
        <w:numPr>
          <w:ilvl w:val="1"/>
          <w:numId w:val="5"/>
        </w:numPr>
        <w:spacing w:after="0" w:line="240" w:lineRule="auto"/>
        <w:rPr>
          <w:rFonts w:eastAsia="Times New Roman" w:cs="Calibri" w:cstheme="minorAscii"/>
          <w:noProof w:val="0"/>
          <w:color w:val="auto"/>
          <w:lang w:val="en-GB" w:eastAsia="nb-NO"/>
        </w:rPr>
      </w:pPr>
      <w:r w:rsidRPr="7CD67EDD" w:rsidR="002F0EDE">
        <w:rPr>
          <w:rFonts w:eastAsia="Times New Roman" w:cs="Calibri" w:cstheme="minorAscii"/>
          <w:noProof w:val="0"/>
          <w:color w:val="auto"/>
          <w:lang w:val="en-GB" w:eastAsia="nb-NO"/>
        </w:rPr>
        <w:t>Deliverables</w:t>
      </w:r>
      <w:r w:rsidRPr="7CD67EDD" w:rsidR="002F0EDE">
        <w:rPr>
          <w:rFonts w:eastAsia="Times New Roman" w:cs="Calibri" w:cstheme="minorAscii"/>
          <w:noProof w:val="0"/>
          <w:color w:val="auto"/>
          <w:lang w:val="en-GB" w:eastAsia="nb-NO"/>
        </w:rPr>
        <w:t xml:space="preserve"> and </w:t>
      </w:r>
      <w:r w:rsidRPr="7CD67EDD" w:rsidR="002F0EDE">
        <w:rPr>
          <w:rFonts w:eastAsia="Times New Roman" w:cs="Calibri" w:cstheme="minorAscii"/>
          <w:noProof w:val="0"/>
          <w:color w:val="auto"/>
          <w:lang w:val="en-GB" w:eastAsia="nb-NO"/>
        </w:rPr>
        <w:t>results</w:t>
      </w:r>
      <w:r w:rsidRPr="7CD67EDD" w:rsidR="002F0EDE">
        <w:rPr>
          <w:rFonts w:eastAsia="Times New Roman" w:cs="Calibri" w:cstheme="minorAscii"/>
          <w:noProof w:val="0"/>
          <w:color w:val="auto"/>
          <w:lang w:val="en-GB" w:eastAsia="nb-NO"/>
        </w:rPr>
        <w:t xml:space="preserve"> </w:t>
      </w:r>
    </w:p>
    <w:p w:rsidRPr="00330FDA" w:rsidR="002F0EDE" w:rsidP="7CD67EDD" w:rsidRDefault="002F0EDE" w14:paraId="5EF85E9B" w14:textId="5C628919">
      <w:pPr>
        <w:numPr>
          <w:ilvl w:val="1"/>
          <w:numId w:val="5"/>
        </w:numPr>
        <w:spacing w:after="0" w:line="240" w:lineRule="auto"/>
        <w:rPr>
          <w:rFonts w:eastAsia="Times New Roman" w:cs="Calibri" w:cstheme="minorAscii"/>
          <w:noProof w:val="0"/>
          <w:color w:val="auto"/>
          <w:lang w:val="en-GB" w:eastAsia="nb-NO"/>
        </w:rPr>
      </w:pPr>
      <w:r w:rsidRPr="7CD67EDD" w:rsidR="002F0EDE">
        <w:rPr>
          <w:rFonts w:eastAsia="Times New Roman" w:cs="Calibri" w:cstheme="minorAscii"/>
          <w:noProof w:val="0"/>
          <w:color w:val="auto"/>
          <w:lang w:val="en-GB" w:eastAsia="nb-NO"/>
        </w:rPr>
        <w:t xml:space="preserve">milestones for the research activities, mark which of these are critical for the implementation of the project. The milestones must be numbered so that it is clear which work package they are linked to. </w:t>
      </w:r>
    </w:p>
    <w:p w:rsidRPr="00330FDA" w:rsidR="002F0EDE" w:rsidP="7CD67EDD" w:rsidRDefault="002F0EDE" w14:paraId="79523C2B" w14:textId="5472FF1F">
      <w:pPr>
        <w:numPr>
          <w:ilvl w:val="1"/>
          <w:numId w:val="5"/>
        </w:numPr>
        <w:spacing w:after="0" w:line="240" w:lineRule="auto"/>
        <w:rPr>
          <w:rFonts w:eastAsia="Times New Roman" w:cs="Calibri" w:cstheme="minorAscii"/>
          <w:noProof w:val="0"/>
          <w:color w:val="auto"/>
          <w:lang w:val="en-GB" w:eastAsia="nb-NO"/>
        </w:rPr>
      </w:pPr>
      <w:r w:rsidRPr="7CD67EDD" w:rsidR="002F0EDE">
        <w:rPr>
          <w:rFonts w:eastAsia="Times New Roman" w:cs="Calibri" w:cstheme="minorAscii"/>
          <w:noProof w:val="0"/>
          <w:color w:val="auto"/>
          <w:lang w:val="en-GB" w:eastAsia="nb-NO"/>
        </w:rPr>
        <w:t xml:space="preserve">responsible partner for implementation (use Table </w:t>
      </w:r>
      <w:r w:rsidRPr="7CD67EDD" w:rsidR="0020487F">
        <w:rPr>
          <w:rFonts w:eastAsia="Times New Roman" w:cs="Calibri" w:cstheme="minorAscii"/>
          <w:noProof w:val="0"/>
          <w:color w:val="auto"/>
          <w:lang w:val="en-GB" w:eastAsia="nb-NO"/>
        </w:rPr>
        <w:t>2</w:t>
      </w:r>
      <w:r w:rsidRPr="7CD67EDD" w:rsidR="002F0EDE">
        <w:rPr>
          <w:rFonts w:eastAsia="Times New Roman" w:cs="Calibri" w:cstheme="minorAscii"/>
          <w:noProof w:val="0"/>
          <w:color w:val="auto"/>
          <w:lang w:val="en-GB" w:eastAsia="nb-NO"/>
        </w:rPr>
        <w:t xml:space="preserve"> to summarize which partner is responsible and which partners are involved)</w:t>
      </w:r>
    </w:p>
    <w:p w:rsidRPr="00330FDA" w:rsidR="002F0EDE" w:rsidP="7CD67EDD" w:rsidRDefault="002F0EDE" w14:paraId="5C267414" w14:textId="6FE91B2D">
      <w:pPr>
        <w:numPr>
          <w:ilvl w:val="1"/>
          <w:numId w:val="5"/>
        </w:numPr>
        <w:spacing w:after="0" w:line="240" w:lineRule="auto"/>
        <w:rPr>
          <w:rFonts w:eastAsia="Times New Roman" w:cs="Calibri" w:cstheme="minorAscii"/>
          <w:noProof w:val="0"/>
          <w:color w:val="auto"/>
          <w:lang w:val="en-GB" w:eastAsia="nb-NO"/>
        </w:rPr>
      </w:pPr>
      <w:r w:rsidRPr="7CD67EDD" w:rsidR="002F0EDE">
        <w:rPr>
          <w:rFonts w:eastAsia="Times New Roman" w:cs="Calibri" w:cstheme="minorAscii"/>
          <w:noProof w:val="0"/>
          <w:color w:val="auto"/>
          <w:lang w:val="en-GB" w:eastAsia="nb-NO"/>
        </w:rPr>
        <w:t xml:space="preserve">Risk management for research - Fill in Table </w:t>
      </w:r>
      <w:r w:rsidRPr="7CD67EDD" w:rsidR="0020487F">
        <w:rPr>
          <w:rFonts w:eastAsia="Times New Roman" w:cs="Calibri" w:cstheme="minorAscii"/>
          <w:noProof w:val="0"/>
          <w:color w:val="auto"/>
          <w:lang w:val="en-GB" w:eastAsia="nb-NO"/>
        </w:rPr>
        <w:t>3</w:t>
      </w:r>
      <w:r w:rsidRPr="7CD67EDD" w:rsidR="002F0EDE">
        <w:rPr>
          <w:rFonts w:eastAsia="Times New Roman" w:cs="Calibri" w:cstheme="minorAscii"/>
          <w:noProof w:val="0"/>
          <w:color w:val="auto"/>
          <w:lang w:val="en-GB" w:eastAsia="nb-NO"/>
        </w:rPr>
        <w:t xml:space="preserve"> to describe research risks and plans for managing these.</w:t>
      </w:r>
    </w:p>
    <w:p w:rsidRPr="00330FDA" w:rsidR="002F0EDE" w:rsidP="7CD67EDD" w:rsidRDefault="002F0EDE" w14:paraId="170E21C1" w14:textId="77777777" w14:noSpellErr="1">
      <w:pPr>
        <w:rPr>
          <w:rFonts w:cs="Calibri" w:cstheme="minorAscii"/>
          <w:noProof w:val="0"/>
          <w:lang w:val="en-GB"/>
        </w:rPr>
      </w:pPr>
    </w:p>
    <w:p w:rsidRPr="00330FDA" w:rsidR="00C86ECF" w:rsidP="7CD67EDD" w:rsidRDefault="00D557DC" w14:paraId="4F64A6D2" w14:textId="03F2FB06">
      <w:pPr>
        <w:spacing w:after="0" w:line="240" w:lineRule="auto"/>
        <w:rPr>
          <w:rFonts w:eastAsia="Times New Roman" w:cs="Calibri" w:cstheme="minorAscii"/>
          <w:b w:val="1"/>
          <w:bCs w:val="1"/>
          <w:noProof w:val="0"/>
          <w:color w:val="auto"/>
          <w:lang w:val="en-GB" w:eastAsia="nb-NO"/>
        </w:rPr>
      </w:pPr>
      <w:r w:rsidRPr="7CD67EDD" w:rsidR="00D557DC">
        <w:rPr>
          <w:rFonts w:eastAsia="Times New Roman" w:cs="Calibri" w:cstheme="minorAscii"/>
          <w:b w:val="1"/>
          <w:bCs w:val="1"/>
          <w:noProof w:val="0"/>
          <w:color w:val="auto"/>
          <w:lang w:val="en-GB" w:eastAsia="nb-NO"/>
        </w:rPr>
        <w:t xml:space="preserve">Table 2: </w:t>
      </w:r>
      <w:r w:rsidRPr="7CD67EDD" w:rsidR="00C86ECF">
        <w:rPr>
          <w:rFonts w:eastAsia="Times New Roman" w:cs="Calibri" w:cstheme="minorAscii"/>
          <w:b w:val="1"/>
          <w:bCs w:val="1"/>
          <w:noProof w:val="0"/>
          <w:color w:val="auto"/>
          <w:lang w:val="en-GB" w:eastAsia="nb-NO"/>
        </w:rPr>
        <w:t>Distribution of roles (</w:t>
      </w:r>
      <w:r w:rsidRPr="7CD67EDD" w:rsidR="00C86ECF">
        <w:rPr>
          <w:rFonts w:eastAsia="Times New Roman" w:cs="Calibri" w:cstheme="minorAscii"/>
          <w:b w:val="1"/>
          <w:bCs w:val="1"/>
          <w:noProof w:val="0"/>
          <w:color w:val="auto"/>
          <w:lang w:val="en-GB" w:eastAsia="nb-NO"/>
        </w:rPr>
        <w:t>delete</w:t>
      </w:r>
      <w:r w:rsidRPr="7CD67EDD" w:rsidR="00C86ECF">
        <w:rPr>
          <w:rFonts w:eastAsia="Times New Roman" w:cs="Calibri" w:cstheme="minorAscii"/>
          <w:b w:val="1"/>
          <w:bCs w:val="1"/>
          <w:noProof w:val="0"/>
          <w:color w:val="auto"/>
          <w:lang w:val="en-GB" w:eastAsia="nb-NO"/>
        </w:rPr>
        <w:t xml:space="preserve"> or add lines as needed)</w:t>
      </w:r>
    </w:p>
    <w:p w:rsidRPr="00330FDA" w:rsidR="00C86ECF" w:rsidP="7CD67EDD" w:rsidRDefault="00C86ECF" w14:paraId="63609C3B" w14:textId="2CCF2EBE">
      <w:pPr>
        <w:spacing w:after="0" w:line="240" w:lineRule="auto"/>
        <w:rPr>
          <w:rFonts w:eastAsia="Times New Roman" w:cs="Calibri" w:cstheme="minorAscii"/>
          <w:noProof w:val="0"/>
          <w:color w:val="auto"/>
          <w:lang w:val="en-GB" w:eastAsia="nb-NO"/>
        </w:rPr>
      </w:pPr>
      <w:r w:rsidRPr="7CD67EDD" w:rsidR="00C86ECF">
        <w:rPr>
          <w:rFonts w:eastAsia="Times New Roman" w:cs="Calibri" w:cstheme="minorAscii"/>
          <w:noProof w:val="0"/>
          <w:color w:val="auto"/>
          <w:lang w:val="en-GB" w:eastAsia="nb-NO"/>
        </w:rPr>
        <w:t>Group and describe partners as follows:</w:t>
      </w:r>
    </w:p>
    <w:p w:rsidRPr="00330FDA" w:rsidR="00C86ECF" w:rsidP="7CD67EDD" w:rsidRDefault="00827683" w14:paraId="0C566A63" w14:textId="41CD59EA">
      <w:pPr>
        <w:numPr>
          <w:ilvl w:val="0"/>
          <w:numId w:val="4"/>
        </w:numPr>
        <w:spacing w:after="0" w:line="240" w:lineRule="auto"/>
        <w:contextualSpacing/>
        <w:rPr>
          <w:rFonts w:eastAsia="Times New Roman" w:cs="Calibri" w:cstheme="minorAscii"/>
          <w:i w:val="1"/>
          <w:iCs w:val="1"/>
          <w:noProof w:val="0"/>
          <w:color w:val="auto"/>
          <w:lang w:val="en-GB" w:eastAsia="nb-NO"/>
        </w:rPr>
      </w:pPr>
      <w:r w:rsidRPr="7CD67EDD" w:rsidR="00827683">
        <w:rPr>
          <w:rFonts w:eastAsia="Times New Roman" w:cs="Calibri" w:cstheme="minorAscii"/>
          <w:i w:val="1"/>
          <w:iCs w:val="1"/>
          <w:noProof w:val="0"/>
          <w:color w:val="auto"/>
          <w:lang w:val="en-GB" w:eastAsia="nb-NO"/>
        </w:rPr>
        <w:t>Municipalities/county municipalities (K1, K2, etc.)</w:t>
      </w:r>
    </w:p>
    <w:p w:rsidRPr="00330FDA" w:rsidR="00C86ECF" w:rsidP="7CD67EDD" w:rsidRDefault="0066041A" w14:paraId="6A3C2178" w14:textId="21A68B6C">
      <w:pPr>
        <w:spacing w:after="0" w:line="240" w:lineRule="auto"/>
        <w:ind w:left="360"/>
        <w:rPr>
          <w:rFonts w:eastAsia="Times New Roman" w:cs="Calibri" w:cstheme="minorAscii"/>
          <w:noProof w:val="0"/>
          <w:color w:val="auto"/>
          <w:lang w:val="en-GB" w:eastAsia="nb-NO"/>
        </w:rPr>
      </w:pPr>
      <w:r w:rsidRPr="7CD67EDD" w:rsidR="0066041A">
        <w:rPr>
          <w:rFonts w:eastAsia="Times New Roman" w:cs="Calibri" w:cstheme="minorAscii"/>
          <w:noProof w:val="0"/>
          <w:color w:val="auto"/>
          <w:lang w:val="en-GB" w:eastAsia="nb-NO"/>
        </w:rPr>
        <w:t xml:space="preserve">Municipalities/county authorities as Project Owner or partner. Describe the role of the companies and why they should </w:t>
      </w:r>
      <w:r w:rsidRPr="7CD67EDD" w:rsidR="0066041A">
        <w:rPr>
          <w:rFonts w:eastAsia="Times New Roman" w:cs="Calibri" w:cstheme="minorAscii"/>
          <w:noProof w:val="0"/>
          <w:color w:val="auto"/>
          <w:lang w:val="en-GB" w:eastAsia="nb-NO"/>
        </w:rPr>
        <w:t>participate</w:t>
      </w:r>
      <w:r w:rsidRPr="7CD67EDD" w:rsidR="0066041A">
        <w:rPr>
          <w:rFonts w:eastAsia="Times New Roman" w:cs="Calibri" w:cstheme="minorAscii"/>
          <w:noProof w:val="0"/>
          <w:color w:val="auto"/>
          <w:lang w:val="en-GB" w:eastAsia="nb-NO"/>
        </w:rPr>
        <w:t xml:space="preserve"> in the project.</w:t>
      </w:r>
    </w:p>
    <w:p w:rsidRPr="00330FDA" w:rsidR="00C86ECF" w:rsidP="7CD67EDD" w:rsidRDefault="00C86ECF" w14:paraId="1FDCD9B4" w14:textId="33F3ED6E">
      <w:pPr>
        <w:numPr>
          <w:ilvl w:val="0"/>
          <w:numId w:val="4"/>
        </w:numPr>
        <w:spacing w:after="0" w:line="240" w:lineRule="auto"/>
        <w:contextualSpacing/>
        <w:rPr>
          <w:rFonts w:eastAsia="Times New Roman" w:cs="Calibri" w:cstheme="minorAscii"/>
          <w:i w:val="1"/>
          <w:iCs w:val="1"/>
          <w:noProof w:val="0"/>
          <w:color w:val="auto"/>
          <w:lang w:val="en-GB" w:eastAsia="nb-NO"/>
        </w:rPr>
      </w:pPr>
      <w:r w:rsidRPr="7CD67EDD" w:rsidR="00C86ECF">
        <w:rPr>
          <w:rFonts w:eastAsia="Times New Roman" w:cs="Calibri" w:cstheme="minorAscii"/>
          <w:i w:val="1"/>
          <w:iCs w:val="1"/>
          <w:noProof w:val="0"/>
          <w:color w:val="auto"/>
          <w:lang w:val="en-GB" w:eastAsia="nb-NO"/>
        </w:rPr>
        <w:t>Research partners (F1, F2, etc.)</w:t>
      </w:r>
    </w:p>
    <w:p w:rsidRPr="00330FDA" w:rsidR="00C86ECF" w:rsidP="7CD67EDD" w:rsidRDefault="00C86ECF" w14:paraId="76989173" w14:textId="0AE0A4FA">
      <w:pPr>
        <w:spacing w:after="0" w:line="240" w:lineRule="auto"/>
        <w:ind w:left="360"/>
        <w:rPr>
          <w:rFonts w:eastAsia="Times New Roman" w:cs="Calibri" w:cstheme="minorAscii"/>
          <w:noProof w:val="0"/>
          <w:color w:val="auto"/>
          <w:lang w:val="en-GB" w:eastAsia="nb-NO"/>
        </w:rPr>
      </w:pPr>
      <w:r w:rsidRPr="7CD67EDD" w:rsidR="00C86ECF">
        <w:rPr>
          <w:rFonts w:eastAsia="Times New Roman" w:cs="Calibri" w:cstheme="minorAscii"/>
          <w:noProof w:val="0"/>
          <w:color w:val="auto"/>
          <w:lang w:val="en-GB" w:eastAsia="nb-NO"/>
        </w:rPr>
        <w:t>Research partners as Project Owner or collaborator. Describe the role and academic justification for participation in the project. If research fellows are to be included in the project, describe how the research fellows' work is relevant to the project's research needs.</w:t>
      </w:r>
    </w:p>
    <w:p w:rsidRPr="00330FDA" w:rsidR="00C86ECF" w:rsidP="7CD67EDD" w:rsidRDefault="00C86ECF" w14:paraId="5610D86B" w14:textId="2918AB5E">
      <w:pPr>
        <w:numPr>
          <w:ilvl w:val="0"/>
          <w:numId w:val="4"/>
        </w:numPr>
        <w:spacing w:after="0" w:line="240" w:lineRule="auto"/>
        <w:contextualSpacing/>
        <w:rPr>
          <w:rFonts w:eastAsia="Times New Roman" w:cs="Calibri" w:cstheme="minorAscii"/>
          <w:i w:val="1"/>
          <w:iCs w:val="1"/>
          <w:noProof w:val="0"/>
          <w:color w:val="auto"/>
          <w:lang w:val="en-GB" w:eastAsia="nb-NO"/>
        </w:rPr>
      </w:pPr>
      <w:r w:rsidRPr="7CD67EDD" w:rsidR="00C86ECF">
        <w:rPr>
          <w:rFonts w:eastAsia="Times New Roman" w:cs="Calibri" w:cstheme="minorAscii"/>
          <w:i w:val="1"/>
          <w:iCs w:val="1"/>
          <w:noProof w:val="0"/>
          <w:color w:val="auto"/>
          <w:lang w:val="en-GB" w:eastAsia="nb-NO"/>
        </w:rPr>
        <w:t>Other collaborators (A1, A2, etc.)</w:t>
      </w:r>
    </w:p>
    <w:p w:rsidRPr="00330FDA" w:rsidR="00C86ECF" w:rsidP="7CD67EDD" w:rsidRDefault="00A34F63" w14:paraId="5F4B7396" w14:textId="1C9AAB02">
      <w:pPr>
        <w:spacing w:after="0" w:line="240" w:lineRule="auto"/>
        <w:ind w:left="360"/>
        <w:rPr>
          <w:rFonts w:eastAsia="Times New Roman" w:cs="Calibri" w:cstheme="minorAscii"/>
          <w:noProof w:val="0"/>
          <w:color w:val="auto"/>
          <w:lang w:val="en-GB" w:eastAsia="nb-NO"/>
        </w:rPr>
      </w:pPr>
      <w:r w:rsidRPr="7CD67EDD" w:rsidR="00A34F63">
        <w:rPr>
          <w:rFonts w:eastAsia="Times New Roman" w:cs="Calibri" w:cstheme="minorAscii"/>
          <w:noProof w:val="0"/>
          <w:color w:val="auto"/>
          <w:lang w:val="en-GB" w:eastAsia="nb-NO"/>
        </w:rPr>
        <w:t xml:space="preserve">End users, </w:t>
      </w:r>
      <w:r w:rsidRPr="7CD67EDD" w:rsidR="00A34F63">
        <w:rPr>
          <w:rFonts w:eastAsia="Times New Roman" w:cs="Calibri" w:cstheme="minorAscii"/>
          <w:noProof w:val="0"/>
          <w:color w:val="auto"/>
          <w:lang w:val="en-GB" w:eastAsia="nb-NO"/>
        </w:rPr>
        <w:t>organisations</w:t>
      </w:r>
      <w:r w:rsidRPr="7CD67EDD" w:rsidR="00A34F63">
        <w:rPr>
          <w:rFonts w:eastAsia="Times New Roman" w:cs="Calibri" w:cstheme="minorAscii"/>
          <w:noProof w:val="0"/>
          <w:color w:val="auto"/>
          <w:lang w:val="en-GB" w:eastAsia="nb-NO"/>
        </w:rPr>
        <w:t xml:space="preserve"> such as voluntary or interest </w:t>
      </w:r>
      <w:r w:rsidRPr="7CD67EDD" w:rsidR="00A34F63">
        <w:rPr>
          <w:rFonts w:eastAsia="Times New Roman" w:cs="Calibri" w:cstheme="minorAscii"/>
          <w:noProof w:val="0"/>
          <w:color w:val="auto"/>
          <w:lang w:val="en-GB" w:eastAsia="nb-NO"/>
        </w:rPr>
        <w:t>organisations</w:t>
      </w:r>
      <w:r w:rsidRPr="7CD67EDD" w:rsidR="00A34F63">
        <w:rPr>
          <w:rFonts w:eastAsia="Times New Roman" w:cs="Calibri" w:cstheme="minorAscii"/>
          <w:noProof w:val="0"/>
          <w:color w:val="auto"/>
          <w:lang w:val="en-GB" w:eastAsia="nb-NO"/>
        </w:rPr>
        <w:t xml:space="preserve">, companies or others who will be partners in the project. Describe their role and why they should </w:t>
      </w:r>
      <w:r w:rsidRPr="7CD67EDD" w:rsidR="00A34F63">
        <w:rPr>
          <w:rFonts w:eastAsia="Times New Roman" w:cs="Calibri" w:cstheme="minorAscii"/>
          <w:noProof w:val="0"/>
          <w:color w:val="auto"/>
          <w:lang w:val="en-GB" w:eastAsia="nb-NO"/>
        </w:rPr>
        <w:t>participate</w:t>
      </w:r>
      <w:r w:rsidRPr="7CD67EDD" w:rsidR="00A34F63">
        <w:rPr>
          <w:rFonts w:eastAsia="Times New Roman" w:cs="Calibri" w:cstheme="minorAscii"/>
          <w:noProof w:val="0"/>
          <w:color w:val="auto"/>
          <w:lang w:val="en-GB" w:eastAsia="nb-NO"/>
        </w:rPr>
        <w:t xml:space="preserve"> in the project.</w:t>
      </w:r>
    </w:p>
    <w:p w:rsidRPr="00330FDA" w:rsidR="00C86ECF" w:rsidP="7CD67EDD" w:rsidRDefault="00C86ECF" w14:paraId="6C9E1EDA" w14:textId="77777777" w14:noSpellErr="1">
      <w:pPr>
        <w:spacing w:after="0" w:line="240" w:lineRule="auto"/>
        <w:ind w:left="360"/>
        <w:rPr>
          <w:rFonts w:eastAsia="Times New Roman" w:cs="Calibri" w:cstheme="minorAscii"/>
          <w:noProof w:val="0"/>
          <w:color w:val="auto"/>
          <w:lang w:val="en-GB" w:eastAsia="nb-NO"/>
        </w:rPr>
      </w:pPr>
    </w:p>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0"/>
        <w:gridCol w:w="1559"/>
        <w:gridCol w:w="1417"/>
        <w:gridCol w:w="1418"/>
        <w:gridCol w:w="3969"/>
      </w:tblGrid>
      <w:tr w:rsidRPr="00330FDA" w:rsidR="00C86ECF" w:rsidTr="1F221A07" w14:paraId="651EA8BE" w14:textId="77777777">
        <w:trPr>
          <w:trHeight w:val="230"/>
        </w:trPr>
        <w:tc>
          <w:tcPr>
            <w:tcW w:w="880" w:type="dxa"/>
            <w:tcBorders>
              <w:top w:val="single" w:color="auto" w:sz="4" w:space="0"/>
              <w:left w:val="single" w:color="auto" w:sz="4" w:space="0"/>
              <w:bottom w:val="single" w:color="auto" w:sz="4" w:space="0"/>
              <w:right w:val="single" w:color="auto" w:sz="4" w:space="0"/>
            </w:tcBorders>
            <w:tcMar/>
          </w:tcPr>
          <w:p w:rsidRPr="006830CB" w:rsidR="00C86ECF" w:rsidP="7CD67EDD" w:rsidRDefault="00C86ECF" w14:paraId="0912777A" w14:textId="02688235">
            <w:pPr>
              <w:spacing w:after="0" w:line="240" w:lineRule="auto"/>
              <w:rPr>
                <w:rFonts w:eastAsia="Times New Roman" w:cs="Calibri" w:cstheme="minorAscii"/>
                <w:noProof w:val="0"/>
                <w:color w:val="auto"/>
                <w:sz w:val="18"/>
                <w:szCs w:val="18"/>
                <w:lang w:val="en-GB" w:eastAsia="nb-NO"/>
              </w:rPr>
            </w:pPr>
            <w:r w:rsidRPr="1F221A07" w:rsidR="00C86ECF">
              <w:rPr>
                <w:rFonts w:eastAsia="Times New Roman" w:cs="Calibri" w:cstheme="minorAscii"/>
                <w:noProof w:val="0"/>
                <w:color w:val="auto"/>
                <w:sz w:val="18"/>
                <w:szCs w:val="18"/>
                <w:lang w:val="en-GB" w:eastAsia="nb-NO"/>
              </w:rPr>
              <w:t>Partner</w:t>
            </w:r>
            <w:r w:rsidRPr="1F221A07" w:rsidR="193D84EB">
              <w:rPr>
                <w:rFonts w:eastAsia="Times New Roman" w:cs="Calibri" w:cstheme="minorAscii"/>
                <w:noProof w:val="0"/>
                <w:color w:val="auto"/>
                <w:sz w:val="18"/>
                <w:szCs w:val="18"/>
                <w:lang w:val="en-GB" w:eastAsia="nb-NO"/>
              </w:rPr>
              <w:t xml:space="preserve"> </w:t>
            </w:r>
          </w:p>
          <w:p w:rsidRPr="006830CB" w:rsidR="00C86ECF" w:rsidP="7CD67EDD" w:rsidRDefault="00C86ECF" w14:paraId="247E348D" w14:textId="087CDD3F">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category</w:t>
            </w:r>
          </w:p>
        </w:tc>
        <w:tc>
          <w:tcPr>
            <w:tcW w:w="1559" w:type="dxa"/>
            <w:tcBorders>
              <w:top w:val="single" w:color="auto" w:sz="4" w:space="0"/>
              <w:left w:val="single" w:color="auto" w:sz="4" w:space="0"/>
              <w:bottom w:val="single" w:color="auto" w:sz="4" w:space="0"/>
              <w:right w:val="single" w:color="auto" w:sz="4" w:space="0"/>
            </w:tcBorders>
            <w:tcMar/>
            <w:hideMark/>
          </w:tcPr>
          <w:p w:rsidRPr="006830CB" w:rsidR="00C86ECF" w:rsidP="7CD67EDD" w:rsidRDefault="00C86ECF" w14:paraId="18B2C5AA" w14:textId="7ABC9916">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Name</w:t>
            </w:r>
            <w:r w:rsidRPr="7CD67EDD" w:rsidR="00C86ECF">
              <w:rPr>
                <w:rFonts w:eastAsia="Times New Roman" w:cs="Calibri" w:cstheme="minorAscii"/>
                <w:noProof w:val="0"/>
                <w:color w:val="auto"/>
                <w:sz w:val="18"/>
                <w:szCs w:val="18"/>
                <w:lang w:val="en-GB" w:eastAsia="nb-NO"/>
              </w:rPr>
              <w:t xml:space="preserve"> </w:t>
            </w:r>
            <w:r w:rsidRPr="7CD67EDD" w:rsidR="00C86ECF">
              <w:rPr>
                <w:rFonts w:eastAsia="Times New Roman" w:cs="Calibri" w:cstheme="minorAscii"/>
                <w:noProof w:val="0"/>
                <w:color w:val="auto"/>
                <w:sz w:val="18"/>
                <w:szCs w:val="18"/>
                <w:lang w:val="en-GB" w:eastAsia="nb-NO"/>
              </w:rPr>
              <w:t>of</w:t>
            </w:r>
            <w:r w:rsidRPr="7CD67EDD" w:rsidR="00C86ECF">
              <w:rPr>
                <w:rFonts w:eastAsia="Times New Roman" w:cs="Calibri" w:cstheme="minorAscii"/>
                <w:noProof w:val="0"/>
                <w:color w:val="auto"/>
                <w:sz w:val="18"/>
                <w:szCs w:val="18"/>
                <w:lang w:val="en-GB" w:eastAsia="nb-NO"/>
              </w:rPr>
              <w:t xml:space="preserve"> partner</w:t>
            </w:r>
          </w:p>
        </w:tc>
        <w:tc>
          <w:tcPr>
            <w:tcW w:w="1417" w:type="dxa"/>
            <w:tcBorders>
              <w:top w:val="single" w:color="auto" w:sz="4" w:space="0"/>
              <w:left w:val="single" w:color="auto" w:sz="4" w:space="0"/>
              <w:bottom w:val="single" w:color="auto" w:sz="4" w:space="0"/>
              <w:right w:val="single" w:color="auto" w:sz="4" w:space="0"/>
            </w:tcBorders>
            <w:tcMar/>
            <w:hideMark/>
          </w:tcPr>
          <w:p w:rsidRPr="006830CB" w:rsidR="00C86ECF" w:rsidP="7CD67EDD" w:rsidRDefault="00C86ECF" w14:paraId="1D55C654" w14:textId="42EFF1E9">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Responsible</w:t>
            </w:r>
            <w:r w:rsidRPr="7CD67EDD" w:rsidR="00C86ECF">
              <w:rPr>
                <w:rFonts w:eastAsia="Times New Roman" w:cs="Calibri" w:cstheme="minorAscii"/>
                <w:noProof w:val="0"/>
                <w:color w:val="auto"/>
                <w:sz w:val="18"/>
                <w:szCs w:val="18"/>
                <w:lang w:val="en-GB" w:eastAsia="nb-NO"/>
              </w:rPr>
              <w:t xml:space="preserve"> for </w:t>
            </w:r>
            <w:r w:rsidRPr="7CD67EDD" w:rsidR="00C86ECF">
              <w:rPr>
                <w:rFonts w:eastAsia="Times New Roman" w:cs="Calibri" w:cstheme="minorAscii"/>
                <w:noProof w:val="0"/>
                <w:color w:val="auto"/>
                <w:sz w:val="18"/>
                <w:szCs w:val="18"/>
                <w:lang w:val="en-GB" w:eastAsia="nb-NO"/>
              </w:rPr>
              <w:t>main</w:t>
            </w:r>
            <w:r w:rsidRPr="7CD67EDD" w:rsidR="00C86ECF">
              <w:rPr>
                <w:rFonts w:eastAsia="Times New Roman" w:cs="Calibri" w:cstheme="minorAscii"/>
                <w:noProof w:val="0"/>
                <w:color w:val="auto"/>
                <w:sz w:val="18"/>
                <w:szCs w:val="18"/>
                <w:lang w:val="en-GB" w:eastAsia="nb-NO"/>
              </w:rPr>
              <w:t xml:space="preserve"> </w:t>
            </w:r>
            <w:r w:rsidRPr="7CD67EDD" w:rsidR="00C86ECF">
              <w:rPr>
                <w:rFonts w:eastAsia="Times New Roman" w:cs="Calibri" w:cstheme="minorAscii"/>
                <w:noProof w:val="0"/>
                <w:color w:val="auto"/>
                <w:sz w:val="18"/>
                <w:szCs w:val="18"/>
                <w:lang w:val="en-GB" w:eastAsia="nb-NO"/>
              </w:rPr>
              <w:t>activity</w:t>
            </w:r>
            <w:r w:rsidRPr="7CD67EDD" w:rsidR="00C86ECF">
              <w:rPr>
                <w:rFonts w:eastAsia="Times New Roman" w:cs="Calibri" w:cstheme="minorAscii"/>
                <w:noProof w:val="0"/>
                <w:color w:val="auto"/>
                <w:sz w:val="18"/>
                <w:szCs w:val="18"/>
                <w:lang w:val="en-GB" w:eastAsia="nb-NO"/>
              </w:rPr>
              <w:t>:</w:t>
            </w:r>
          </w:p>
        </w:tc>
        <w:tc>
          <w:tcPr>
            <w:tcW w:w="1418" w:type="dxa"/>
            <w:tcBorders>
              <w:top w:val="single" w:color="auto" w:sz="4" w:space="0"/>
              <w:left w:val="single" w:color="auto" w:sz="4" w:space="0"/>
              <w:bottom w:val="single" w:color="auto" w:sz="4" w:space="0"/>
              <w:right w:val="single" w:color="auto" w:sz="4" w:space="0"/>
            </w:tcBorders>
            <w:tcMar/>
            <w:hideMark/>
          </w:tcPr>
          <w:p w:rsidRPr="00330FDA" w:rsidR="00C86ECF" w:rsidP="7CD67EDD" w:rsidRDefault="00C86ECF" w14:paraId="7EA6477F" w14:textId="47F9ECCB">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 xml:space="preserve">Also </w:t>
            </w:r>
            <w:r w:rsidRPr="7CD67EDD" w:rsidR="00C86ECF">
              <w:rPr>
                <w:rFonts w:eastAsia="Times New Roman" w:cs="Calibri" w:cstheme="minorAscii"/>
                <w:noProof w:val="0"/>
                <w:color w:val="auto"/>
                <w:sz w:val="18"/>
                <w:szCs w:val="18"/>
                <w:lang w:val="en-GB" w:eastAsia="nb-NO"/>
              </w:rPr>
              <w:t>participates</w:t>
            </w:r>
            <w:r w:rsidRPr="7CD67EDD" w:rsidR="00C86ECF">
              <w:rPr>
                <w:rFonts w:eastAsia="Times New Roman" w:cs="Calibri" w:cstheme="minorAscii"/>
                <w:noProof w:val="0"/>
                <w:color w:val="auto"/>
                <w:sz w:val="18"/>
                <w:szCs w:val="18"/>
                <w:lang w:val="en-GB" w:eastAsia="nb-NO"/>
              </w:rPr>
              <w:t xml:space="preserve"> in main activity:</w:t>
            </w:r>
          </w:p>
        </w:tc>
        <w:tc>
          <w:tcPr>
            <w:tcW w:w="3969" w:type="dxa"/>
            <w:tcBorders>
              <w:top w:val="single" w:color="auto" w:sz="4" w:space="0"/>
              <w:left w:val="single" w:color="auto" w:sz="4" w:space="0"/>
              <w:bottom w:val="single" w:color="auto" w:sz="4" w:space="0"/>
              <w:right w:val="single" w:color="auto" w:sz="4" w:space="0"/>
            </w:tcBorders>
            <w:tcMar/>
          </w:tcPr>
          <w:p w:rsidRPr="00330FDA" w:rsidR="00C86ECF" w:rsidP="7CD67EDD" w:rsidRDefault="00C86ECF" w14:paraId="4C11E22D" w14:textId="29FD06E4">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Role and rationale for participation</w:t>
            </w:r>
          </w:p>
        </w:tc>
      </w:tr>
      <w:tr w:rsidRPr="00C86ECF" w:rsidR="00C86ECF" w:rsidTr="1F221A07" w14:paraId="17DFAF41" w14:textId="77777777">
        <w:trPr>
          <w:trHeight w:val="215"/>
        </w:trPr>
        <w:tc>
          <w:tcPr>
            <w:tcW w:w="880" w:type="dxa"/>
            <w:tcBorders>
              <w:top w:val="single" w:color="auto" w:sz="4" w:space="0"/>
              <w:left w:val="single" w:color="auto" w:sz="4" w:space="0"/>
              <w:bottom w:val="single" w:color="auto" w:sz="4" w:space="0"/>
              <w:right w:val="single" w:color="auto" w:sz="4" w:space="0"/>
            </w:tcBorders>
            <w:tcMar/>
          </w:tcPr>
          <w:p w:rsidRPr="00C86ECF" w:rsidR="00C86ECF" w:rsidP="7CD67EDD" w:rsidRDefault="00C75654" w14:paraId="643C7D67" w14:textId="2639E2E3">
            <w:pPr>
              <w:spacing w:after="0" w:line="240" w:lineRule="auto"/>
              <w:rPr>
                <w:rFonts w:eastAsia="Times New Roman" w:cs="Calibri" w:cstheme="minorAscii"/>
                <w:noProof w:val="0"/>
                <w:color w:val="auto"/>
                <w:sz w:val="18"/>
                <w:szCs w:val="18"/>
                <w:lang w:val="en-GB" w:eastAsia="nb-NO"/>
              </w:rPr>
            </w:pPr>
            <w:r w:rsidRPr="7CD67EDD" w:rsidR="00C75654">
              <w:rPr>
                <w:rFonts w:eastAsia="Times New Roman" w:cs="Calibri" w:cstheme="minorAscii"/>
                <w:color w:val="auto"/>
                <w:sz w:val="18"/>
                <w:szCs w:val="18"/>
                <w:lang w:eastAsia="nb-NO"/>
              </w:rPr>
              <w:t>K1</w:t>
            </w:r>
          </w:p>
        </w:tc>
        <w:tc>
          <w:tcPr>
            <w:tcW w:w="155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7FA3C656" w14:textId="77777777" w14:noSpellErr="1">
            <w:pPr>
              <w:spacing w:after="0" w:line="240" w:lineRule="auto"/>
              <w:rPr>
                <w:rFonts w:eastAsia="Times New Roman" w:cs="Calibri" w:cstheme="minorAscii"/>
                <w:noProof w:val="0"/>
                <w:color w:val="auto"/>
                <w:sz w:val="18"/>
                <w:szCs w:val="18"/>
                <w:lang w:val="en-GB" w:eastAsia="nb-NO"/>
              </w:rPr>
            </w:pPr>
          </w:p>
        </w:tc>
        <w:tc>
          <w:tcPr>
            <w:tcW w:w="1417" w:type="dxa"/>
            <w:tcBorders>
              <w:top w:val="single" w:color="auto" w:sz="4" w:space="0"/>
              <w:left w:val="single" w:color="auto" w:sz="4" w:space="0"/>
              <w:bottom w:val="single" w:color="auto" w:sz="4" w:space="0"/>
              <w:right w:val="single" w:color="auto" w:sz="4" w:space="0"/>
            </w:tcBorders>
            <w:tcMar/>
            <w:hideMark/>
          </w:tcPr>
          <w:p w:rsidRPr="00C86ECF" w:rsidR="00C86ECF" w:rsidP="7CD67EDD" w:rsidRDefault="00C86ECF" w14:paraId="48FCBCFD" w14:textId="05504A70">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(e.g. H1, H2)</w:t>
            </w:r>
          </w:p>
        </w:tc>
        <w:tc>
          <w:tcPr>
            <w:tcW w:w="1418" w:type="dxa"/>
            <w:tcBorders>
              <w:top w:val="single" w:color="auto" w:sz="4" w:space="0"/>
              <w:left w:val="single" w:color="auto" w:sz="4" w:space="0"/>
              <w:bottom w:val="single" w:color="auto" w:sz="4" w:space="0"/>
              <w:right w:val="single" w:color="auto" w:sz="4" w:space="0"/>
            </w:tcBorders>
            <w:tcMar/>
            <w:hideMark/>
          </w:tcPr>
          <w:p w:rsidRPr="00C86ECF" w:rsidR="00C86ECF" w:rsidP="7CD67EDD" w:rsidRDefault="00C86ECF" w14:paraId="22EB178B" w14:textId="0E16F5B4">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(e.g. H3, H4)</w:t>
            </w:r>
          </w:p>
        </w:tc>
        <w:tc>
          <w:tcPr>
            <w:tcW w:w="396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2FF2FCF9" w14:textId="77777777" w14:noSpellErr="1">
            <w:pPr>
              <w:spacing w:after="0" w:line="240" w:lineRule="auto"/>
              <w:rPr>
                <w:rFonts w:eastAsia="Times New Roman" w:cs="Calibri" w:cstheme="minorAscii"/>
                <w:noProof w:val="0"/>
                <w:color w:val="auto"/>
                <w:sz w:val="18"/>
                <w:szCs w:val="18"/>
                <w:lang w:val="en-GB" w:eastAsia="nb-NO"/>
              </w:rPr>
            </w:pPr>
          </w:p>
        </w:tc>
      </w:tr>
      <w:tr w:rsidRPr="00C86ECF" w:rsidR="00C86ECF" w:rsidTr="1F221A07" w14:paraId="5BF3575A" w14:textId="77777777">
        <w:trPr>
          <w:trHeight w:val="230"/>
        </w:trPr>
        <w:tc>
          <w:tcPr>
            <w:tcW w:w="880"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7B531F6F" w14:textId="77777777" w14:noSpellErr="1">
            <w:pPr>
              <w:spacing w:after="0" w:line="240" w:lineRule="auto"/>
              <w:rPr>
                <w:rFonts w:eastAsia="Times New Roman" w:cs="Calibri" w:cstheme="minorAscii"/>
                <w:noProof w:val="0"/>
                <w:color w:val="auto"/>
                <w:sz w:val="18"/>
                <w:szCs w:val="18"/>
                <w:lang w:val="en-GB" w:eastAsia="nb-NO"/>
              </w:rPr>
            </w:pPr>
          </w:p>
        </w:tc>
        <w:tc>
          <w:tcPr>
            <w:tcW w:w="155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3EE9E8D3" w14:textId="77777777" w14:noSpellErr="1">
            <w:pPr>
              <w:spacing w:after="0" w:line="240" w:lineRule="auto"/>
              <w:rPr>
                <w:rFonts w:eastAsia="Times New Roman" w:cs="Calibri" w:cstheme="minorAscii"/>
                <w:noProof w:val="0"/>
                <w:color w:val="auto"/>
                <w:sz w:val="18"/>
                <w:szCs w:val="18"/>
                <w:lang w:val="en-GB" w:eastAsia="nb-NO"/>
              </w:rPr>
            </w:pPr>
          </w:p>
        </w:tc>
        <w:tc>
          <w:tcPr>
            <w:tcW w:w="1417"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2E95B81A" w14:textId="77777777" w14:noSpellErr="1">
            <w:pPr>
              <w:spacing w:after="0" w:line="240" w:lineRule="auto"/>
              <w:rPr>
                <w:rFonts w:eastAsia="Times New Roman" w:cs="Calibri" w:cstheme="minorAscii"/>
                <w:noProof w:val="0"/>
                <w:color w:val="auto"/>
                <w:sz w:val="18"/>
                <w:szCs w:val="18"/>
                <w:lang w:val="en-GB" w:eastAsia="nb-NO"/>
              </w:rPr>
            </w:pPr>
          </w:p>
        </w:tc>
        <w:tc>
          <w:tcPr>
            <w:tcW w:w="1418"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40C481EE" w14:textId="77777777" w14:noSpellErr="1">
            <w:pPr>
              <w:spacing w:after="0" w:line="240" w:lineRule="auto"/>
              <w:rPr>
                <w:rFonts w:eastAsia="Times New Roman" w:cs="Calibri" w:cstheme="minorAscii"/>
                <w:noProof w:val="0"/>
                <w:color w:val="auto"/>
                <w:sz w:val="18"/>
                <w:szCs w:val="18"/>
                <w:lang w:val="en-GB" w:eastAsia="nb-NO"/>
              </w:rPr>
            </w:pPr>
          </w:p>
        </w:tc>
        <w:tc>
          <w:tcPr>
            <w:tcW w:w="396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4DB9620C" w14:textId="77777777" w14:noSpellErr="1">
            <w:pPr>
              <w:spacing w:after="0" w:line="240" w:lineRule="auto"/>
              <w:rPr>
                <w:rFonts w:eastAsia="Times New Roman" w:cs="Calibri" w:cstheme="minorAscii"/>
                <w:noProof w:val="0"/>
                <w:color w:val="auto"/>
                <w:sz w:val="18"/>
                <w:szCs w:val="18"/>
                <w:lang w:val="en-GB" w:eastAsia="nb-NO"/>
              </w:rPr>
            </w:pPr>
          </w:p>
        </w:tc>
      </w:tr>
      <w:tr w:rsidRPr="00C86ECF" w:rsidR="00C86ECF" w:rsidTr="1F221A07" w14:paraId="5948AD07" w14:textId="77777777">
        <w:trPr>
          <w:trHeight w:val="230"/>
        </w:trPr>
        <w:tc>
          <w:tcPr>
            <w:tcW w:w="880"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216AEE3D" w14:textId="38001520">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F1</w:t>
            </w:r>
          </w:p>
        </w:tc>
        <w:tc>
          <w:tcPr>
            <w:tcW w:w="155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1E426C22" w14:textId="77777777" w14:noSpellErr="1">
            <w:pPr>
              <w:spacing w:after="0" w:line="240" w:lineRule="auto"/>
              <w:rPr>
                <w:rFonts w:eastAsia="Times New Roman" w:cs="Calibri" w:cstheme="minorAscii"/>
                <w:noProof w:val="0"/>
                <w:color w:val="auto"/>
                <w:sz w:val="18"/>
                <w:szCs w:val="18"/>
                <w:lang w:val="en-GB" w:eastAsia="nb-NO"/>
              </w:rPr>
            </w:pPr>
          </w:p>
        </w:tc>
        <w:tc>
          <w:tcPr>
            <w:tcW w:w="1417"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753B2340" w14:textId="77777777" w14:noSpellErr="1">
            <w:pPr>
              <w:spacing w:after="0" w:line="240" w:lineRule="auto"/>
              <w:rPr>
                <w:rFonts w:eastAsia="Times New Roman" w:cs="Calibri" w:cstheme="minorAscii"/>
                <w:noProof w:val="0"/>
                <w:color w:val="auto"/>
                <w:sz w:val="18"/>
                <w:szCs w:val="18"/>
                <w:lang w:val="en-GB" w:eastAsia="nb-NO"/>
              </w:rPr>
            </w:pPr>
          </w:p>
        </w:tc>
        <w:tc>
          <w:tcPr>
            <w:tcW w:w="1418"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78C4325A" w14:textId="77777777" w14:noSpellErr="1">
            <w:pPr>
              <w:spacing w:after="0" w:line="240" w:lineRule="auto"/>
              <w:rPr>
                <w:rFonts w:eastAsia="Times New Roman" w:cs="Calibri" w:cstheme="minorAscii"/>
                <w:noProof w:val="0"/>
                <w:color w:val="auto"/>
                <w:sz w:val="18"/>
                <w:szCs w:val="18"/>
                <w:lang w:val="en-GB" w:eastAsia="nb-NO"/>
              </w:rPr>
            </w:pPr>
          </w:p>
        </w:tc>
        <w:tc>
          <w:tcPr>
            <w:tcW w:w="396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19CC9A50" w14:textId="77777777" w14:noSpellErr="1">
            <w:pPr>
              <w:spacing w:after="0" w:line="240" w:lineRule="auto"/>
              <w:rPr>
                <w:rFonts w:eastAsia="Times New Roman" w:cs="Calibri" w:cstheme="minorAscii"/>
                <w:noProof w:val="0"/>
                <w:color w:val="auto"/>
                <w:sz w:val="18"/>
                <w:szCs w:val="18"/>
                <w:lang w:val="en-GB" w:eastAsia="nb-NO"/>
              </w:rPr>
            </w:pPr>
          </w:p>
        </w:tc>
      </w:tr>
      <w:tr w:rsidRPr="00C86ECF" w:rsidR="00C86ECF" w:rsidTr="1F221A07" w14:paraId="21061D59" w14:textId="77777777">
        <w:trPr>
          <w:trHeight w:val="215"/>
        </w:trPr>
        <w:tc>
          <w:tcPr>
            <w:tcW w:w="880"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5422C7B3" w14:textId="77777777" w14:noSpellErr="1">
            <w:pPr>
              <w:spacing w:after="0" w:line="240" w:lineRule="auto"/>
              <w:rPr>
                <w:rFonts w:eastAsia="Times New Roman" w:cs="Calibri" w:cstheme="minorAscii"/>
                <w:noProof w:val="0"/>
                <w:color w:val="auto"/>
                <w:sz w:val="18"/>
                <w:szCs w:val="18"/>
                <w:lang w:val="en-GB" w:eastAsia="nb-NO"/>
              </w:rPr>
            </w:pPr>
          </w:p>
        </w:tc>
        <w:tc>
          <w:tcPr>
            <w:tcW w:w="155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5553F5EB" w14:textId="77777777" w14:noSpellErr="1">
            <w:pPr>
              <w:spacing w:after="0" w:line="240" w:lineRule="auto"/>
              <w:rPr>
                <w:rFonts w:eastAsia="Times New Roman" w:cs="Calibri" w:cstheme="minorAscii"/>
                <w:noProof w:val="0"/>
                <w:color w:val="auto"/>
                <w:sz w:val="18"/>
                <w:szCs w:val="18"/>
                <w:lang w:val="en-GB" w:eastAsia="nb-NO"/>
              </w:rPr>
            </w:pPr>
          </w:p>
        </w:tc>
        <w:tc>
          <w:tcPr>
            <w:tcW w:w="1417"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110E14B0" w14:textId="77777777" w14:noSpellErr="1">
            <w:pPr>
              <w:spacing w:after="0" w:line="240" w:lineRule="auto"/>
              <w:rPr>
                <w:rFonts w:eastAsia="Times New Roman" w:cs="Calibri" w:cstheme="minorAscii"/>
                <w:noProof w:val="0"/>
                <w:color w:val="auto"/>
                <w:sz w:val="18"/>
                <w:szCs w:val="18"/>
                <w:lang w:val="en-GB" w:eastAsia="nb-NO"/>
              </w:rPr>
            </w:pPr>
          </w:p>
        </w:tc>
        <w:tc>
          <w:tcPr>
            <w:tcW w:w="1418"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643C4F05" w14:textId="77777777" w14:noSpellErr="1">
            <w:pPr>
              <w:spacing w:after="0" w:line="240" w:lineRule="auto"/>
              <w:rPr>
                <w:rFonts w:eastAsia="Times New Roman" w:cs="Calibri" w:cstheme="minorAscii"/>
                <w:noProof w:val="0"/>
                <w:color w:val="auto"/>
                <w:sz w:val="18"/>
                <w:szCs w:val="18"/>
                <w:lang w:val="en-GB" w:eastAsia="nb-NO"/>
              </w:rPr>
            </w:pPr>
          </w:p>
        </w:tc>
        <w:tc>
          <w:tcPr>
            <w:tcW w:w="396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78B05DA9" w14:textId="77777777" w14:noSpellErr="1">
            <w:pPr>
              <w:spacing w:after="0" w:line="240" w:lineRule="auto"/>
              <w:rPr>
                <w:rFonts w:eastAsia="Times New Roman" w:cs="Calibri" w:cstheme="minorAscii"/>
                <w:noProof w:val="0"/>
                <w:color w:val="auto"/>
                <w:sz w:val="18"/>
                <w:szCs w:val="18"/>
                <w:lang w:val="en-GB" w:eastAsia="nb-NO"/>
              </w:rPr>
            </w:pPr>
          </w:p>
        </w:tc>
      </w:tr>
      <w:tr w:rsidRPr="00C86ECF" w:rsidR="00C86ECF" w:rsidTr="1F221A07" w14:paraId="79CBE412" w14:textId="77777777">
        <w:trPr>
          <w:trHeight w:val="230"/>
        </w:trPr>
        <w:tc>
          <w:tcPr>
            <w:tcW w:w="880"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02A0AA0A" w14:textId="55B243A2">
            <w:pPr>
              <w:spacing w:after="0" w:line="240" w:lineRule="auto"/>
              <w:rPr>
                <w:rFonts w:eastAsia="Times New Roman" w:cs="Calibri" w:cstheme="minorAscii"/>
                <w:noProof w:val="0"/>
                <w:color w:val="auto"/>
                <w:sz w:val="18"/>
                <w:szCs w:val="18"/>
                <w:lang w:val="en-GB" w:eastAsia="nb-NO"/>
              </w:rPr>
            </w:pPr>
            <w:r w:rsidRPr="7CD67EDD" w:rsidR="00C86ECF">
              <w:rPr>
                <w:rFonts w:eastAsia="Times New Roman" w:cs="Calibri" w:cstheme="minorAscii"/>
                <w:noProof w:val="0"/>
                <w:color w:val="auto"/>
                <w:sz w:val="18"/>
                <w:szCs w:val="18"/>
                <w:lang w:val="en-GB" w:eastAsia="nb-NO"/>
              </w:rPr>
              <w:t>A1</w:t>
            </w:r>
          </w:p>
        </w:tc>
        <w:tc>
          <w:tcPr>
            <w:tcW w:w="155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68A7F8C7" w14:textId="77777777" w14:noSpellErr="1">
            <w:pPr>
              <w:spacing w:after="0" w:line="240" w:lineRule="auto"/>
              <w:rPr>
                <w:rFonts w:eastAsia="Times New Roman" w:cs="Calibri" w:cstheme="minorAscii"/>
                <w:noProof w:val="0"/>
                <w:color w:val="auto"/>
                <w:sz w:val="18"/>
                <w:szCs w:val="18"/>
                <w:lang w:val="en-GB" w:eastAsia="nb-NO"/>
              </w:rPr>
            </w:pPr>
          </w:p>
        </w:tc>
        <w:tc>
          <w:tcPr>
            <w:tcW w:w="1417"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0EFFDE83" w14:textId="77777777" w14:noSpellErr="1">
            <w:pPr>
              <w:spacing w:after="0" w:line="240" w:lineRule="auto"/>
              <w:rPr>
                <w:rFonts w:eastAsia="Times New Roman" w:cs="Calibri" w:cstheme="minorAscii"/>
                <w:noProof w:val="0"/>
                <w:color w:val="auto"/>
                <w:sz w:val="18"/>
                <w:szCs w:val="18"/>
                <w:lang w:val="en-GB" w:eastAsia="nb-NO"/>
              </w:rPr>
            </w:pPr>
          </w:p>
        </w:tc>
        <w:tc>
          <w:tcPr>
            <w:tcW w:w="1418"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09080782" w14:textId="77777777" w14:noSpellErr="1">
            <w:pPr>
              <w:spacing w:after="0" w:line="240" w:lineRule="auto"/>
              <w:rPr>
                <w:rFonts w:eastAsia="Times New Roman" w:cs="Calibri" w:cstheme="minorAscii"/>
                <w:noProof w:val="0"/>
                <w:color w:val="auto"/>
                <w:sz w:val="18"/>
                <w:szCs w:val="18"/>
                <w:lang w:val="en-GB" w:eastAsia="nb-NO"/>
              </w:rPr>
            </w:pPr>
          </w:p>
        </w:tc>
        <w:tc>
          <w:tcPr>
            <w:tcW w:w="396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1414B762" w14:textId="77777777" w14:noSpellErr="1">
            <w:pPr>
              <w:spacing w:after="0" w:line="240" w:lineRule="auto"/>
              <w:rPr>
                <w:rFonts w:eastAsia="Times New Roman" w:cs="Calibri" w:cstheme="minorAscii"/>
                <w:noProof w:val="0"/>
                <w:color w:val="auto"/>
                <w:sz w:val="18"/>
                <w:szCs w:val="18"/>
                <w:lang w:val="en-GB" w:eastAsia="nb-NO"/>
              </w:rPr>
            </w:pPr>
          </w:p>
        </w:tc>
      </w:tr>
      <w:tr w:rsidRPr="00C86ECF" w:rsidR="00C86ECF" w:rsidTr="1F221A07" w14:paraId="0950932B" w14:textId="77777777">
        <w:trPr>
          <w:trHeight w:val="215"/>
        </w:trPr>
        <w:tc>
          <w:tcPr>
            <w:tcW w:w="880"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1DF96C98" w14:textId="77777777" w14:noSpellErr="1">
            <w:pPr>
              <w:spacing w:after="0" w:line="240" w:lineRule="auto"/>
              <w:rPr>
                <w:rFonts w:eastAsia="Times New Roman" w:cs="Calibri" w:cstheme="minorAscii"/>
                <w:noProof w:val="0"/>
                <w:color w:val="auto"/>
                <w:sz w:val="18"/>
                <w:szCs w:val="18"/>
                <w:lang w:val="en-GB" w:eastAsia="nb-NO"/>
              </w:rPr>
            </w:pPr>
          </w:p>
        </w:tc>
        <w:tc>
          <w:tcPr>
            <w:tcW w:w="155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04C7C5FC" w14:textId="77777777" w14:noSpellErr="1">
            <w:pPr>
              <w:spacing w:after="0" w:line="240" w:lineRule="auto"/>
              <w:rPr>
                <w:rFonts w:eastAsia="Times New Roman" w:cs="Calibri" w:cstheme="minorAscii"/>
                <w:noProof w:val="0"/>
                <w:color w:val="auto"/>
                <w:sz w:val="18"/>
                <w:szCs w:val="18"/>
                <w:lang w:val="en-GB" w:eastAsia="nb-NO"/>
              </w:rPr>
            </w:pPr>
          </w:p>
        </w:tc>
        <w:tc>
          <w:tcPr>
            <w:tcW w:w="1417"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7F0301F3" w14:textId="77777777" w14:noSpellErr="1">
            <w:pPr>
              <w:spacing w:after="0" w:line="240" w:lineRule="auto"/>
              <w:rPr>
                <w:rFonts w:eastAsia="Times New Roman" w:cs="Calibri" w:cstheme="minorAscii"/>
                <w:noProof w:val="0"/>
                <w:color w:val="auto"/>
                <w:sz w:val="18"/>
                <w:szCs w:val="18"/>
                <w:lang w:val="en-GB" w:eastAsia="nb-NO"/>
              </w:rPr>
            </w:pPr>
          </w:p>
        </w:tc>
        <w:tc>
          <w:tcPr>
            <w:tcW w:w="1418"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316ECA54" w14:textId="77777777" w14:noSpellErr="1">
            <w:pPr>
              <w:spacing w:after="0" w:line="240" w:lineRule="auto"/>
              <w:rPr>
                <w:rFonts w:eastAsia="Times New Roman" w:cs="Calibri" w:cstheme="minorAscii"/>
                <w:noProof w:val="0"/>
                <w:color w:val="auto"/>
                <w:sz w:val="18"/>
                <w:szCs w:val="18"/>
                <w:lang w:val="en-GB" w:eastAsia="nb-NO"/>
              </w:rPr>
            </w:pPr>
          </w:p>
        </w:tc>
        <w:tc>
          <w:tcPr>
            <w:tcW w:w="3969" w:type="dxa"/>
            <w:tcBorders>
              <w:top w:val="single" w:color="auto" w:sz="4" w:space="0"/>
              <w:left w:val="single" w:color="auto" w:sz="4" w:space="0"/>
              <w:bottom w:val="single" w:color="auto" w:sz="4" w:space="0"/>
              <w:right w:val="single" w:color="auto" w:sz="4" w:space="0"/>
            </w:tcBorders>
            <w:tcMar/>
          </w:tcPr>
          <w:p w:rsidRPr="00C86ECF" w:rsidR="00C86ECF" w:rsidP="7CD67EDD" w:rsidRDefault="00C86ECF" w14:paraId="0254C685" w14:textId="77777777" w14:noSpellErr="1">
            <w:pPr>
              <w:spacing w:after="0" w:line="240" w:lineRule="auto"/>
              <w:rPr>
                <w:rFonts w:eastAsia="Times New Roman" w:cs="Calibri" w:cstheme="minorAscii"/>
                <w:noProof w:val="0"/>
                <w:color w:val="auto"/>
                <w:sz w:val="18"/>
                <w:szCs w:val="18"/>
                <w:lang w:val="en-GB" w:eastAsia="nb-NO"/>
              </w:rPr>
            </w:pPr>
          </w:p>
        </w:tc>
      </w:tr>
    </w:tbl>
    <w:p w:rsidRPr="00C86ECF" w:rsidR="00C86ECF" w:rsidP="7CD67EDD" w:rsidRDefault="00C86ECF" w14:paraId="732A8A99" w14:textId="77777777" w14:noSpellErr="1">
      <w:pPr>
        <w:spacing w:after="0" w:line="240" w:lineRule="auto"/>
        <w:rPr>
          <w:rFonts w:eastAsia="Times New Roman" w:cs="Calibri" w:cstheme="minorAscii"/>
          <w:i w:val="1"/>
          <w:iCs w:val="1"/>
          <w:noProof w:val="0"/>
          <w:color w:val="auto"/>
          <w:sz w:val="18"/>
          <w:szCs w:val="18"/>
          <w:lang w:val="en-GB" w:eastAsia="nb-NO"/>
        </w:rPr>
      </w:pPr>
    </w:p>
    <w:p w:rsidRPr="00330FDA" w:rsidR="00C86ECF" w:rsidP="7CD67EDD" w:rsidRDefault="00C86ECF" w14:paraId="42140656" w14:textId="07E82197">
      <w:pPr>
        <w:spacing w:after="0" w:line="240" w:lineRule="auto"/>
        <w:rPr>
          <w:rFonts w:eastAsia="Times New Roman" w:cs="Calibri" w:cstheme="minorAscii"/>
          <w:b w:val="1"/>
          <w:bCs w:val="1"/>
          <w:noProof w:val="0"/>
          <w:color w:val="auto"/>
          <w:lang w:val="en-GB" w:eastAsia="nb-NO"/>
        </w:rPr>
      </w:pPr>
      <w:r w:rsidRPr="7CD67EDD" w:rsidR="00C86ECF">
        <w:rPr>
          <w:rFonts w:eastAsia="Times New Roman" w:cs="Calibri" w:cstheme="minorAscii"/>
          <w:b w:val="1"/>
          <w:bCs w:val="1"/>
          <w:noProof w:val="0"/>
          <w:color w:val="auto"/>
          <w:lang w:val="en-GB" w:eastAsia="nb-NO"/>
        </w:rPr>
        <w:t xml:space="preserve">Table </w:t>
      </w:r>
      <w:r w:rsidRPr="7CD67EDD" w:rsidR="0020487F">
        <w:rPr>
          <w:rFonts w:eastAsia="Times New Roman" w:cs="Calibri" w:cstheme="minorAscii"/>
          <w:b w:val="1"/>
          <w:bCs w:val="1"/>
          <w:noProof w:val="0"/>
          <w:color w:val="auto"/>
          <w:lang w:val="en-GB" w:eastAsia="nb-NO"/>
        </w:rPr>
        <w:t>3</w:t>
      </w:r>
      <w:r w:rsidRPr="7CD67EDD" w:rsidR="00C86ECF">
        <w:rPr>
          <w:rFonts w:eastAsia="Times New Roman" w:cs="Calibri" w:cstheme="minorAscii"/>
          <w:b w:val="1"/>
          <w:bCs w:val="1"/>
          <w:noProof w:val="0"/>
          <w:color w:val="auto"/>
          <w:lang w:val="en-GB" w:eastAsia="nb-NO"/>
        </w:rPr>
        <w:t>: Risk management for the project (</w:t>
      </w:r>
      <w:r w:rsidRPr="7CD67EDD" w:rsidR="00C86ECF">
        <w:rPr>
          <w:rFonts w:eastAsia="Times New Roman" w:cs="Calibri" w:cstheme="minorAscii"/>
          <w:b w:val="1"/>
          <w:bCs w:val="1"/>
          <w:noProof w:val="0"/>
          <w:color w:val="auto"/>
          <w:lang w:val="en-GB" w:eastAsia="nb-NO"/>
        </w:rPr>
        <w:t>delete</w:t>
      </w:r>
      <w:r w:rsidRPr="7CD67EDD" w:rsidR="00C86ECF">
        <w:rPr>
          <w:rFonts w:eastAsia="Times New Roman" w:cs="Calibri" w:cstheme="minorAscii"/>
          <w:b w:val="1"/>
          <w:bCs w:val="1"/>
          <w:noProof w:val="0"/>
          <w:color w:val="auto"/>
          <w:lang w:val="en-GB" w:eastAsia="nb-NO"/>
        </w:rPr>
        <w:t xml:space="preserve"> or add lines as needed)</w:t>
      </w:r>
    </w:p>
    <w:tbl>
      <w:tblPr>
        <w:tblStyle w:val="Tabellrutenett1"/>
        <w:tblW w:w="0" w:type="auto"/>
        <w:tblLook w:val="04A0" w:firstRow="1" w:lastRow="0" w:firstColumn="1" w:lastColumn="0" w:noHBand="0" w:noVBand="1"/>
      </w:tblPr>
      <w:tblGrid>
        <w:gridCol w:w="3020"/>
        <w:gridCol w:w="1795"/>
        <w:gridCol w:w="4245"/>
      </w:tblGrid>
      <w:tr w:rsidRPr="00C86ECF" w:rsidR="00C86ECF" w:rsidTr="7CD67EDD" w14:paraId="48C0A782" w14:textId="77777777">
        <w:tc>
          <w:tcPr>
            <w:tcW w:w="3020" w:type="dxa"/>
            <w:tcMar/>
          </w:tcPr>
          <w:p w:rsidRPr="006830CB" w:rsidR="00C86ECF" w:rsidP="7CD67EDD" w:rsidRDefault="00C86ECF" w14:paraId="1543D80D" w14:textId="1EA13035">
            <w:pPr>
              <w:spacing w:after="0" w:line="276" w:lineRule="auto"/>
              <w:rPr>
                <w:rFonts w:ascii="Calibri" w:hAnsi="Calibri" w:cs="Calibri" w:asciiTheme="minorAscii" w:hAnsiTheme="minorAscii" w:cstheme="minorAscii"/>
                <w:noProof w:val="0"/>
                <w:color w:val="auto"/>
                <w:sz w:val="22"/>
                <w:szCs w:val="22"/>
                <w:lang w:val="en-GB"/>
              </w:rPr>
            </w:pPr>
            <w:r w:rsidRPr="7CD67EDD" w:rsidR="00C86ECF">
              <w:rPr>
                <w:rFonts w:ascii="Calibri" w:hAnsi="Calibri" w:cs="Calibri" w:asciiTheme="minorAscii" w:hAnsiTheme="minorAscii" w:cstheme="minorAscii"/>
                <w:noProof w:val="0"/>
                <w:color w:val="auto"/>
                <w:sz w:val="22"/>
                <w:szCs w:val="22"/>
                <w:lang w:val="en-GB"/>
              </w:rPr>
              <w:t>Description</w:t>
            </w:r>
            <w:r w:rsidRPr="7CD67EDD" w:rsidR="00C86ECF">
              <w:rPr>
                <w:rFonts w:ascii="Calibri" w:hAnsi="Calibri" w:cs="Calibri" w:asciiTheme="minorAscii" w:hAnsiTheme="minorAscii" w:cstheme="minorAscii"/>
                <w:noProof w:val="0"/>
                <w:color w:val="auto"/>
                <w:sz w:val="22"/>
                <w:szCs w:val="22"/>
                <w:lang w:val="en-GB"/>
              </w:rPr>
              <w:t xml:space="preserve"> </w:t>
            </w:r>
            <w:r w:rsidRPr="7CD67EDD" w:rsidR="00C86ECF">
              <w:rPr>
                <w:rFonts w:ascii="Calibri" w:hAnsi="Calibri" w:cs="Calibri" w:asciiTheme="minorAscii" w:hAnsiTheme="minorAscii" w:cstheme="minorAscii"/>
                <w:noProof w:val="0"/>
                <w:color w:val="auto"/>
                <w:sz w:val="22"/>
                <w:szCs w:val="22"/>
                <w:lang w:val="en-GB"/>
              </w:rPr>
              <w:t>of</w:t>
            </w:r>
            <w:r w:rsidRPr="7CD67EDD" w:rsidR="00C86ECF">
              <w:rPr>
                <w:rFonts w:ascii="Calibri" w:hAnsi="Calibri" w:cs="Calibri" w:asciiTheme="minorAscii" w:hAnsiTheme="minorAscii" w:cstheme="minorAscii"/>
                <w:noProof w:val="0"/>
                <w:color w:val="auto"/>
                <w:sz w:val="22"/>
                <w:szCs w:val="22"/>
                <w:lang w:val="en-GB"/>
              </w:rPr>
              <w:t xml:space="preserve"> risk </w:t>
            </w:r>
          </w:p>
        </w:tc>
        <w:tc>
          <w:tcPr>
            <w:tcW w:w="1795" w:type="dxa"/>
            <w:tcMar/>
          </w:tcPr>
          <w:p w:rsidRPr="006830CB" w:rsidR="00C86ECF" w:rsidP="7CD67EDD" w:rsidRDefault="00C86ECF" w14:paraId="66C43726" w14:textId="7551EDFD">
            <w:pPr>
              <w:spacing w:after="0" w:line="276" w:lineRule="auto"/>
              <w:rPr>
                <w:rFonts w:ascii="Calibri" w:hAnsi="Calibri" w:cs="Calibri" w:asciiTheme="minorAscii" w:hAnsiTheme="minorAscii" w:cstheme="minorAscii"/>
                <w:noProof w:val="0"/>
                <w:color w:val="auto"/>
                <w:sz w:val="22"/>
                <w:szCs w:val="22"/>
                <w:lang w:val="en-GB"/>
              </w:rPr>
            </w:pPr>
            <w:r w:rsidRPr="7CD67EDD" w:rsidR="00C86ECF">
              <w:rPr>
                <w:rFonts w:ascii="Calibri" w:hAnsi="Calibri" w:cs="Calibri" w:asciiTheme="minorAscii" w:hAnsiTheme="minorAscii" w:cstheme="minorAscii"/>
                <w:noProof w:val="0"/>
                <w:color w:val="auto"/>
                <w:sz w:val="22"/>
                <w:szCs w:val="22"/>
                <w:lang w:val="en-GB"/>
              </w:rPr>
              <w:t>Probability</w:t>
            </w:r>
            <w:r w:rsidRPr="7CD67EDD" w:rsidR="00C86ECF">
              <w:rPr>
                <w:rFonts w:ascii="Calibri" w:hAnsi="Calibri" w:cs="Calibri" w:asciiTheme="minorAscii" w:hAnsiTheme="minorAscii" w:cstheme="minorAscii"/>
                <w:noProof w:val="0"/>
                <w:color w:val="auto"/>
                <w:sz w:val="22"/>
                <w:szCs w:val="22"/>
                <w:lang w:val="en-GB"/>
              </w:rPr>
              <w:t xml:space="preserve"> </w:t>
            </w:r>
          </w:p>
        </w:tc>
        <w:tc>
          <w:tcPr>
            <w:tcW w:w="4245" w:type="dxa"/>
            <w:tcMar/>
          </w:tcPr>
          <w:p w:rsidRPr="006830CB" w:rsidR="00C86ECF" w:rsidP="7CD67EDD" w:rsidRDefault="00C86ECF" w14:paraId="10849123" w14:textId="2992D99A">
            <w:pPr>
              <w:spacing w:after="0" w:line="276" w:lineRule="auto"/>
              <w:rPr>
                <w:rFonts w:ascii="Calibri" w:hAnsi="Calibri" w:cs="Calibri" w:asciiTheme="minorAscii" w:hAnsiTheme="minorAscii" w:cstheme="minorAscii"/>
                <w:noProof w:val="0"/>
                <w:color w:val="auto"/>
                <w:sz w:val="22"/>
                <w:szCs w:val="22"/>
                <w:lang w:val="en-GB"/>
              </w:rPr>
            </w:pPr>
            <w:r w:rsidRPr="7CD67EDD" w:rsidR="00C86ECF">
              <w:rPr>
                <w:rFonts w:ascii="Calibri" w:hAnsi="Calibri" w:cs="Calibri" w:asciiTheme="minorAscii" w:hAnsiTheme="minorAscii" w:cstheme="minorAscii"/>
                <w:noProof w:val="0"/>
                <w:color w:val="auto"/>
                <w:sz w:val="22"/>
                <w:szCs w:val="22"/>
                <w:lang w:val="en-GB"/>
              </w:rPr>
              <w:t>Managing</w:t>
            </w:r>
            <w:r w:rsidRPr="7CD67EDD" w:rsidR="00C86ECF">
              <w:rPr>
                <w:rFonts w:ascii="Calibri" w:hAnsi="Calibri" w:cs="Calibri" w:asciiTheme="minorAscii" w:hAnsiTheme="minorAscii" w:cstheme="minorAscii"/>
                <w:noProof w:val="0"/>
                <w:color w:val="auto"/>
                <w:sz w:val="22"/>
                <w:szCs w:val="22"/>
                <w:lang w:val="en-GB"/>
              </w:rPr>
              <w:t xml:space="preserve"> risk </w:t>
            </w:r>
          </w:p>
        </w:tc>
      </w:tr>
      <w:tr w:rsidRPr="00C86ECF" w:rsidR="00C86ECF" w:rsidTr="7CD67EDD" w14:paraId="7C005EA8" w14:textId="77777777">
        <w:tc>
          <w:tcPr>
            <w:tcW w:w="3020" w:type="dxa"/>
            <w:tcMar/>
          </w:tcPr>
          <w:p w:rsidRPr="00C86ECF" w:rsidR="00C86ECF" w:rsidP="7CD67EDD" w:rsidRDefault="00C86ECF" w14:paraId="21E6FE1F"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1795" w:type="dxa"/>
            <w:tcMar/>
          </w:tcPr>
          <w:p w:rsidRPr="00C86ECF" w:rsidR="00C86ECF" w:rsidP="7CD67EDD" w:rsidRDefault="00C86ECF" w14:paraId="35AFA136"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4245" w:type="dxa"/>
            <w:tcMar/>
          </w:tcPr>
          <w:p w:rsidRPr="00C86ECF" w:rsidR="00C86ECF" w:rsidP="7CD67EDD" w:rsidRDefault="00C86ECF" w14:paraId="2DC86611"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r>
      <w:tr w:rsidRPr="00C86ECF" w:rsidR="00C86ECF" w:rsidTr="7CD67EDD" w14:paraId="7B1747B0" w14:textId="77777777">
        <w:tc>
          <w:tcPr>
            <w:tcW w:w="3020" w:type="dxa"/>
            <w:tcMar/>
          </w:tcPr>
          <w:p w:rsidRPr="00C86ECF" w:rsidR="00C86ECF" w:rsidP="7CD67EDD" w:rsidRDefault="00C86ECF" w14:paraId="353C53FC"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1795" w:type="dxa"/>
            <w:tcMar/>
          </w:tcPr>
          <w:p w:rsidRPr="00C86ECF" w:rsidR="00C86ECF" w:rsidP="7CD67EDD" w:rsidRDefault="00C86ECF" w14:paraId="666EB540"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4245" w:type="dxa"/>
            <w:tcMar/>
          </w:tcPr>
          <w:p w:rsidRPr="00C86ECF" w:rsidR="00C86ECF" w:rsidP="7CD67EDD" w:rsidRDefault="00C86ECF" w14:paraId="402C35C3"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r>
      <w:tr w:rsidRPr="00C86ECF" w:rsidR="00C86ECF" w:rsidTr="7CD67EDD" w14:paraId="55D0DA7E" w14:textId="77777777">
        <w:tc>
          <w:tcPr>
            <w:tcW w:w="3020" w:type="dxa"/>
            <w:tcMar/>
          </w:tcPr>
          <w:p w:rsidRPr="00C86ECF" w:rsidR="00C86ECF" w:rsidP="7CD67EDD" w:rsidRDefault="00C86ECF" w14:paraId="47262093"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1795" w:type="dxa"/>
            <w:tcMar/>
          </w:tcPr>
          <w:p w:rsidRPr="00C86ECF" w:rsidR="00C86ECF" w:rsidP="7CD67EDD" w:rsidRDefault="00C86ECF" w14:paraId="1CBC8823"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c>
          <w:tcPr>
            <w:tcW w:w="4245" w:type="dxa"/>
            <w:tcMar/>
          </w:tcPr>
          <w:p w:rsidRPr="00C86ECF" w:rsidR="00C86ECF" w:rsidP="7CD67EDD" w:rsidRDefault="00C86ECF" w14:paraId="07BF6D4D" w14:textId="77777777" w14:noSpellErr="1">
            <w:pPr>
              <w:spacing w:after="0" w:line="276" w:lineRule="auto"/>
              <w:rPr>
                <w:rFonts w:ascii="Calibri" w:hAnsi="Calibri" w:cs="Calibri" w:asciiTheme="minorAscii" w:hAnsiTheme="minorAscii" w:cstheme="minorAscii"/>
                <w:noProof w:val="0"/>
                <w:color w:val="auto"/>
                <w:sz w:val="22"/>
                <w:szCs w:val="22"/>
                <w:lang w:val="en-GB"/>
              </w:rPr>
            </w:pPr>
          </w:p>
        </w:tc>
      </w:tr>
    </w:tbl>
    <w:p w:rsidR="00BF5AE1" w:rsidP="7CD67EDD" w:rsidRDefault="00BF5AE1" w14:paraId="59277C01" w14:textId="77777777" w14:noSpellErr="1">
      <w:pPr>
        <w:spacing w:after="0" w:line="240" w:lineRule="auto"/>
        <w:rPr>
          <w:i w:val="1"/>
          <w:iCs w:val="1"/>
          <w:noProof w:val="0"/>
          <w:lang w:val="en-GB"/>
        </w:rPr>
      </w:pPr>
    </w:p>
    <w:p w:rsidR="00BF5AE1" w:rsidP="7CD67EDD" w:rsidRDefault="00BF5AE1" w14:paraId="08F50613" w14:textId="77777777" w14:noSpellErr="1">
      <w:pPr>
        <w:pStyle w:val="Listeavsnitt"/>
        <w:spacing w:after="0" w:line="240" w:lineRule="auto"/>
        <w:ind w:left="1068"/>
        <w:rPr>
          <w:i w:val="1"/>
          <w:iCs w:val="1"/>
          <w:noProof w:val="0"/>
          <w:lang w:val="en-GB"/>
        </w:rPr>
      </w:pPr>
    </w:p>
    <w:p w:rsidRPr="00465240" w:rsidR="00BF5AE1" w:rsidP="7CD67EDD" w:rsidRDefault="00BF5AE1" w14:paraId="2433E59D" w14:textId="26BA7734">
      <w:pPr>
        <w:spacing w:after="0" w:line="240" w:lineRule="auto"/>
        <w:rPr>
          <w:b w:val="1"/>
          <w:bCs w:val="1"/>
          <w:noProof w:val="0"/>
          <w:lang w:val="en-GB"/>
        </w:rPr>
      </w:pPr>
      <w:r w:rsidRPr="7CD67EDD" w:rsidR="00BF5AE1">
        <w:rPr>
          <w:b w:val="1"/>
          <w:bCs w:val="1"/>
          <w:noProof w:val="0"/>
          <w:lang w:val="en-GB"/>
        </w:rPr>
        <w:t xml:space="preserve">Project </w:t>
      </w:r>
      <w:r w:rsidRPr="7CD67EDD" w:rsidR="00BF5AE1">
        <w:rPr>
          <w:b w:val="1"/>
          <w:bCs w:val="1"/>
          <w:noProof w:val="0"/>
          <w:lang w:val="en-GB"/>
        </w:rPr>
        <w:t>organisation</w:t>
      </w:r>
      <w:r w:rsidRPr="7CD67EDD" w:rsidR="00BF5AE1">
        <w:rPr>
          <w:b w:val="1"/>
          <w:bCs w:val="1"/>
          <w:noProof w:val="0"/>
          <w:lang w:val="en-GB"/>
        </w:rPr>
        <w:t xml:space="preserve">, </w:t>
      </w:r>
      <w:r w:rsidRPr="7CD67EDD" w:rsidR="00BF5AE1">
        <w:rPr>
          <w:b w:val="1"/>
          <w:bCs w:val="1"/>
          <w:noProof w:val="0"/>
          <w:lang w:val="en-GB"/>
        </w:rPr>
        <w:t>collaboration</w:t>
      </w:r>
      <w:r w:rsidRPr="7CD67EDD" w:rsidR="00BF5AE1">
        <w:rPr>
          <w:b w:val="1"/>
          <w:bCs w:val="1"/>
          <w:noProof w:val="0"/>
          <w:lang w:val="en-GB"/>
        </w:rPr>
        <w:t xml:space="preserve"> and </w:t>
      </w:r>
      <w:r w:rsidRPr="7CD67EDD" w:rsidR="00BF5AE1">
        <w:rPr>
          <w:b w:val="1"/>
          <w:bCs w:val="1"/>
          <w:noProof w:val="0"/>
          <w:lang w:val="en-GB"/>
        </w:rPr>
        <w:t>anchoring</w:t>
      </w:r>
    </w:p>
    <w:p w:rsidRPr="00330FDA" w:rsidR="007F04B6" w:rsidP="7CD67EDD" w:rsidRDefault="007F04B6" w14:paraId="4D394634" w14:textId="1B715454">
      <w:pPr>
        <w:pStyle w:val="Listeavsnitt"/>
        <w:numPr>
          <w:ilvl w:val="0"/>
          <w:numId w:val="3"/>
        </w:numPr>
        <w:spacing w:after="0" w:line="240" w:lineRule="auto"/>
        <w:rPr>
          <w:noProof w:val="0"/>
          <w:lang w:val="en-GB"/>
        </w:rPr>
      </w:pPr>
      <w:r w:rsidRPr="1F221A07" w:rsidR="007F04B6">
        <w:rPr>
          <w:noProof w:val="0"/>
          <w:lang w:val="en-GB"/>
        </w:rPr>
        <w:t>Describe the organi</w:t>
      </w:r>
      <w:r w:rsidRPr="1F221A07" w:rsidR="39EFC2EA">
        <w:rPr>
          <w:noProof w:val="0"/>
          <w:lang w:val="en-GB"/>
        </w:rPr>
        <w:t>s</w:t>
      </w:r>
      <w:r w:rsidRPr="1F221A07" w:rsidR="007F04B6">
        <w:rPr>
          <w:noProof w:val="0"/>
          <w:lang w:val="en-GB"/>
        </w:rPr>
        <w:t>ation and governance structure of the project</w:t>
      </w:r>
      <w:r w:rsidRPr="1F221A07" w:rsidR="0E6DFD08">
        <w:rPr>
          <w:noProof w:val="0"/>
          <w:lang w:val="en-GB"/>
        </w:rPr>
        <w:t>.</w:t>
      </w:r>
    </w:p>
    <w:p w:rsidRPr="00330FDA" w:rsidR="007F04B6" w:rsidP="7CD67EDD" w:rsidRDefault="007F04B6" w14:paraId="294717FA" w14:textId="54D150FD">
      <w:pPr>
        <w:pStyle w:val="Listeavsnitt"/>
        <w:numPr>
          <w:ilvl w:val="0"/>
          <w:numId w:val="3"/>
        </w:numPr>
        <w:spacing w:after="0" w:line="240" w:lineRule="auto"/>
        <w:rPr>
          <w:noProof w:val="0"/>
          <w:lang w:val="en-GB"/>
        </w:rPr>
      </w:pPr>
      <w:r w:rsidRPr="1F221A07" w:rsidR="007F04B6">
        <w:rPr>
          <w:noProof w:val="0"/>
          <w:lang w:val="en-GB"/>
        </w:rPr>
        <w:t xml:space="preserve">Describe the support of all partners in the project, anchoring should also be </w:t>
      </w:r>
      <w:r w:rsidRPr="1F221A07" w:rsidR="007F04B6">
        <w:rPr>
          <w:noProof w:val="0"/>
          <w:lang w:val="en-GB"/>
        </w:rPr>
        <w:t>stated</w:t>
      </w:r>
      <w:r w:rsidRPr="1F221A07" w:rsidR="007F04B6">
        <w:rPr>
          <w:noProof w:val="0"/>
          <w:lang w:val="en-GB"/>
        </w:rPr>
        <w:t xml:space="preserve"> through </w:t>
      </w:r>
      <w:r w:rsidRPr="1F221A07" w:rsidR="00194ED3">
        <w:rPr>
          <w:noProof w:val="0"/>
          <w:lang w:val="en-GB"/>
        </w:rPr>
        <w:t>letters of intent</w:t>
      </w:r>
      <w:r w:rsidRPr="1F221A07" w:rsidR="591D3C72">
        <w:rPr>
          <w:noProof w:val="0"/>
          <w:lang w:val="en-GB"/>
        </w:rPr>
        <w:t>.</w:t>
      </w:r>
    </w:p>
    <w:p w:rsidRPr="00330FDA" w:rsidR="007F04B6" w:rsidP="7CD67EDD" w:rsidRDefault="007F04B6" w14:paraId="276F988E" w14:textId="040908BE">
      <w:pPr>
        <w:pStyle w:val="Listeavsnitt"/>
        <w:numPr>
          <w:ilvl w:val="0"/>
          <w:numId w:val="3"/>
        </w:numPr>
        <w:spacing w:after="0" w:line="240" w:lineRule="auto"/>
        <w:rPr>
          <w:noProof w:val="0"/>
          <w:lang w:val="en-GB"/>
        </w:rPr>
      </w:pPr>
      <w:r w:rsidRPr="1F221A07" w:rsidR="007F04B6">
        <w:rPr>
          <w:noProof w:val="0"/>
          <w:lang w:val="en-GB"/>
        </w:rPr>
        <w:t>Explain why the chosen organizational model and governance structure fits the complexity and size of the project</w:t>
      </w:r>
      <w:r w:rsidRPr="1F221A07" w:rsidR="18C83479">
        <w:rPr>
          <w:noProof w:val="0"/>
          <w:lang w:val="en-GB"/>
        </w:rPr>
        <w:t>.</w:t>
      </w:r>
    </w:p>
    <w:p w:rsidRPr="00330FDA" w:rsidR="00C94CD9" w:rsidP="7CD67EDD" w:rsidRDefault="007F04B6" w14:paraId="6A940B8A" w14:textId="6E8FD7A9">
      <w:pPr>
        <w:pStyle w:val="Listeavsnitt"/>
        <w:numPr>
          <w:ilvl w:val="0"/>
          <w:numId w:val="3"/>
        </w:numPr>
        <w:spacing w:after="0" w:line="240" w:lineRule="auto"/>
        <w:rPr>
          <w:noProof w:val="0"/>
          <w:lang w:val="en-GB"/>
        </w:rPr>
      </w:pPr>
      <w:r w:rsidRPr="7CD67EDD" w:rsidR="007F04B6">
        <w:rPr>
          <w:noProof w:val="0"/>
          <w:lang w:val="en-GB"/>
        </w:rPr>
        <w:t>Describe the role of each of the partners in the implementation of the research and development activities and what knowledge/</w:t>
      </w:r>
      <w:r w:rsidRPr="7CD67EDD" w:rsidR="007F04B6">
        <w:rPr>
          <w:noProof w:val="0"/>
          <w:lang w:val="en-GB"/>
        </w:rPr>
        <w:t>expertise</w:t>
      </w:r>
      <w:r w:rsidRPr="7CD67EDD" w:rsidR="007F04B6">
        <w:rPr>
          <w:noProof w:val="0"/>
          <w:lang w:val="en-GB"/>
        </w:rPr>
        <w:t xml:space="preserve"> they </w:t>
      </w:r>
      <w:r w:rsidRPr="7CD67EDD" w:rsidR="007F04B6">
        <w:rPr>
          <w:noProof w:val="0"/>
          <w:lang w:val="en-GB"/>
        </w:rPr>
        <w:t>contribute</w:t>
      </w:r>
      <w:r w:rsidRPr="7CD67EDD" w:rsidR="007F04B6">
        <w:rPr>
          <w:noProof w:val="0"/>
          <w:lang w:val="en-GB"/>
        </w:rPr>
        <w:t>.</w:t>
      </w:r>
    </w:p>
    <w:p w:rsidRPr="00330FDA" w:rsidR="006917BD" w:rsidP="7CD67EDD" w:rsidRDefault="006917BD" w14:paraId="1688EAF1" w14:textId="39CC8AA9" w14:noSpellErr="1">
      <w:pPr>
        <w:pStyle w:val="Overskrift3"/>
        <w:rPr>
          <w:noProof w:val="0"/>
          <w:lang w:val="en-GB"/>
        </w:rPr>
      </w:pPr>
    </w:p>
    <w:p w:rsidRPr="00330FDA" w:rsidR="006917BD" w:rsidP="7CD67EDD" w:rsidRDefault="006917BD" w14:paraId="1DA9EBC1" w14:textId="15B6D595" w14:noSpellErr="1">
      <w:pPr>
        <w:spacing w:after="0"/>
        <w:rPr>
          <w:noProof w:val="0"/>
          <w:color w:val="auto"/>
          <w:lang w:val="en-GB"/>
        </w:rPr>
      </w:pPr>
    </w:p>
    <w:p w:rsidRPr="00330FDA" w:rsidR="00D45A2D" w:rsidP="7CD67EDD" w:rsidRDefault="00D45A2D" w14:paraId="4E91C424" w14:textId="1AC61A8A" w14:noSpellErr="1">
      <w:pPr>
        <w:rPr>
          <w:noProof w:val="0"/>
          <w:lang w:val="en-GB"/>
        </w:rPr>
      </w:pPr>
    </w:p>
    <w:bookmarkEnd w:id="1"/>
    <w:p w:rsidRPr="00330FDA" w:rsidR="00C701A4" w:rsidP="7CD67EDD" w:rsidRDefault="00C701A4" w14:paraId="545B4450" w14:textId="0B514584">
      <w:pPr>
        <w:rPr>
          <w:noProof w:val="0"/>
          <w:lang w:val="en-GB"/>
        </w:rPr>
      </w:pPr>
    </w:p>
    <w:sectPr w:rsidRPr="00330FDA" w:rsidR="00C701A4" w:rsidSect="004F3F97">
      <w:footerReference w:type="default" r:id="rId17"/>
      <w:headerReference w:type="first" r:id="rId18"/>
      <w:pgSz w:w="11906" w:h="16838" w:orient="portrait" w:code="9"/>
      <w:pgMar w:top="1134" w:right="1133" w:bottom="1134" w:left="1134" w:header="709" w:footer="709" w:gutter="0"/>
      <w:cols w:space="708"/>
      <w:titlePg/>
      <w:docGrid w:linePitch="360"/>
      <w:headerReference w:type="default" r:id="R1e25b7b24f8b4738"/>
      <w:footerReference w:type="first" r:id="R26a6c7df10a84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4CB3" w:rsidP="000D14F6" w:rsidRDefault="00E14CB3" w14:paraId="0CE4E853" w14:textId="77777777">
      <w:pPr>
        <w:spacing w:after="0" w:line="240" w:lineRule="auto"/>
      </w:pPr>
      <w:r>
        <w:separator/>
      </w:r>
    </w:p>
  </w:endnote>
  <w:endnote w:type="continuationSeparator" w:id="0">
    <w:p w:rsidR="00E14CB3" w:rsidP="000D14F6" w:rsidRDefault="00E14CB3" w14:paraId="65FF0B36" w14:textId="77777777">
      <w:pPr>
        <w:spacing w:after="0" w:line="240" w:lineRule="auto"/>
      </w:pPr>
      <w:r>
        <w:continuationSeparator/>
      </w:r>
    </w:p>
  </w:endnote>
  <w:endnote w:type="continuationNotice" w:id="1">
    <w:p w:rsidR="00E14CB3" w:rsidRDefault="00E14CB3" w14:paraId="232387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F6" w:rsidRDefault="000D14F6" w14:paraId="1E643F3D" w14:textId="77777777">
    <w:pPr>
      <w:pStyle w:val="Bunntekst"/>
    </w:pPr>
    <w:r>
      <w:tab/>
    </w:r>
    <w:r>
      <w:fldChar w:fldCharType="begin"/>
    </w:r>
    <w:r>
      <w:instrText>PAGE   \* MERGEFORMAT</w:instrText>
    </w:r>
    <w:r>
      <w:fldChar w:fldCharType="separate"/>
    </w:r>
    <w:r w:rsidR="00D57D79">
      <w:rPr>
        <w:noProof/>
      </w:rPr>
      <w:t>2</w:t>
    </w:r>
    <w:r>
      <w:fldChar w:fldCharType="end"/>
    </w:r>
  </w:p>
</w:ftr>
</file>

<file path=word/footer2.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210"/>
      <w:gridCol w:w="3210"/>
      <w:gridCol w:w="3210"/>
    </w:tblGrid>
    <w:tr w:rsidR="28343072" w:rsidTr="28343072" w14:paraId="70158F78">
      <w:trPr>
        <w:trHeight w:val="300"/>
      </w:trPr>
      <w:tc>
        <w:tcPr>
          <w:tcW w:w="3210" w:type="dxa"/>
          <w:tcMar/>
        </w:tcPr>
        <w:p w:rsidR="28343072" w:rsidP="28343072" w:rsidRDefault="28343072" w14:paraId="2F7B091B" w14:textId="1228189B">
          <w:pPr>
            <w:pStyle w:val="Topptekst"/>
            <w:bidi w:val="0"/>
            <w:ind w:left="-115"/>
            <w:jc w:val="left"/>
          </w:pPr>
        </w:p>
      </w:tc>
      <w:tc>
        <w:tcPr>
          <w:tcW w:w="3210" w:type="dxa"/>
          <w:tcMar/>
        </w:tcPr>
        <w:p w:rsidR="28343072" w:rsidP="28343072" w:rsidRDefault="28343072" w14:paraId="4A1BF3BB" w14:textId="61F7B95D">
          <w:pPr>
            <w:pStyle w:val="Topptekst"/>
            <w:bidi w:val="0"/>
            <w:jc w:val="center"/>
          </w:pPr>
        </w:p>
      </w:tc>
      <w:tc>
        <w:tcPr>
          <w:tcW w:w="3210" w:type="dxa"/>
          <w:tcMar/>
        </w:tcPr>
        <w:p w:rsidR="28343072" w:rsidP="28343072" w:rsidRDefault="28343072" w14:paraId="44F0FA89" w14:textId="6F3AE695">
          <w:pPr>
            <w:pStyle w:val="Topptekst"/>
            <w:bidi w:val="0"/>
            <w:ind w:right="-115"/>
            <w:jc w:val="right"/>
          </w:pPr>
        </w:p>
      </w:tc>
    </w:tr>
  </w:tbl>
  <w:p w:rsidR="28343072" w:rsidP="28343072" w:rsidRDefault="28343072" w14:paraId="3A9FDA5A" w14:textId="18A746B5">
    <w:pPr>
      <w:pStyle w:val="Bunn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4CB3" w:rsidP="000D14F6" w:rsidRDefault="00E14CB3" w14:paraId="195FC113" w14:textId="77777777">
      <w:pPr>
        <w:spacing w:after="0" w:line="240" w:lineRule="auto"/>
      </w:pPr>
      <w:r>
        <w:separator/>
      </w:r>
    </w:p>
  </w:footnote>
  <w:footnote w:type="continuationSeparator" w:id="0">
    <w:p w:rsidR="00E14CB3" w:rsidP="000D14F6" w:rsidRDefault="00E14CB3" w14:paraId="5C1AB590" w14:textId="77777777">
      <w:pPr>
        <w:spacing w:after="0" w:line="240" w:lineRule="auto"/>
      </w:pPr>
      <w:r>
        <w:continuationSeparator/>
      </w:r>
    </w:p>
  </w:footnote>
  <w:footnote w:type="continuationNotice" w:id="1">
    <w:p w:rsidR="00E14CB3" w:rsidRDefault="00E14CB3" w14:paraId="28C662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85326" w:rsidR="00085326" w:rsidP="28343072" w:rsidRDefault="00085326" w14:paraId="66F38E4A" w14:textId="0C58128B" w14:noSpellErr="1">
    <w:pPr>
      <w:pStyle w:val="Topptekst"/>
      <w:ind w:firstLine="0"/>
      <w:rPr>
        <w:lang w:val="en-US"/>
      </w:rPr>
    </w:pPr>
    <w:bookmarkStart w:name="_Hlk51567216" w:id="2"/>
    <w:bookmarkStart w:name="_Hlk51567217" w:id="3"/>
    <w:r w:rsidRPr="00085326" w:rsidR="28343072">
      <w:rPr/>
      <w:t>Municipal</w:t>
    </w:r>
    <w:r w:rsidRPr="00085326" w:rsidR="28343072">
      <w:rPr/>
      <w:t xml:space="preserve"> Health 2025</w:t>
    </w:r>
    <w:bookmarkEnd w:id="2"/>
    <w:bookmarkEnd w:id="3"/>
  </w:p>
</w:hdr>
</file>

<file path=word/header2.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210"/>
      <w:gridCol w:w="3210"/>
      <w:gridCol w:w="3210"/>
    </w:tblGrid>
    <w:tr w:rsidR="28343072" w:rsidTr="28343072" w14:paraId="508D6541">
      <w:trPr>
        <w:trHeight w:val="300"/>
      </w:trPr>
      <w:tc>
        <w:tcPr>
          <w:tcW w:w="3210" w:type="dxa"/>
          <w:tcMar/>
        </w:tcPr>
        <w:p w:rsidR="28343072" w:rsidP="28343072" w:rsidRDefault="28343072" w14:paraId="160AC6E0" w14:textId="1A3422BA">
          <w:pPr>
            <w:pStyle w:val="Topptekst"/>
            <w:bidi w:val="0"/>
            <w:ind w:left="-115"/>
            <w:jc w:val="left"/>
          </w:pPr>
        </w:p>
      </w:tc>
      <w:tc>
        <w:tcPr>
          <w:tcW w:w="3210" w:type="dxa"/>
          <w:tcMar/>
        </w:tcPr>
        <w:p w:rsidR="28343072" w:rsidP="28343072" w:rsidRDefault="28343072" w14:paraId="651D9437" w14:textId="34E05D6B">
          <w:pPr>
            <w:pStyle w:val="Topptekst"/>
            <w:bidi w:val="0"/>
            <w:jc w:val="center"/>
          </w:pPr>
        </w:p>
      </w:tc>
      <w:tc>
        <w:tcPr>
          <w:tcW w:w="3210" w:type="dxa"/>
          <w:tcMar/>
        </w:tcPr>
        <w:p w:rsidR="28343072" w:rsidP="28343072" w:rsidRDefault="28343072" w14:paraId="61CBF8D6" w14:textId="448A6F35">
          <w:pPr>
            <w:pStyle w:val="Topptekst"/>
            <w:bidi w:val="0"/>
            <w:ind w:right="-115"/>
            <w:jc w:val="right"/>
          </w:pPr>
        </w:p>
      </w:tc>
    </w:tr>
  </w:tbl>
  <w:p w:rsidR="28343072" w:rsidP="28343072" w:rsidRDefault="28343072" w14:paraId="58FC1855" w14:textId="1E1879E0">
    <w:pPr>
      <w:pStyle w:val="Top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EAF"/>
    <w:multiLevelType w:val="hybridMultilevel"/>
    <w:tmpl w:val="FA262BA6"/>
    <w:lvl w:ilvl="0" w:tplc="FF5ACC30">
      <w:numFmt w:val="bullet"/>
      <w:lvlText w:val="-"/>
      <w:lvlJc w:val="left"/>
      <w:pPr>
        <w:ind w:left="1003" w:hanging="360"/>
      </w:pPr>
      <w:rPr>
        <w:rFonts w:hint="default" w:ascii="Times New Roman" w:hAnsi="Times New Roman" w:eastAsia="Times New Roman" w:cs="Times New Roman"/>
      </w:rPr>
    </w:lvl>
    <w:lvl w:ilvl="1" w:tplc="FF5ACC30">
      <w:numFmt w:val="bullet"/>
      <w:lvlText w:val="-"/>
      <w:lvlJc w:val="left"/>
      <w:pPr>
        <w:ind w:left="1723" w:hanging="360"/>
      </w:pPr>
      <w:rPr>
        <w:rFonts w:hint="default" w:ascii="Times New Roman" w:hAnsi="Times New Roman" w:eastAsia="Times New Roman" w:cs="Times New Roman"/>
      </w:rPr>
    </w:lvl>
    <w:lvl w:ilvl="2" w:tplc="04140005" w:tentative="1">
      <w:start w:val="1"/>
      <w:numFmt w:val="bullet"/>
      <w:lvlText w:val=""/>
      <w:lvlJc w:val="left"/>
      <w:pPr>
        <w:ind w:left="2443" w:hanging="360"/>
      </w:pPr>
      <w:rPr>
        <w:rFonts w:hint="default" w:ascii="Wingdings" w:hAnsi="Wingdings"/>
      </w:rPr>
    </w:lvl>
    <w:lvl w:ilvl="3" w:tplc="04140001" w:tentative="1">
      <w:start w:val="1"/>
      <w:numFmt w:val="bullet"/>
      <w:lvlText w:val=""/>
      <w:lvlJc w:val="left"/>
      <w:pPr>
        <w:ind w:left="3163" w:hanging="360"/>
      </w:pPr>
      <w:rPr>
        <w:rFonts w:hint="default" w:ascii="Symbol" w:hAnsi="Symbol"/>
      </w:rPr>
    </w:lvl>
    <w:lvl w:ilvl="4" w:tplc="04140003" w:tentative="1">
      <w:start w:val="1"/>
      <w:numFmt w:val="bullet"/>
      <w:lvlText w:val="o"/>
      <w:lvlJc w:val="left"/>
      <w:pPr>
        <w:ind w:left="3883" w:hanging="360"/>
      </w:pPr>
      <w:rPr>
        <w:rFonts w:hint="default" w:ascii="Courier New" w:hAnsi="Courier New" w:cs="Courier New"/>
      </w:rPr>
    </w:lvl>
    <w:lvl w:ilvl="5" w:tplc="04140005" w:tentative="1">
      <w:start w:val="1"/>
      <w:numFmt w:val="bullet"/>
      <w:lvlText w:val=""/>
      <w:lvlJc w:val="left"/>
      <w:pPr>
        <w:ind w:left="4603" w:hanging="360"/>
      </w:pPr>
      <w:rPr>
        <w:rFonts w:hint="default" w:ascii="Wingdings" w:hAnsi="Wingdings"/>
      </w:rPr>
    </w:lvl>
    <w:lvl w:ilvl="6" w:tplc="04140001" w:tentative="1">
      <w:start w:val="1"/>
      <w:numFmt w:val="bullet"/>
      <w:lvlText w:val=""/>
      <w:lvlJc w:val="left"/>
      <w:pPr>
        <w:ind w:left="5323" w:hanging="360"/>
      </w:pPr>
      <w:rPr>
        <w:rFonts w:hint="default" w:ascii="Symbol" w:hAnsi="Symbol"/>
      </w:rPr>
    </w:lvl>
    <w:lvl w:ilvl="7" w:tplc="04140003" w:tentative="1">
      <w:start w:val="1"/>
      <w:numFmt w:val="bullet"/>
      <w:lvlText w:val="o"/>
      <w:lvlJc w:val="left"/>
      <w:pPr>
        <w:ind w:left="6043" w:hanging="360"/>
      </w:pPr>
      <w:rPr>
        <w:rFonts w:hint="default" w:ascii="Courier New" w:hAnsi="Courier New" w:cs="Courier New"/>
      </w:rPr>
    </w:lvl>
    <w:lvl w:ilvl="8" w:tplc="04140005" w:tentative="1">
      <w:start w:val="1"/>
      <w:numFmt w:val="bullet"/>
      <w:lvlText w:val=""/>
      <w:lvlJc w:val="left"/>
      <w:pPr>
        <w:ind w:left="6763" w:hanging="360"/>
      </w:pPr>
      <w:rPr>
        <w:rFonts w:hint="default" w:ascii="Wingdings" w:hAnsi="Wingdings"/>
      </w:rPr>
    </w:lvl>
  </w:abstractNum>
  <w:abstractNum w:abstractNumId="1" w15:restartNumberingAfterBreak="0">
    <w:nsid w:val="10AE0F11"/>
    <w:multiLevelType w:val="multilevel"/>
    <w:tmpl w:val="1638C082"/>
    <w:lvl w:ilvl="0">
      <w:start w:val="1"/>
      <w:numFmt w:val="bullet"/>
      <w:lvlText w:val=""/>
      <w:lvlJc w:val="left"/>
      <w:pPr>
        <w:ind w:left="360" w:hanging="360"/>
      </w:pPr>
      <w:rPr>
        <w:rFonts w:hint="default" w:ascii="Symbol" w:hAnsi="Symbol"/>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2FB4245"/>
    <w:multiLevelType w:val="hybridMultilevel"/>
    <w:tmpl w:val="17CC2E34"/>
    <w:lvl w:ilvl="0" w:tplc="0414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C8D4CCF"/>
    <w:multiLevelType w:val="hybridMultilevel"/>
    <w:tmpl w:val="DE923890"/>
    <w:lvl w:ilvl="0" w:tplc="56C096E8">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B7944E7"/>
    <w:multiLevelType w:val="hybridMultilevel"/>
    <w:tmpl w:val="43A8D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A85A6C"/>
    <w:multiLevelType w:val="hybridMultilevel"/>
    <w:tmpl w:val="A704C12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73986"/>
    <w:multiLevelType w:val="hybridMultilevel"/>
    <w:tmpl w:val="14AC49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F1B7EFD"/>
    <w:multiLevelType w:val="hybridMultilevel"/>
    <w:tmpl w:val="1CDEE93C"/>
    <w:lvl w:ilvl="0" w:tplc="FF5ACC30">
      <w:numFmt w:val="bullet"/>
      <w:lvlText w:val="-"/>
      <w:lvlJc w:val="left"/>
      <w:pPr>
        <w:ind w:left="720" w:hanging="360"/>
      </w:pPr>
      <w:rPr>
        <w:rFonts w:hint="default" w:ascii="Times New Roman" w:hAnsi="Times New Roman" w:eastAsia="Times New Roman" w:cs="Times New Roman"/>
      </w:rPr>
    </w:lvl>
    <w:lvl w:ilvl="1" w:tplc="FF5ACC30">
      <w:numFmt w:val="bullet"/>
      <w:lvlText w:val="-"/>
      <w:lvlJc w:val="left"/>
      <w:pPr>
        <w:ind w:left="1440" w:hanging="360"/>
      </w:pPr>
      <w:rPr>
        <w:rFonts w:hint="default" w:ascii="Times New Roman" w:hAnsi="Times New Roman" w:eastAsia="Times New Roman" w:cs="Times New Roman"/>
      </w:rPr>
    </w:lvl>
    <w:lvl w:ilvl="2" w:tplc="FF5ACC30">
      <w:numFmt w:val="bullet"/>
      <w:lvlText w:val="-"/>
      <w:lvlJc w:val="left"/>
      <w:pPr>
        <w:ind w:left="2160" w:hanging="180"/>
      </w:pPr>
      <w:rPr>
        <w:rFonts w:hint="default" w:ascii="Times New Roman" w:hAnsi="Times New Roman" w:eastAsia="Times New Roman" w:cs="Times New Roman"/>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DC64DA6"/>
    <w:multiLevelType w:val="hybridMultilevel"/>
    <w:tmpl w:val="30F4460E"/>
    <w:lvl w:ilvl="0" w:tplc="56C096E8">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F1B4A3C"/>
    <w:multiLevelType w:val="hybridMultilevel"/>
    <w:tmpl w:val="2F22A63A"/>
    <w:lvl w:ilvl="0" w:tplc="0414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2B34447"/>
    <w:multiLevelType w:val="hybridMultilevel"/>
    <w:tmpl w:val="4F864574"/>
    <w:lvl w:ilvl="0" w:tplc="56C096E8">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9932B8"/>
    <w:multiLevelType w:val="hybridMultilevel"/>
    <w:tmpl w:val="DDD25BC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7EAA0D29"/>
    <w:multiLevelType w:val="hybridMultilevel"/>
    <w:tmpl w:val="47CCCB0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622036365">
    <w:abstractNumId w:val="4"/>
  </w:num>
  <w:num w:numId="2" w16cid:durableId="1838492343">
    <w:abstractNumId w:val="5"/>
  </w:num>
  <w:num w:numId="3" w16cid:durableId="37707764">
    <w:abstractNumId w:val="1"/>
  </w:num>
  <w:num w:numId="4" w16cid:durableId="1456216325">
    <w:abstractNumId w:val="6"/>
  </w:num>
  <w:num w:numId="5" w16cid:durableId="834303076">
    <w:abstractNumId w:val="0"/>
  </w:num>
  <w:num w:numId="6" w16cid:durableId="1446461781">
    <w:abstractNumId w:val="8"/>
  </w:num>
  <w:num w:numId="7" w16cid:durableId="363406947">
    <w:abstractNumId w:val="13"/>
  </w:num>
  <w:num w:numId="8" w16cid:durableId="1392733548">
    <w:abstractNumId w:val="12"/>
  </w:num>
  <w:num w:numId="9" w16cid:durableId="1193227282">
    <w:abstractNumId w:val="7"/>
  </w:num>
  <w:num w:numId="10" w16cid:durableId="1320040636">
    <w:abstractNumId w:val="3"/>
  </w:num>
  <w:num w:numId="11" w16cid:durableId="1371799591">
    <w:abstractNumId w:val="9"/>
  </w:num>
  <w:num w:numId="12" w16cid:durableId="1725251142">
    <w:abstractNumId w:val="11"/>
  </w:num>
  <w:num w:numId="13" w16cid:durableId="80030284">
    <w:abstractNumId w:val="10"/>
  </w:num>
  <w:num w:numId="14" w16cid:durableId="56638429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127B3"/>
    <w:rsid w:val="00013D57"/>
    <w:rsid w:val="000144D6"/>
    <w:rsid w:val="00017C64"/>
    <w:rsid w:val="000211BB"/>
    <w:rsid w:val="00021AA3"/>
    <w:rsid w:val="00023DCD"/>
    <w:rsid w:val="0002453C"/>
    <w:rsid w:val="0002602D"/>
    <w:rsid w:val="00026187"/>
    <w:rsid w:val="0003476C"/>
    <w:rsid w:val="00035B6B"/>
    <w:rsid w:val="0004045D"/>
    <w:rsid w:val="00040CE6"/>
    <w:rsid w:val="00041D25"/>
    <w:rsid w:val="00041FAD"/>
    <w:rsid w:val="00044480"/>
    <w:rsid w:val="000459D3"/>
    <w:rsid w:val="00045C3F"/>
    <w:rsid w:val="0004664C"/>
    <w:rsid w:val="00047B46"/>
    <w:rsid w:val="00047D92"/>
    <w:rsid w:val="0005156D"/>
    <w:rsid w:val="000526C9"/>
    <w:rsid w:val="000527BD"/>
    <w:rsid w:val="00052E31"/>
    <w:rsid w:val="000532AB"/>
    <w:rsid w:val="000535C5"/>
    <w:rsid w:val="0005565A"/>
    <w:rsid w:val="00057780"/>
    <w:rsid w:val="00057ECA"/>
    <w:rsid w:val="00061D58"/>
    <w:rsid w:val="00063D25"/>
    <w:rsid w:val="0006445A"/>
    <w:rsid w:val="000645BE"/>
    <w:rsid w:val="00065E9E"/>
    <w:rsid w:val="00066322"/>
    <w:rsid w:val="000664B5"/>
    <w:rsid w:val="0007064A"/>
    <w:rsid w:val="00071053"/>
    <w:rsid w:val="00071AC2"/>
    <w:rsid w:val="0007236E"/>
    <w:rsid w:val="00073958"/>
    <w:rsid w:val="00074FEF"/>
    <w:rsid w:val="000759AD"/>
    <w:rsid w:val="000763AA"/>
    <w:rsid w:val="00076592"/>
    <w:rsid w:val="00077D35"/>
    <w:rsid w:val="0008512B"/>
    <w:rsid w:val="00085326"/>
    <w:rsid w:val="0008552D"/>
    <w:rsid w:val="00086AAD"/>
    <w:rsid w:val="00087B41"/>
    <w:rsid w:val="00091A2C"/>
    <w:rsid w:val="00092E4E"/>
    <w:rsid w:val="0009490D"/>
    <w:rsid w:val="00095D04"/>
    <w:rsid w:val="00095DDC"/>
    <w:rsid w:val="0009607D"/>
    <w:rsid w:val="000976D9"/>
    <w:rsid w:val="000A05E5"/>
    <w:rsid w:val="000A2752"/>
    <w:rsid w:val="000A3DDD"/>
    <w:rsid w:val="000A44C1"/>
    <w:rsid w:val="000A5FFB"/>
    <w:rsid w:val="000A6F6B"/>
    <w:rsid w:val="000A7FA4"/>
    <w:rsid w:val="000B0C20"/>
    <w:rsid w:val="000B2AED"/>
    <w:rsid w:val="000B2E59"/>
    <w:rsid w:val="000B37EB"/>
    <w:rsid w:val="000B476A"/>
    <w:rsid w:val="000B4FDB"/>
    <w:rsid w:val="000B6120"/>
    <w:rsid w:val="000B7401"/>
    <w:rsid w:val="000B7A04"/>
    <w:rsid w:val="000C0A51"/>
    <w:rsid w:val="000C152C"/>
    <w:rsid w:val="000C282C"/>
    <w:rsid w:val="000C34E3"/>
    <w:rsid w:val="000C3506"/>
    <w:rsid w:val="000C4451"/>
    <w:rsid w:val="000C4F54"/>
    <w:rsid w:val="000C63ED"/>
    <w:rsid w:val="000C6768"/>
    <w:rsid w:val="000C7D3C"/>
    <w:rsid w:val="000D0856"/>
    <w:rsid w:val="000D14F6"/>
    <w:rsid w:val="000D4441"/>
    <w:rsid w:val="000D543E"/>
    <w:rsid w:val="000D554F"/>
    <w:rsid w:val="000D66A8"/>
    <w:rsid w:val="000E48D7"/>
    <w:rsid w:val="000E58E8"/>
    <w:rsid w:val="000E5CCE"/>
    <w:rsid w:val="000F0D32"/>
    <w:rsid w:val="000F2DA5"/>
    <w:rsid w:val="000F3F04"/>
    <w:rsid w:val="000F42BF"/>
    <w:rsid w:val="000F6FCE"/>
    <w:rsid w:val="00100C22"/>
    <w:rsid w:val="00100E63"/>
    <w:rsid w:val="001012B7"/>
    <w:rsid w:val="0010145C"/>
    <w:rsid w:val="001032B3"/>
    <w:rsid w:val="00104E36"/>
    <w:rsid w:val="00105391"/>
    <w:rsid w:val="00111EC7"/>
    <w:rsid w:val="001122F8"/>
    <w:rsid w:val="00112408"/>
    <w:rsid w:val="00112574"/>
    <w:rsid w:val="00114915"/>
    <w:rsid w:val="001157B3"/>
    <w:rsid w:val="00115A02"/>
    <w:rsid w:val="00117900"/>
    <w:rsid w:val="0012345D"/>
    <w:rsid w:val="00127DE2"/>
    <w:rsid w:val="001312CA"/>
    <w:rsid w:val="00132EB3"/>
    <w:rsid w:val="001360E0"/>
    <w:rsid w:val="00137581"/>
    <w:rsid w:val="001407FD"/>
    <w:rsid w:val="00141268"/>
    <w:rsid w:val="00141B83"/>
    <w:rsid w:val="00142918"/>
    <w:rsid w:val="001440A5"/>
    <w:rsid w:val="0014457B"/>
    <w:rsid w:val="00144AC2"/>
    <w:rsid w:val="00147659"/>
    <w:rsid w:val="00150F41"/>
    <w:rsid w:val="001547C1"/>
    <w:rsid w:val="00154C49"/>
    <w:rsid w:val="001555CF"/>
    <w:rsid w:val="00161495"/>
    <w:rsid w:val="00162A0F"/>
    <w:rsid w:val="00162CB2"/>
    <w:rsid w:val="00162D31"/>
    <w:rsid w:val="001636C3"/>
    <w:rsid w:val="0016586F"/>
    <w:rsid w:val="001717F2"/>
    <w:rsid w:val="00172035"/>
    <w:rsid w:val="0017208A"/>
    <w:rsid w:val="00173BE1"/>
    <w:rsid w:val="001746F0"/>
    <w:rsid w:val="0017493B"/>
    <w:rsid w:val="00174B51"/>
    <w:rsid w:val="00177EE5"/>
    <w:rsid w:val="0018111D"/>
    <w:rsid w:val="00183E8C"/>
    <w:rsid w:val="0018652E"/>
    <w:rsid w:val="00186B73"/>
    <w:rsid w:val="00190496"/>
    <w:rsid w:val="00190BF9"/>
    <w:rsid w:val="00191CE0"/>
    <w:rsid w:val="001935CE"/>
    <w:rsid w:val="001938CD"/>
    <w:rsid w:val="001938D0"/>
    <w:rsid w:val="00194ED3"/>
    <w:rsid w:val="00195A97"/>
    <w:rsid w:val="001A00B6"/>
    <w:rsid w:val="001A24D5"/>
    <w:rsid w:val="001A4475"/>
    <w:rsid w:val="001A4635"/>
    <w:rsid w:val="001A56D7"/>
    <w:rsid w:val="001A6A0C"/>
    <w:rsid w:val="001B1E19"/>
    <w:rsid w:val="001B30AB"/>
    <w:rsid w:val="001B4812"/>
    <w:rsid w:val="001B52EA"/>
    <w:rsid w:val="001B6F0A"/>
    <w:rsid w:val="001B7316"/>
    <w:rsid w:val="001B7A64"/>
    <w:rsid w:val="001C16F9"/>
    <w:rsid w:val="001C2172"/>
    <w:rsid w:val="001C3B1F"/>
    <w:rsid w:val="001C40A7"/>
    <w:rsid w:val="001D1793"/>
    <w:rsid w:val="001D1BE2"/>
    <w:rsid w:val="001D258B"/>
    <w:rsid w:val="001D4963"/>
    <w:rsid w:val="001D5821"/>
    <w:rsid w:val="001D67BB"/>
    <w:rsid w:val="001D7599"/>
    <w:rsid w:val="001E0C57"/>
    <w:rsid w:val="001E14D3"/>
    <w:rsid w:val="001E37BF"/>
    <w:rsid w:val="001E5F64"/>
    <w:rsid w:val="001F1626"/>
    <w:rsid w:val="001F1801"/>
    <w:rsid w:val="001F23F9"/>
    <w:rsid w:val="001F3823"/>
    <w:rsid w:val="001F42D6"/>
    <w:rsid w:val="001F479F"/>
    <w:rsid w:val="001F4B6B"/>
    <w:rsid w:val="001F517D"/>
    <w:rsid w:val="00201AF9"/>
    <w:rsid w:val="002027E0"/>
    <w:rsid w:val="00202A71"/>
    <w:rsid w:val="00203422"/>
    <w:rsid w:val="002037D6"/>
    <w:rsid w:val="0020453E"/>
    <w:rsid w:val="0020487F"/>
    <w:rsid w:val="00205D8C"/>
    <w:rsid w:val="00206C2F"/>
    <w:rsid w:val="00207549"/>
    <w:rsid w:val="00212332"/>
    <w:rsid w:val="002132B7"/>
    <w:rsid w:val="00213CD4"/>
    <w:rsid w:val="002164E3"/>
    <w:rsid w:val="00216BC9"/>
    <w:rsid w:val="002178F2"/>
    <w:rsid w:val="00221025"/>
    <w:rsid w:val="00222097"/>
    <w:rsid w:val="00227F37"/>
    <w:rsid w:val="002316E4"/>
    <w:rsid w:val="00235BC8"/>
    <w:rsid w:val="00237009"/>
    <w:rsid w:val="002374BF"/>
    <w:rsid w:val="002400BE"/>
    <w:rsid w:val="00243330"/>
    <w:rsid w:val="0024441B"/>
    <w:rsid w:val="00244811"/>
    <w:rsid w:val="00246797"/>
    <w:rsid w:val="00246812"/>
    <w:rsid w:val="0024685C"/>
    <w:rsid w:val="00246D0B"/>
    <w:rsid w:val="002514B6"/>
    <w:rsid w:val="002517E7"/>
    <w:rsid w:val="00254508"/>
    <w:rsid w:val="002546C7"/>
    <w:rsid w:val="00255947"/>
    <w:rsid w:val="002609D6"/>
    <w:rsid w:val="00262EAE"/>
    <w:rsid w:val="0026431E"/>
    <w:rsid w:val="002669E6"/>
    <w:rsid w:val="0027024F"/>
    <w:rsid w:val="00270318"/>
    <w:rsid w:val="0027144C"/>
    <w:rsid w:val="002715A6"/>
    <w:rsid w:val="002737F3"/>
    <w:rsid w:val="002804E7"/>
    <w:rsid w:val="00280609"/>
    <w:rsid w:val="00281F52"/>
    <w:rsid w:val="00282042"/>
    <w:rsid w:val="00282A1E"/>
    <w:rsid w:val="00283010"/>
    <w:rsid w:val="00283DE9"/>
    <w:rsid w:val="00285E69"/>
    <w:rsid w:val="00287DFF"/>
    <w:rsid w:val="002944A5"/>
    <w:rsid w:val="0029464C"/>
    <w:rsid w:val="002949DC"/>
    <w:rsid w:val="00295303"/>
    <w:rsid w:val="00296743"/>
    <w:rsid w:val="002979A1"/>
    <w:rsid w:val="002A0000"/>
    <w:rsid w:val="002A0C12"/>
    <w:rsid w:val="002A0D94"/>
    <w:rsid w:val="002A1869"/>
    <w:rsid w:val="002A211A"/>
    <w:rsid w:val="002A2AB1"/>
    <w:rsid w:val="002A36F5"/>
    <w:rsid w:val="002A3F62"/>
    <w:rsid w:val="002A5A75"/>
    <w:rsid w:val="002A790F"/>
    <w:rsid w:val="002A7E08"/>
    <w:rsid w:val="002B3CFD"/>
    <w:rsid w:val="002B6F97"/>
    <w:rsid w:val="002C0CDA"/>
    <w:rsid w:val="002C3B6A"/>
    <w:rsid w:val="002C7BC9"/>
    <w:rsid w:val="002C7ED7"/>
    <w:rsid w:val="002D1E77"/>
    <w:rsid w:val="002D2929"/>
    <w:rsid w:val="002D3857"/>
    <w:rsid w:val="002D4E1D"/>
    <w:rsid w:val="002D57A8"/>
    <w:rsid w:val="002D5C07"/>
    <w:rsid w:val="002D5F34"/>
    <w:rsid w:val="002E0BD8"/>
    <w:rsid w:val="002E13B6"/>
    <w:rsid w:val="002E2FB8"/>
    <w:rsid w:val="002E3818"/>
    <w:rsid w:val="002E4FBC"/>
    <w:rsid w:val="002E7045"/>
    <w:rsid w:val="002F0EDE"/>
    <w:rsid w:val="002F0F99"/>
    <w:rsid w:val="002F1CBB"/>
    <w:rsid w:val="002F3455"/>
    <w:rsid w:val="002F6A5B"/>
    <w:rsid w:val="002F6E61"/>
    <w:rsid w:val="002F6F9C"/>
    <w:rsid w:val="002F7C57"/>
    <w:rsid w:val="003009F3"/>
    <w:rsid w:val="00304666"/>
    <w:rsid w:val="003055E7"/>
    <w:rsid w:val="00305E1A"/>
    <w:rsid w:val="0030602E"/>
    <w:rsid w:val="00307A37"/>
    <w:rsid w:val="00311D03"/>
    <w:rsid w:val="00312787"/>
    <w:rsid w:val="003127FD"/>
    <w:rsid w:val="00312DD4"/>
    <w:rsid w:val="0031370C"/>
    <w:rsid w:val="003150F7"/>
    <w:rsid w:val="0031698F"/>
    <w:rsid w:val="00321713"/>
    <w:rsid w:val="00323C28"/>
    <w:rsid w:val="00325F47"/>
    <w:rsid w:val="00326BE1"/>
    <w:rsid w:val="00330FDA"/>
    <w:rsid w:val="0033254C"/>
    <w:rsid w:val="00332642"/>
    <w:rsid w:val="00334D6A"/>
    <w:rsid w:val="00335052"/>
    <w:rsid w:val="00336BFF"/>
    <w:rsid w:val="00336E18"/>
    <w:rsid w:val="00337544"/>
    <w:rsid w:val="00340A2C"/>
    <w:rsid w:val="003410A2"/>
    <w:rsid w:val="0034244A"/>
    <w:rsid w:val="00343CDD"/>
    <w:rsid w:val="00345AA3"/>
    <w:rsid w:val="0034633C"/>
    <w:rsid w:val="003468A3"/>
    <w:rsid w:val="00350B11"/>
    <w:rsid w:val="00352FB3"/>
    <w:rsid w:val="00355911"/>
    <w:rsid w:val="00355D62"/>
    <w:rsid w:val="00355E67"/>
    <w:rsid w:val="00361320"/>
    <w:rsid w:val="003615BE"/>
    <w:rsid w:val="003623CE"/>
    <w:rsid w:val="00362587"/>
    <w:rsid w:val="0036510F"/>
    <w:rsid w:val="003653A7"/>
    <w:rsid w:val="00365F55"/>
    <w:rsid w:val="00370B28"/>
    <w:rsid w:val="00371CE5"/>
    <w:rsid w:val="003720C5"/>
    <w:rsid w:val="00373364"/>
    <w:rsid w:val="00373CD2"/>
    <w:rsid w:val="00374E21"/>
    <w:rsid w:val="003752B0"/>
    <w:rsid w:val="00375E59"/>
    <w:rsid w:val="00376B3B"/>
    <w:rsid w:val="0038036F"/>
    <w:rsid w:val="0038112B"/>
    <w:rsid w:val="0038181C"/>
    <w:rsid w:val="00382A0F"/>
    <w:rsid w:val="00383957"/>
    <w:rsid w:val="00385208"/>
    <w:rsid w:val="003860B7"/>
    <w:rsid w:val="00387133"/>
    <w:rsid w:val="003875F5"/>
    <w:rsid w:val="00387F32"/>
    <w:rsid w:val="00390060"/>
    <w:rsid w:val="003926DB"/>
    <w:rsid w:val="00393DA1"/>
    <w:rsid w:val="003940DF"/>
    <w:rsid w:val="00394BE6"/>
    <w:rsid w:val="00395D7A"/>
    <w:rsid w:val="00397098"/>
    <w:rsid w:val="00397C5D"/>
    <w:rsid w:val="003A0BC6"/>
    <w:rsid w:val="003A10AA"/>
    <w:rsid w:val="003A1517"/>
    <w:rsid w:val="003A59F6"/>
    <w:rsid w:val="003B0D88"/>
    <w:rsid w:val="003B45CF"/>
    <w:rsid w:val="003B4A81"/>
    <w:rsid w:val="003C185F"/>
    <w:rsid w:val="003C3D17"/>
    <w:rsid w:val="003C3FDA"/>
    <w:rsid w:val="003C6ACF"/>
    <w:rsid w:val="003C75CF"/>
    <w:rsid w:val="003C79CD"/>
    <w:rsid w:val="003C7A32"/>
    <w:rsid w:val="003D1431"/>
    <w:rsid w:val="003D1746"/>
    <w:rsid w:val="003D44F3"/>
    <w:rsid w:val="003D6AEF"/>
    <w:rsid w:val="003D7046"/>
    <w:rsid w:val="003E1397"/>
    <w:rsid w:val="003E1D0D"/>
    <w:rsid w:val="003E502F"/>
    <w:rsid w:val="003E7091"/>
    <w:rsid w:val="003F150F"/>
    <w:rsid w:val="003F2CF4"/>
    <w:rsid w:val="003F44D7"/>
    <w:rsid w:val="003F4994"/>
    <w:rsid w:val="003F52A8"/>
    <w:rsid w:val="00400383"/>
    <w:rsid w:val="00402AC9"/>
    <w:rsid w:val="00403D24"/>
    <w:rsid w:val="00404B52"/>
    <w:rsid w:val="00405D44"/>
    <w:rsid w:val="00407CDF"/>
    <w:rsid w:val="00407E93"/>
    <w:rsid w:val="00410504"/>
    <w:rsid w:val="00413816"/>
    <w:rsid w:val="0041564A"/>
    <w:rsid w:val="00416634"/>
    <w:rsid w:val="0042322F"/>
    <w:rsid w:val="00423E0C"/>
    <w:rsid w:val="004266B6"/>
    <w:rsid w:val="0042726F"/>
    <w:rsid w:val="00427832"/>
    <w:rsid w:val="004308FE"/>
    <w:rsid w:val="00431196"/>
    <w:rsid w:val="0043130A"/>
    <w:rsid w:val="00432A79"/>
    <w:rsid w:val="00433267"/>
    <w:rsid w:val="00433780"/>
    <w:rsid w:val="00436A13"/>
    <w:rsid w:val="00436AD2"/>
    <w:rsid w:val="0044203A"/>
    <w:rsid w:val="00443A55"/>
    <w:rsid w:val="00450127"/>
    <w:rsid w:val="0045202D"/>
    <w:rsid w:val="00453512"/>
    <w:rsid w:val="004536DD"/>
    <w:rsid w:val="0045464C"/>
    <w:rsid w:val="00456CEE"/>
    <w:rsid w:val="004579B2"/>
    <w:rsid w:val="0046098F"/>
    <w:rsid w:val="00462D1B"/>
    <w:rsid w:val="004642C7"/>
    <w:rsid w:val="00465117"/>
    <w:rsid w:val="00465240"/>
    <w:rsid w:val="00466D2B"/>
    <w:rsid w:val="004707F1"/>
    <w:rsid w:val="00471634"/>
    <w:rsid w:val="00471906"/>
    <w:rsid w:val="00473D6C"/>
    <w:rsid w:val="00474020"/>
    <w:rsid w:val="004745EE"/>
    <w:rsid w:val="0047475D"/>
    <w:rsid w:val="00474EEE"/>
    <w:rsid w:val="00475AA0"/>
    <w:rsid w:val="00476AA3"/>
    <w:rsid w:val="00482004"/>
    <w:rsid w:val="00483AFE"/>
    <w:rsid w:val="004908C7"/>
    <w:rsid w:val="00490E0F"/>
    <w:rsid w:val="00490F28"/>
    <w:rsid w:val="004948C9"/>
    <w:rsid w:val="004961AE"/>
    <w:rsid w:val="004A16ED"/>
    <w:rsid w:val="004A32C4"/>
    <w:rsid w:val="004A3929"/>
    <w:rsid w:val="004A6537"/>
    <w:rsid w:val="004A6F37"/>
    <w:rsid w:val="004B08D0"/>
    <w:rsid w:val="004B0DF6"/>
    <w:rsid w:val="004B30DF"/>
    <w:rsid w:val="004B47D8"/>
    <w:rsid w:val="004B6010"/>
    <w:rsid w:val="004B70AA"/>
    <w:rsid w:val="004B7605"/>
    <w:rsid w:val="004B77F8"/>
    <w:rsid w:val="004B78B0"/>
    <w:rsid w:val="004C116C"/>
    <w:rsid w:val="004C15F1"/>
    <w:rsid w:val="004C352D"/>
    <w:rsid w:val="004C571B"/>
    <w:rsid w:val="004C7F72"/>
    <w:rsid w:val="004D078C"/>
    <w:rsid w:val="004D1C04"/>
    <w:rsid w:val="004D20BB"/>
    <w:rsid w:val="004D2B71"/>
    <w:rsid w:val="004D528C"/>
    <w:rsid w:val="004D68B5"/>
    <w:rsid w:val="004D771A"/>
    <w:rsid w:val="004E0D48"/>
    <w:rsid w:val="004E25C1"/>
    <w:rsid w:val="004E4693"/>
    <w:rsid w:val="004E50AB"/>
    <w:rsid w:val="004E5B7A"/>
    <w:rsid w:val="004E71F1"/>
    <w:rsid w:val="004F0930"/>
    <w:rsid w:val="004F0EDE"/>
    <w:rsid w:val="004F3771"/>
    <w:rsid w:val="004F3F97"/>
    <w:rsid w:val="004F53E7"/>
    <w:rsid w:val="004F7F04"/>
    <w:rsid w:val="00500545"/>
    <w:rsid w:val="005036E2"/>
    <w:rsid w:val="0050494B"/>
    <w:rsid w:val="00506856"/>
    <w:rsid w:val="0050752A"/>
    <w:rsid w:val="00507D05"/>
    <w:rsid w:val="00510942"/>
    <w:rsid w:val="005119EE"/>
    <w:rsid w:val="005139FA"/>
    <w:rsid w:val="0051497F"/>
    <w:rsid w:val="00516401"/>
    <w:rsid w:val="00516D2A"/>
    <w:rsid w:val="005202FF"/>
    <w:rsid w:val="00520C24"/>
    <w:rsid w:val="0052225D"/>
    <w:rsid w:val="00524F4D"/>
    <w:rsid w:val="0052584A"/>
    <w:rsid w:val="00525D05"/>
    <w:rsid w:val="00525D82"/>
    <w:rsid w:val="00526602"/>
    <w:rsid w:val="00527225"/>
    <w:rsid w:val="005319ED"/>
    <w:rsid w:val="00532019"/>
    <w:rsid w:val="005347B9"/>
    <w:rsid w:val="005358BF"/>
    <w:rsid w:val="005413F8"/>
    <w:rsid w:val="00541A75"/>
    <w:rsid w:val="0054400D"/>
    <w:rsid w:val="00544D90"/>
    <w:rsid w:val="005503C7"/>
    <w:rsid w:val="00554849"/>
    <w:rsid w:val="00554C58"/>
    <w:rsid w:val="00557B09"/>
    <w:rsid w:val="00563000"/>
    <w:rsid w:val="00563BA9"/>
    <w:rsid w:val="005667C7"/>
    <w:rsid w:val="00566F41"/>
    <w:rsid w:val="00571B35"/>
    <w:rsid w:val="00571BD7"/>
    <w:rsid w:val="0057387F"/>
    <w:rsid w:val="00575763"/>
    <w:rsid w:val="005767F1"/>
    <w:rsid w:val="00577B3F"/>
    <w:rsid w:val="00580015"/>
    <w:rsid w:val="00583707"/>
    <w:rsid w:val="0058388D"/>
    <w:rsid w:val="00583EBB"/>
    <w:rsid w:val="005845BF"/>
    <w:rsid w:val="005871C8"/>
    <w:rsid w:val="00593DD6"/>
    <w:rsid w:val="005967DE"/>
    <w:rsid w:val="005A5B0C"/>
    <w:rsid w:val="005A7022"/>
    <w:rsid w:val="005B385D"/>
    <w:rsid w:val="005B58A7"/>
    <w:rsid w:val="005B5A26"/>
    <w:rsid w:val="005C034A"/>
    <w:rsid w:val="005C12E6"/>
    <w:rsid w:val="005C1733"/>
    <w:rsid w:val="005C189D"/>
    <w:rsid w:val="005C19C8"/>
    <w:rsid w:val="005C1FF7"/>
    <w:rsid w:val="005C3367"/>
    <w:rsid w:val="005C51F1"/>
    <w:rsid w:val="005C56CE"/>
    <w:rsid w:val="005C6976"/>
    <w:rsid w:val="005C69EC"/>
    <w:rsid w:val="005C7CB1"/>
    <w:rsid w:val="005D0F29"/>
    <w:rsid w:val="005D214B"/>
    <w:rsid w:val="005D24FC"/>
    <w:rsid w:val="005D33AA"/>
    <w:rsid w:val="005D3ECD"/>
    <w:rsid w:val="005D4798"/>
    <w:rsid w:val="005D5954"/>
    <w:rsid w:val="005D6725"/>
    <w:rsid w:val="005D7CC4"/>
    <w:rsid w:val="005E0CD4"/>
    <w:rsid w:val="005E1060"/>
    <w:rsid w:val="005E13E3"/>
    <w:rsid w:val="005E2263"/>
    <w:rsid w:val="005E2C38"/>
    <w:rsid w:val="005E3489"/>
    <w:rsid w:val="005E4BF0"/>
    <w:rsid w:val="005E571C"/>
    <w:rsid w:val="005E577D"/>
    <w:rsid w:val="005E6CF6"/>
    <w:rsid w:val="005F0B0A"/>
    <w:rsid w:val="005F424E"/>
    <w:rsid w:val="005F58AA"/>
    <w:rsid w:val="005F6280"/>
    <w:rsid w:val="005F6E55"/>
    <w:rsid w:val="006011DF"/>
    <w:rsid w:val="006017BB"/>
    <w:rsid w:val="00603CE4"/>
    <w:rsid w:val="006043A8"/>
    <w:rsid w:val="006048C6"/>
    <w:rsid w:val="00605EF7"/>
    <w:rsid w:val="00606BCB"/>
    <w:rsid w:val="00607815"/>
    <w:rsid w:val="00607914"/>
    <w:rsid w:val="0061074C"/>
    <w:rsid w:val="00610B50"/>
    <w:rsid w:val="00611547"/>
    <w:rsid w:val="0061166E"/>
    <w:rsid w:val="00611C4B"/>
    <w:rsid w:val="00613FEB"/>
    <w:rsid w:val="00615DA1"/>
    <w:rsid w:val="006175FB"/>
    <w:rsid w:val="006260D2"/>
    <w:rsid w:val="006277E3"/>
    <w:rsid w:val="006304C3"/>
    <w:rsid w:val="0063075D"/>
    <w:rsid w:val="00632257"/>
    <w:rsid w:val="00633B9B"/>
    <w:rsid w:val="00634AD0"/>
    <w:rsid w:val="006375FC"/>
    <w:rsid w:val="0063785D"/>
    <w:rsid w:val="0063793D"/>
    <w:rsid w:val="006404A6"/>
    <w:rsid w:val="00640F7B"/>
    <w:rsid w:val="006414A6"/>
    <w:rsid w:val="00642968"/>
    <w:rsid w:val="00647F31"/>
    <w:rsid w:val="00650080"/>
    <w:rsid w:val="00650F0B"/>
    <w:rsid w:val="0065408C"/>
    <w:rsid w:val="00655090"/>
    <w:rsid w:val="00656BE7"/>
    <w:rsid w:val="00657C3F"/>
    <w:rsid w:val="0066041A"/>
    <w:rsid w:val="006607E1"/>
    <w:rsid w:val="00661230"/>
    <w:rsid w:val="00662BB0"/>
    <w:rsid w:val="00673827"/>
    <w:rsid w:val="00673D3E"/>
    <w:rsid w:val="00673F06"/>
    <w:rsid w:val="006768AB"/>
    <w:rsid w:val="00682B3C"/>
    <w:rsid w:val="00682B5B"/>
    <w:rsid w:val="00682DB5"/>
    <w:rsid w:val="006830CB"/>
    <w:rsid w:val="006835B6"/>
    <w:rsid w:val="006835B8"/>
    <w:rsid w:val="006914B0"/>
    <w:rsid w:val="006917BD"/>
    <w:rsid w:val="006940A8"/>
    <w:rsid w:val="0069415F"/>
    <w:rsid w:val="006958A2"/>
    <w:rsid w:val="006A0993"/>
    <w:rsid w:val="006A2861"/>
    <w:rsid w:val="006A37DE"/>
    <w:rsid w:val="006A6045"/>
    <w:rsid w:val="006A6840"/>
    <w:rsid w:val="006A6B6C"/>
    <w:rsid w:val="006B0C54"/>
    <w:rsid w:val="006B289B"/>
    <w:rsid w:val="006B2B7E"/>
    <w:rsid w:val="006B55ED"/>
    <w:rsid w:val="006B571A"/>
    <w:rsid w:val="006B64A9"/>
    <w:rsid w:val="006B7484"/>
    <w:rsid w:val="006C03F1"/>
    <w:rsid w:val="006C0764"/>
    <w:rsid w:val="006C3627"/>
    <w:rsid w:val="006C5349"/>
    <w:rsid w:val="006C5480"/>
    <w:rsid w:val="006D03D7"/>
    <w:rsid w:val="006D0FCB"/>
    <w:rsid w:val="006D170E"/>
    <w:rsid w:val="006D438D"/>
    <w:rsid w:val="006D662D"/>
    <w:rsid w:val="006E0823"/>
    <w:rsid w:val="006E1AC5"/>
    <w:rsid w:val="006E3F43"/>
    <w:rsid w:val="006E5074"/>
    <w:rsid w:val="006E7520"/>
    <w:rsid w:val="006F0A01"/>
    <w:rsid w:val="006F0B62"/>
    <w:rsid w:val="006F1276"/>
    <w:rsid w:val="006F22D5"/>
    <w:rsid w:val="006F3135"/>
    <w:rsid w:val="006F4CEC"/>
    <w:rsid w:val="006F4D24"/>
    <w:rsid w:val="006F6EE3"/>
    <w:rsid w:val="006F78D5"/>
    <w:rsid w:val="006F7C7C"/>
    <w:rsid w:val="007012C4"/>
    <w:rsid w:val="0071429E"/>
    <w:rsid w:val="00714BC7"/>
    <w:rsid w:val="00714BD7"/>
    <w:rsid w:val="00717821"/>
    <w:rsid w:val="00717AD1"/>
    <w:rsid w:val="00720052"/>
    <w:rsid w:val="007217CB"/>
    <w:rsid w:val="00724398"/>
    <w:rsid w:val="00725266"/>
    <w:rsid w:val="0072641C"/>
    <w:rsid w:val="00726998"/>
    <w:rsid w:val="00727CA5"/>
    <w:rsid w:val="00727FCC"/>
    <w:rsid w:val="007310BE"/>
    <w:rsid w:val="00731D6B"/>
    <w:rsid w:val="00737156"/>
    <w:rsid w:val="0074077D"/>
    <w:rsid w:val="0074233A"/>
    <w:rsid w:val="00746670"/>
    <w:rsid w:val="007472D4"/>
    <w:rsid w:val="00747D6A"/>
    <w:rsid w:val="007517CB"/>
    <w:rsid w:val="007540CA"/>
    <w:rsid w:val="00754DA2"/>
    <w:rsid w:val="00756921"/>
    <w:rsid w:val="00762324"/>
    <w:rsid w:val="00762DDE"/>
    <w:rsid w:val="007636EF"/>
    <w:rsid w:val="0076569A"/>
    <w:rsid w:val="0077098F"/>
    <w:rsid w:val="00774667"/>
    <w:rsid w:val="00776F9C"/>
    <w:rsid w:val="00781908"/>
    <w:rsid w:val="00781DEE"/>
    <w:rsid w:val="0078302B"/>
    <w:rsid w:val="00783945"/>
    <w:rsid w:val="00783C1C"/>
    <w:rsid w:val="007846AE"/>
    <w:rsid w:val="00784778"/>
    <w:rsid w:val="00784C0B"/>
    <w:rsid w:val="00790A21"/>
    <w:rsid w:val="0079171B"/>
    <w:rsid w:val="007927EF"/>
    <w:rsid w:val="00792AB5"/>
    <w:rsid w:val="00792D4F"/>
    <w:rsid w:val="0079414B"/>
    <w:rsid w:val="00795602"/>
    <w:rsid w:val="00796C5B"/>
    <w:rsid w:val="007A282B"/>
    <w:rsid w:val="007A35AB"/>
    <w:rsid w:val="007A3776"/>
    <w:rsid w:val="007A6786"/>
    <w:rsid w:val="007A7440"/>
    <w:rsid w:val="007B0A59"/>
    <w:rsid w:val="007B4408"/>
    <w:rsid w:val="007B5992"/>
    <w:rsid w:val="007B5D4B"/>
    <w:rsid w:val="007B6C0A"/>
    <w:rsid w:val="007B70DA"/>
    <w:rsid w:val="007B7114"/>
    <w:rsid w:val="007B7714"/>
    <w:rsid w:val="007B7F36"/>
    <w:rsid w:val="007C19F2"/>
    <w:rsid w:val="007C3301"/>
    <w:rsid w:val="007C53CD"/>
    <w:rsid w:val="007C5B16"/>
    <w:rsid w:val="007C65AB"/>
    <w:rsid w:val="007C768C"/>
    <w:rsid w:val="007D035F"/>
    <w:rsid w:val="007D1FA1"/>
    <w:rsid w:val="007D2662"/>
    <w:rsid w:val="007D48CE"/>
    <w:rsid w:val="007D599F"/>
    <w:rsid w:val="007D5D6C"/>
    <w:rsid w:val="007D6490"/>
    <w:rsid w:val="007D7D9A"/>
    <w:rsid w:val="007E26C3"/>
    <w:rsid w:val="007E3EE3"/>
    <w:rsid w:val="007E60DB"/>
    <w:rsid w:val="007E7AC8"/>
    <w:rsid w:val="007F04B6"/>
    <w:rsid w:val="007F0A59"/>
    <w:rsid w:val="007F4CF9"/>
    <w:rsid w:val="007F68C9"/>
    <w:rsid w:val="007F70F9"/>
    <w:rsid w:val="00800875"/>
    <w:rsid w:val="00801813"/>
    <w:rsid w:val="00801EE4"/>
    <w:rsid w:val="00804466"/>
    <w:rsid w:val="00805EE9"/>
    <w:rsid w:val="00806895"/>
    <w:rsid w:val="00807F95"/>
    <w:rsid w:val="008102E4"/>
    <w:rsid w:val="00810C95"/>
    <w:rsid w:val="0081205F"/>
    <w:rsid w:val="00812488"/>
    <w:rsid w:val="0081296A"/>
    <w:rsid w:val="00812AE1"/>
    <w:rsid w:val="00814309"/>
    <w:rsid w:val="00814404"/>
    <w:rsid w:val="00814CC8"/>
    <w:rsid w:val="00816582"/>
    <w:rsid w:val="0081679C"/>
    <w:rsid w:val="008217C0"/>
    <w:rsid w:val="00821B97"/>
    <w:rsid w:val="00823DD0"/>
    <w:rsid w:val="00827683"/>
    <w:rsid w:val="00827C14"/>
    <w:rsid w:val="008301A5"/>
    <w:rsid w:val="00833774"/>
    <w:rsid w:val="00833DBD"/>
    <w:rsid w:val="00834ED4"/>
    <w:rsid w:val="00837708"/>
    <w:rsid w:val="0084122A"/>
    <w:rsid w:val="00841294"/>
    <w:rsid w:val="00844328"/>
    <w:rsid w:val="00850779"/>
    <w:rsid w:val="00850B97"/>
    <w:rsid w:val="00852194"/>
    <w:rsid w:val="008524DF"/>
    <w:rsid w:val="008540DD"/>
    <w:rsid w:val="00854224"/>
    <w:rsid w:val="008550D7"/>
    <w:rsid w:val="00856FD8"/>
    <w:rsid w:val="00861613"/>
    <w:rsid w:val="00861CC4"/>
    <w:rsid w:val="008620FA"/>
    <w:rsid w:val="00862507"/>
    <w:rsid w:val="00864CB5"/>
    <w:rsid w:val="00865F00"/>
    <w:rsid w:val="00866251"/>
    <w:rsid w:val="00866702"/>
    <w:rsid w:val="00870BAA"/>
    <w:rsid w:val="0087276A"/>
    <w:rsid w:val="00872B78"/>
    <w:rsid w:val="00872EF0"/>
    <w:rsid w:val="00876BC8"/>
    <w:rsid w:val="00877134"/>
    <w:rsid w:val="00877488"/>
    <w:rsid w:val="00880658"/>
    <w:rsid w:val="00880BD5"/>
    <w:rsid w:val="00880F7E"/>
    <w:rsid w:val="008830EA"/>
    <w:rsid w:val="008843F4"/>
    <w:rsid w:val="00884EDD"/>
    <w:rsid w:val="0088535E"/>
    <w:rsid w:val="008903C3"/>
    <w:rsid w:val="0089092F"/>
    <w:rsid w:val="00890C60"/>
    <w:rsid w:val="00893883"/>
    <w:rsid w:val="0089465E"/>
    <w:rsid w:val="008965C1"/>
    <w:rsid w:val="0089787D"/>
    <w:rsid w:val="008A0D5A"/>
    <w:rsid w:val="008A23F1"/>
    <w:rsid w:val="008A6B82"/>
    <w:rsid w:val="008A739A"/>
    <w:rsid w:val="008A7977"/>
    <w:rsid w:val="008B3DEC"/>
    <w:rsid w:val="008B6DF4"/>
    <w:rsid w:val="008C1671"/>
    <w:rsid w:val="008C1F90"/>
    <w:rsid w:val="008C38D2"/>
    <w:rsid w:val="008C3989"/>
    <w:rsid w:val="008C3A72"/>
    <w:rsid w:val="008C3D57"/>
    <w:rsid w:val="008C5FEA"/>
    <w:rsid w:val="008C603D"/>
    <w:rsid w:val="008C62C1"/>
    <w:rsid w:val="008D10EA"/>
    <w:rsid w:val="008D1302"/>
    <w:rsid w:val="008D13D6"/>
    <w:rsid w:val="008D3ECC"/>
    <w:rsid w:val="008E205B"/>
    <w:rsid w:val="008E34E6"/>
    <w:rsid w:val="008E66AC"/>
    <w:rsid w:val="008F19A9"/>
    <w:rsid w:val="008F22FF"/>
    <w:rsid w:val="008F2434"/>
    <w:rsid w:val="008F307C"/>
    <w:rsid w:val="008F54AA"/>
    <w:rsid w:val="00900993"/>
    <w:rsid w:val="00900D9C"/>
    <w:rsid w:val="00902E9F"/>
    <w:rsid w:val="009031CD"/>
    <w:rsid w:val="00903260"/>
    <w:rsid w:val="0090425F"/>
    <w:rsid w:val="0091044F"/>
    <w:rsid w:val="00911B05"/>
    <w:rsid w:val="009134D9"/>
    <w:rsid w:val="00914EB4"/>
    <w:rsid w:val="00915752"/>
    <w:rsid w:val="0092007C"/>
    <w:rsid w:val="00920419"/>
    <w:rsid w:val="0092102B"/>
    <w:rsid w:val="00924454"/>
    <w:rsid w:val="009246BA"/>
    <w:rsid w:val="00927A55"/>
    <w:rsid w:val="0093068A"/>
    <w:rsid w:val="00930C8E"/>
    <w:rsid w:val="00931945"/>
    <w:rsid w:val="009342E4"/>
    <w:rsid w:val="009353F9"/>
    <w:rsid w:val="00935405"/>
    <w:rsid w:val="009356FC"/>
    <w:rsid w:val="00935815"/>
    <w:rsid w:val="00941A63"/>
    <w:rsid w:val="00942D0D"/>
    <w:rsid w:val="009437FF"/>
    <w:rsid w:val="0094514A"/>
    <w:rsid w:val="009459C3"/>
    <w:rsid w:val="00946811"/>
    <w:rsid w:val="00947516"/>
    <w:rsid w:val="00951109"/>
    <w:rsid w:val="0095195D"/>
    <w:rsid w:val="00952094"/>
    <w:rsid w:val="0095219A"/>
    <w:rsid w:val="00952EB0"/>
    <w:rsid w:val="009532E8"/>
    <w:rsid w:val="009546AE"/>
    <w:rsid w:val="00954DCB"/>
    <w:rsid w:val="0096413E"/>
    <w:rsid w:val="00967FC9"/>
    <w:rsid w:val="00971A37"/>
    <w:rsid w:val="00971F0A"/>
    <w:rsid w:val="00972C9D"/>
    <w:rsid w:val="00974B41"/>
    <w:rsid w:val="00974FDC"/>
    <w:rsid w:val="00976D0C"/>
    <w:rsid w:val="0097764B"/>
    <w:rsid w:val="009816C8"/>
    <w:rsid w:val="009817BA"/>
    <w:rsid w:val="00983C98"/>
    <w:rsid w:val="00984C85"/>
    <w:rsid w:val="00985703"/>
    <w:rsid w:val="00991BD6"/>
    <w:rsid w:val="00991DCE"/>
    <w:rsid w:val="009926BF"/>
    <w:rsid w:val="00992874"/>
    <w:rsid w:val="009930BF"/>
    <w:rsid w:val="00996456"/>
    <w:rsid w:val="00996C7E"/>
    <w:rsid w:val="00996F6B"/>
    <w:rsid w:val="00997AD9"/>
    <w:rsid w:val="009A1E97"/>
    <w:rsid w:val="009A2FD1"/>
    <w:rsid w:val="009A3985"/>
    <w:rsid w:val="009A41C2"/>
    <w:rsid w:val="009A6345"/>
    <w:rsid w:val="009B2020"/>
    <w:rsid w:val="009B2E47"/>
    <w:rsid w:val="009B2F5D"/>
    <w:rsid w:val="009B490D"/>
    <w:rsid w:val="009B5051"/>
    <w:rsid w:val="009B66B4"/>
    <w:rsid w:val="009B6F7A"/>
    <w:rsid w:val="009B79AF"/>
    <w:rsid w:val="009B7D90"/>
    <w:rsid w:val="009C1395"/>
    <w:rsid w:val="009C300F"/>
    <w:rsid w:val="009D00F9"/>
    <w:rsid w:val="009D12D0"/>
    <w:rsid w:val="009D27E6"/>
    <w:rsid w:val="009D30F9"/>
    <w:rsid w:val="009D3A7C"/>
    <w:rsid w:val="009D489F"/>
    <w:rsid w:val="009D4B94"/>
    <w:rsid w:val="009D7A48"/>
    <w:rsid w:val="009E2E9A"/>
    <w:rsid w:val="009E3C54"/>
    <w:rsid w:val="009E4EF0"/>
    <w:rsid w:val="009E53DC"/>
    <w:rsid w:val="009F2D97"/>
    <w:rsid w:val="009F64A4"/>
    <w:rsid w:val="00A02B87"/>
    <w:rsid w:val="00A0308B"/>
    <w:rsid w:val="00A0427F"/>
    <w:rsid w:val="00A05305"/>
    <w:rsid w:val="00A057D4"/>
    <w:rsid w:val="00A07913"/>
    <w:rsid w:val="00A106D6"/>
    <w:rsid w:val="00A13674"/>
    <w:rsid w:val="00A13D6A"/>
    <w:rsid w:val="00A1607C"/>
    <w:rsid w:val="00A1782E"/>
    <w:rsid w:val="00A17960"/>
    <w:rsid w:val="00A21D95"/>
    <w:rsid w:val="00A23ED9"/>
    <w:rsid w:val="00A24137"/>
    <w:rsid w:val="00A25B42"/>
    <w:rsid w:val="00A2626E"/>
    <w:rsid w:val="00A266C8"/>
    <w:rsid w:val="00A27AAF"/>
    <w:rsid w:val="00A34D24"/>
    <w:rsid w:val="00A34F63"/>
    <w:rsid w:val="00A36CC5"/>
    <w:rsid w:val="00A377B2"/>
    <w:rsid w:val="00A37826"/>
    <w:rsid w:val="00A40757"/>
    <w:rsid w:val="00A40964"/>
    <w:rsid w:val="00A4221F"/>
    <w:rsid w:val="00A42658"/>
    <w:rsid w:val="00A42F9E"/>
    <w:rsid w:val="00A45F92"/>
    <w:rsid w:val="00A5206C"/>
    <w:rsid w:val="00A52D38"/>
    <w:rsid w:val="00A54179"/>
    <w:rsid w:val="00A55918"/>
    <w:rsid w:val="00A57484"/>
    <w:rsid w:val="00A61734"/>
    <w:rsid w:val="00A64F5D"/>
    <w:rsid w:val="00A65885"/>
    <w:rsid w:val="00A67477"/>
    <w:rsid w:val="00A735D0"/>
    <w:rsid w:val="00A7506B"/>
    <w:rsid w:val="00A75B28"/>
    <w:rsid w:val="00A75F56"/>
    <w:rsid w:val="00A823DE"/>
    <w:rsid w:val="00A84C84"/>
    <w:rsid w:val="00A84F8A"/>
    <w:rsid w:val="00A86DC1"/>
    <w:rsid w:val="00A870C6"/>
    <w:rsid w:val="00A87883"/>
    <w:rsid w:val="00A87B42"/>
    <w:rsid w:val="00A90DA5"/>
    <w:rsid w:val="00A92229"/>
    <w:rsid w:val="00A922C9"/>
    <w:rsid w:val="00A928A2"/>
    <w:rsid w:val="00AA0C75"/>
    <w:rsid w:val="00AA44BD"/>
    <w:rsid w:val="00AA485E"/>
    <w:rsid w:val="00AB0533"/>
    <w:rsid w:val="00AB1B89"/>
    <w:rsid w:val="00AB2605"/>
    <w:rsid w:val="00AB324F"/>
    <w:rsid w:val="00AB467C"/>
    <w:rsid w:val="00AB4A66"/>
    <w:rsid w:val="00AB6891"/>
    <w:rsid w:val="00AB6FF8"/>
    <w:rsid w:val="00AB703F"/>
    <w:rsid w:val="00AC3A42"/>
    <w:rsid w:val="00AC481D"/>
    <w:rsid w:val="00AC7D22"/>
    <w:rsid w:val="00AD163C"/>
    <w:rsid w:val="00AD2E04"/>
    <w:rsid w:val="00AD3D14"/>
    <w:rsid w:val="00AD4648"/>
    <w:rsid w:val="00AD53A6"/>
    <w:rsid w:val="00AE0B24"/>
    <w:rsid w:val="00AE147D"/>
    <w:rsid w:val="00AE219B"/>
    <w:rsid w:val="00AE2FDA"/>
    <w:rsid w:val="00AE3F27"/>
    <w:rsid w:val="00AE5FB3"/>
    <w:rsid w:val="00AE692D"/>
    <w:rsid w:val="00AE7A8F"/>
    <w:rsid w:val="00AF0CE7"/>
    <w:rsid w:val="00AF21DD"/>
    <w:rsid w:val="00AF3921"/>
    <w:rsid w:val="00AF4551"/>
    <w:rsid w:val="00AF5902"/>
    <w:rsid w:val="00AF5F42"/>
    <w:rsid w:val="00B0011D"/>
    <w:rsid w:val="00B004F8"/>
    <w:rsid w:val="00B01BAC"/>
    <w:rsid w:val="00B032FE"/>
    <w:rsid w:val="00B04002"/>
    <w:rsid w:val="00B06E2D"/>
    <w:rsid w:val="00B0755F"/>
    <w:rsid w:val="00B10485"/>
    <w:rsid w:val="00B108CB"/>
    <w:rsid w:val="00B10CC0"/>
    <w:rsid w:val="00B1248A"/>
    <w:rsid w:val="00B17D9E"/>
    <w:rsid w:val="00B207A5"/>
    <w:rsid w:val="00B2139F"/>
    <w:rsid w:val="00B21FFC"/>
    <w:rsid w:val="00B31570"/>
    <w:rsid w:val="00B32537"/>
    <w:rsid w:val="00B3477C"/>
    <w:rsid w:val="00B34FF9"/>
    <w:rsid w:val="00B351C0"/>
    <w:rsid w:val="00B357BC"/>
    <w:rsid w:val="00B379AE"/>
    <w:rsid w:val="00B40A29"/>
    <w:rsid w:val="00B465A0"/>
    <w:rsid w:val="00B476EA"/>
    <w:rsid w:val="00B47AE1"/>
    <w:rsid w:val="00B47C56"/>
    <w:rsid w:val="00B51E2A"/>
    <w:rsid w:val="00B5215C"/>
    <w:rsid w:val="00B53169"/>
    <w:rsid w:val="00B542F2"/>
    <w:rsid w:val="00B5483A"/>
    <w:rsid w:val="00B54E03"/>
    <w:rsid w:val="00B565CC"/>
    <w:rsid w:val="00B56627"/>
    <w:rsid w:val="00B57CFD"/>
    <w:rsid w:val="00B614D2"/>
    <w:rsid w:val="00B62CCB"/>
    <w:rsid w:val="00B65070"/>
    <w:rsid w:val="00B658E3"/>
    <w:rsid w:val="00B70147"/>
    <w:rsid w:val="00B70F16"/>
    <w:rsid w:val="00B71BD9"/>
    <w:rsid w:val="00B73324"/>
    <w:rsid w:val="00B758C5"/>
    <w:rsid w:val="00B763E6"/>
    <w:rsid w:val="00B76DA0"/>
    <w:rsid w:val="00B76F14"/>
    <w:rsid w:val="00B77114"/>
    <w:rsid w:val="00B8438B"/>
    <w:rsid w:val="00B85851"/>
    <w:rsid w:val="00B85BAD"/>
    <w:rsid w:val="00B8676D"/>
    <w:rsid w:val="00B87D1D"/>
    <w:rsid w:val="00B9085B"/>
    <w:rsid w:val="00B91C57"/>
    <w:rsid w:val="00B930B2"/>
    <w:rsid w:val="00B93DEC"/>
    <w:rsid w:val="00B95EF3"/>
    <w:rsid w:val="00B97013"/>
    <w:rsid w:val="00B9797D"/>
    <w:rsid w:val="00BA13C6"/>
    <w:rsid w:val="00BA14FA"/>
    <w:rsid w:val="00BA6B6C"/>
    <w:rsid w:val="00BA7B24"/>
    <w:rsid w:val="00BA7C19"/>
    <w:rsid w:val="00BB18D9"/>
    <w:rsid w:val="00BB68C1"/>
    <w:rsid w:val="00BC36CB"/>
    <w:rsid w:val="00BC406D"/>
    <w:rsid w:val="00BC4DD6"/>
    <w:rsid w:val="00BC52A8"/>
    <w:rsid w:val="00BD1760"/>
    <w:rsid w:val="00BD17FF"/>
    <w:rsid w:val="00BD250E"/>
    <w:rsid w:val="00BD5F76"/>
    <w:rsid w:val="00BD6067"/>
    <w:rsid w:val="00BD7031"/>
    <w:rsid w:val="00BD7D51"/>
    <w:rsid w:val="00BE1746"/>
    <w:rsid w:val="00BE3348"/>
    <w:rsid w:val="00BE5B42"/>
    <w:rsid w:val="00BE6688"/>
    <w:rsid w:val="00BE6FCE"/>
    <w:rsid w:val="00BE74A2"/>
    <w:rsid w:val="00BE78FD"/>
    <w:rsid w:val="00BF14A8"/>
    <w:rsid w:val="00BF2042"/>
    <w:rsid w:val="00BF3B84"/>
    <w:rsid w:val="00BF43E1"/>
    <w:rsid w:val="00BF5AE1"/>
    <w:rsid w:val="00BF5C37"/>
    <w:rsid w:val="00C0021F"/>
    <w:rsid w:val="00C007F5"/>
    <w:rsid w:val="00C01B46"/>
    <w:rsid w:val="00C01CBB"/>
    <w:rsid w:val="00C1081E"/>
    <w:rsid w:val="00C13819"/>
    <w:rsid w:val="00C211CA"/>
    <w:rsid w:val="00C22CB3"/>
    <w:rsid w:val="00C230D8"/>
    <w:rsid w:val="00C23E65"/>
    <w:rsid w:val="00C250C6"/>
    <w:rsid w:val="00C2739A"/>
    <w:rsid w:val="00C30014"/>
    <w:rsid w:val="00C31517"/>
    <w:rsid w:val="00C31F23"/>
    <w:rsid w:val="00C33565"/>
    <w:rsid w:val="00C34BEE"/>
    <w:rsid w:val="00C35E15"/>
    <w:rsid w:val="00C432AA"/>
    <w:rsid w:val="00C4354B"/>
    <w:rsid w:val="00C466F1"/>
    <w:rsid w:val="00C47181"/>
    <w:rsid w:val="00C542C9"/>
    <w:rsid w:val="00C55DA6"/>
    <w:rsid w:val="00C5728C"/>
    <w:rsid w:val="00C60E55"/>
    <w:rsid w:val="00C614FE"/>
    <w:rsid w:val="00C6212C"/>
    <w:rsid w:val="00C625C7"/>
    <w:rsid w:val="00C628ED"/>
    <w:rsid w:val="00C63C78"/>
    <w:rsid w:val="00C67D7D"/>
    <w:rsid w:val="00C701A4"/>
    <w:rsid w:val="00C75513"/>
    <w:rsid w:val="00C75515"/>
    <w:rsid w:val="00C75654"/>
    <w:rsid w:val="00C8026F"/>
    <w:rsid w:val="00C82C60"/>
    <w:rsid w:val="00C83D8D"/>
    <w:rsid w:val="00C83DA0"/>
    <w:rsid w:val="00C85861"/>
    <w:rsid w:val="00C85D47"/>
    <w:rsid w:val="00C86ECF"/>
    <w:rsid w:val="00C9036D"/>
    <w:rsid w:val="00C9083C"/>
    <w:rsid w:val="00C94A13"/>
    <w:rsid w:val="00C94B6B"/>
    <w:rsid w:val="00C94CD9"/>
    <w:rsid w:val="00C969C0"/>
    <w:rsid w:val="00C97B2C"/>
    <w:rsid w:val="00CA063D"/>
    <w:rsid w:val="00CA234B"/>
    <w:rsid w:val="00CA5CF3"/>
    <w:rsid w:val="00CA5D2B"/>
    <w:rsid w:val="00CA6770"/>
    <w:rsid w:val="00CB01CB"/>
    <w:rsid w:val="00CB0ED6"/>
    <w:rsid w:val="00CB1392"/>
    <w:rsid w:val="00CB141D"/>
    <w:rsid w:val="00CB15E6"/>
    <w:rsid w:val="00CB263E"/>
    <w:rsid w:val="00CB4BAA"/>
    <w:rsid w:val="00CB65C4"/>
    <w:rsid w:val="00CC12B6"/>
    <w:rsid w:val="00CC367F"/>
    <w:rsid w:val="00CC37B4"/>
    <w:rsid w:val="00CC3B17"/>
    <w:rsid w:val="00CC4F2C"/>
    <w:rsid w:val="00CC528E"/>
    <w:rsid w:val="00CC560D"/>
    <w:rsid w:val="00CD01EC"/>
    <w:rsid w:val="00CD13C2"/>
    <w:rsid w:val="00CD19DB"/>
    <w:rsid w:val="00CD330A"/>
    <w:rsid w:val="00CD3488"/>
    <w:rsid w:val="00CD61BB"/>
    <w:rsid w:val="00CD6DFB"/>
    <w:rsid w:val="00CE0235"/>
    <w:rsid w:val="00CE1005"/>
    <w:rsid w:val="00CE26D2"/>
    <w:rsid w:val="00CE4F4C"/>
    <w:rsid w:val="00CE5D4A"/>
    <w:rsid w:val="00CE7433"/>
    <w:rsid w:val="00CE7CF0"/>
    <w:rsid w:val="00CF31A7"/>
    <w:rsid w:val="00CF457C"/>
    <w:rsid w:val="00CF5756"/>
    <w:rsid w:val="00CF6D6A"/>
    <w:rsid w:val="00CF7F9C"/>
    <w:rsid w:val="00D005FA"/>
    <w:rsid w:val="00D03A46"/>
    <w:rsid w:val="00D060E2"/>
    <w:rsid w:val="00D103F3"/>
    <w:rsid w:val="00D12AC2"/>
    <w:rsid w:val="00D15C9B"/>
    <w:rsid w:val="00D16AC2"/>
    <w:rsid w:val="00D200F3"/>
    <w:rsid w:val="00D21162"/>
    <w:rsid w:val="00D213AB"/>
    <w:rsid w:val="00D21FE8"/>
    <w:rsid w:val="00D2271A"/>
    <w:rsid w:val="00D26D9C"/>
    <w:rsid w:val="00D3110B"/>
    <w:rsid w:val="00D3351F"/>
    <w:rsid w:val="00D34C12"/>
    <w:rsid w:val="00D35300"/>
    <w:rsid w:val="00D36E38"/>
    <w:rsid w:val="00D378B5"/>
    <w:rsid w:val="00D43CA5"/>
    <w:rsid w:val="00D44631"/>
    <w:rsid w:val="00D45A2D"/>
    <w:rsid w:val="00D47980"/>
    <w:rsid w:val="00D47CFB"/>
    <w:rsid w:val="00D514EC"/>
    <w:rsid w:val="00D5402B"/>
    <w:rsid w:val="00D54321"/>
    <w:rsid w:val="00D55055"/>
    <w:rsid w:val="00D55721"/>
    <w:rsid w:val="00D557DC"/>
    <w:rsid w:val="00D57D79"/>
    <w:rsid w:val="00D61DE3"/>
    <w:rsid w:val="00D62554"/>
    <w:rsid w:val="00D62885"/>
    <w:rsid w:val="00D62FA7"/>
    <w:rsid w:val="00D6345F"/>
    <w:rsid w:val="00D653C7"/>
    <w:rsid w:val="00D65B69"/>
    <w:rsid w:val="00D661D6"/>
    <w:rsid w:val="00D662B9"/>
    <w:rsid w:val="00D67A47"/>
    <w:rsid w:val="00D700A2"/>
    <w:rsid w:val="00D70476"/>
    <w:rsid w:val="00D7081B"/>
    <w:rsid w:val="00D74418"/>
    <w:rsid w:val="00D74E6F"/>
    <w:rsid w:val="00D80130"/>
    <w:rsid w:val="00D82CAC"/>
    <w:rsid w:val="00D84533"/>
    <w:rsid w:val="00D93643"/>
    <w:rsid w:val="00D9408D"/>
    <w:rsid w:val="00D9456E"/>
    <w:rsid w:val="00D95236"/>
    <w:rsid w:val="00DA0FE1"/>
    <w:rsid w:val="00DA1C4D"/>
    <w:rsid w:val="00DA3B3F"/>
    <w:rsid w:val="00DA7892"/>
    <w:rsid w:val="00DB0F08"/>
    <w:rsid w:val="00DB1513"/>
    <w:rsid w:val="00DB215B"/>
    <w:rsid w:val="00DB411A"/>
    <w:rsid w:val="00DB44E1"/>
    <w:rsid w:val="00DB4668"/>
    <w:rsid w:val="00DB4A41"/>
    <w:rsid w:val="00DC07AD"/>
    <w:rsid w:val="00DC29D6"/>
    <w:rsid w:val="00DC4144"/>
    <w:rsid w:val="00DC46D5"/>
    <w:rsid w:val="00DC4865"/>
    <w:rsid w:val="00DD0D82"/>
    <w:rsid w:val="00DD1007"/>
    <w:rsid w:val="00DD3938"/>
    <w:rsid w:val="00DD59C3"/>
    <w:rsid w:val="00DD66D1"/>
    <w:rsid w:val="00DE0516"/>
    <w:rsid w:val="00DE25BC"/>
    <w:rsid w:val="00DE3138"/>
    <w:rsid w:val="00DE430A"/>
    <w:rsid w:val="00DE6049"/>
    <w:rsid w:val="00DE77F6"/>
    <w:rsid w:val="00DF14DC"/>
    <w:rsid w:val="00DF4A1C"/>
    <w:rsid w:val="00DF5CC4"/>
    <w:rsid w:val="00DF6DF0"/>
    <w:rsid w:val="00DF6FDB"/>
    <w:rsid w:val="00E02D93"/>
    <w:rsid w:val="00E02E98"/>
    <w:rsid w:val="00E05307"/>
    <w:rsid w:val="00E053CB"/>
    <w:rsid w:val="00E05570"/>
    <w:rsid w:val="00E07D11"/>
    <w:rsid w:val="00E1002E"/>
    <w:rsid w:val="00E10DBE"/>
    <w:rsid w:val="00E14752"/>
    <w:rsid w:val="00E14BB2"/>
    <w:rsid w:val="00E14CB3"/>
    <w:rsid w:val="00E154EE"/>
    <w:rsid w:val="00E15567"/>
    <w:rsid w:val="00E15BED"/>
    <w:rsid w:val="00E160C3"/>
    <w:rsid w:val="00E17223"/>
    <w:rsid w:val="00E20306"/>
    <w:rsid w:val="00E204CC"/>
    <w:rsid w:val="00E21D8E"/>
    <w:rsid w:val="00E2644E"/>
    <w:rsid w:val="00E278DB"/>
    <w:rsid w:val="00E31BCA"/>
    <w:rsid w:val="00E3246A"/>
    <w:rsid w:val="00E32A04"/>
    <w:rsid w:val="00E33C4A"/>
    <w:rsid w:val="00E34292"/>
    <w:rsid w:val="00E34BB6"/>
    <w:rsid w:val="00E37104"/>
    <w:rsid w:val="00E37675"/>
    <w:rsid w:val="00E37BBD"/>
    <w:rsid w:val="00E40E9E"/>
    <w:rsid w:val="00E40F93"/>
    <w:rsid w:val="00E42AB4"/>
    <w:rsid w:val="00E430D1"/>
    <w:rsid w:val="00E44E85"/>
    <w:rsid w:val="00E452F1"/>
    <w:rsid w:val="00E45E1A"/>
    <w:rsid w:val="00E467AF"/>
    <w:rsid w:val="00E50650"/>
    <w:rsid w:val="00E509FF"/>
    <w:rsid w:val="00E50C27"/>
    <w:rsid w:val="00E51F8B"/>
    <w:rsid w:val="00E52E01"/>
    <w:rsid w:val="00E54B9A"/>
    <w:rsid w:val="00E56C13"/>
    <w:rsid w:val="00E578D1"/>
    <w:rsid w:val="00E60244"/>
    <w:rsid w:val="00E626E3"/>
    <w:rsid w:val="00E63570"/>
    <w:rsid w:val="00E65F27"/>
    <w:rsid w:val="00E704C0"/>
    <w:rsid w:val="00E71873"/>
    <w:rsid w:val="00E72022"/>
    <w:rsid w:val="00E74007"/>
    <w:rsid w:val="00E7509A"/>
    <w:rsid w:val="00E760E1"/>
    <w:rsid w:val="00E76F05"/>
    <w:rsid w:val="00E7756F"/>
    <w:rsid w:val="00E82617"/>
    <w:rsid w:val="00E8416C"/>
    <w:rsid w:val="00E84E38"/>
    <w:rsid w:val="00E87840"/>
    <w:rsid w:val="00E87C73"/>
    <w:rsid w:val="00E914FA"/>
    <w:rsid w:val="00E91A41"/>
    <w:rsid w:val="00E92064"/>
    <w:rsid w:val="00E9398F"/>
    <w:rsid w:val="00E95031"/>
    <w:rsid w:val="00E951FD"/>
    <w:rsid w:val="00E96C7C"/>
    <w:rsid w:val="00EA064C"/>
    <w:rsid w:val="00EA07BA"/>
    <w:rsid w:val="00EA1796"/>
    <w:rsid w:val="00EA2D45"/>
    <w:rsid w:val="00EA2EB5"/>
    <w:rsid w:val="00EA4803"/>
    <w:rsid w:val="00EA5183"/>
    <w:rsid w:val="00EA6C1A"/>
    <w:rsid w:val="00EB0701"/>
    <w:rsid w:val="00EB1374"/>
    <w:rsid w:val="00EB4114"/>
    <w:rsid w:val="00EB4202"/>
    <w:rsid w:val="00EB4775"/>
    <w:rsid w:val="00EB4CA1"/>
    <w:rsid w:val="00EB5468"/>
    <w:rsid w:val="00EC237C"/>
    <w:rsid w:val="00EC7799"/>
    <w:rsid w:val="00ED0C29"/>
    <w:rsid w:val="00ED28A9"/>
    <w:rsid w:val="00ED2B55"/>
    <w:rsid w:val="00ED2C91"/>
    <w:rsid w:val="00ED3D0C"/>
    <w:rsid w:val="00ED7968"/>
    <w:rsid w:val="00ED7C52"/>
    <w:rsid w:val="00EE267B"/>
    <w:rsid w:val="00EE2D3C"/>
    <w:rsid w:val="00EE55BB"/>
    <w:rsid w:val="00EE5B7B"/>
    <w:rsid w:val="00EE6BA4"/>
    <w:rsid w:val="00EE7682"/>
    <w:rsid w:val="00EE792E"/>
    <w:rsid w:val="00EF29F5"/>
    <w:rsid w:val="00EF4CC7"/>
    <w:rsid w:val="00F00D5A"/>
    <w:rsid w:val="00F00F08"/>
    <w:rsid w:val="00F02E0D"/>
    <w:rsid w:val="00F0303A"/>
    <w:rsid w:val="00F0375F"/>
    <w:rsid w:val="00F0386E"/>
    <w:rsid w:val="00F046A8"/>
    <w:rsid w:val="00F04BF9"/>
    <w:rsid w:val="00F04D5F"/>
    <w:rsid w:val="00F05076"/>
    <w:rsid w:val="00F078F8"/>
    <w:rsid w:val="00F121E9"/>
    <w:rsid w:val="00F12314"/>
    <w:rsid w:val="00F2695E"/>
    <w:rsid w:val="00F27469"/>
    <w:rsid w:val="00F274B4"/>
    <w:rsid w:val="00F30517"/>
    <w:rsid w:val="00F316DE"/>
    <w:rsid w:val="00F3507D"/>
    <w:rsid w:val="00F37C8D"/>
    <w:rsid w:val="00F41CBE"/>
    <w:rsid w:val="00F4226B"/>
    <w:rsid w:val="00F442C0"/>
    <w:rsid w:val="00F446B5"/>
    <w:rsid w:val="00F459A8"/>
    <w:rsid w:val="00F45C4C"/>
    <w:rsid w:val="00F46D2D"/>
    <w:rsid w:val="00F47151"/>
    <w:rsid w:val="00F5141E"/>
    <w:rsid w:val="00F52AFB"/>
    <w:rsid w:val="00F533DA"/>
    <w:rsid w:val="00F55EEC"/>
    <w:rsid w:val="00F564C6"/>
    <w:rsid w:val="00F56835"/>
    <w:rsid w:val="00F57086"/>
    <w:rsid w:val="00F577F1"/>
    <w:rsid w:val="00F57E0C"/>
    <w:rsid w:val="00F64735"/>
    <w:rsid w:val="00F64C06"/>
    <w:rsid w:val="00F672E8"/>
    <w:rsid w:val="00F70E6B"/>
    <w:rsid w:val="00F71243"/>
    <w:rsid w:val="00F71332"/>
    <w:rsid w:val="00F71853"/>
    <w:rsid w:val="00F73072"/>
    <w:rsid w:val="00F73D08"/>
    <w:rsid w:val="00F747D4"/>
    <w:rsid w:val="00F753FE"/>
    <w:rsid w:val="00F75D8C"/>
    <w:rsid w:val="00F80144"/>
    <w:rsid w:val="00F8033D"/>
    <w:rsid w:val="00F805B2"/>
    <w:rsid w:val="00F80653"/>
    <w:rsid w:val="00F808A2"/>
    <w:rsid w:val="00F80F18"/>
    <w:rsid w:val="00F821D7"/>
    <w:rsid w:val="00F82DAE"/>
    <w:rsid w:val="00F856CA"/>
    <w:rsid w:val="00F87E48"/>
    <w:rsid w:val="00F90D11"/>
    <w:rsid w:val="00F91343"/>
    <w:rsid w:val="00F92B47"/>
    <w:rsid w:val="00F9323F"/>
    <w:rsid w:val="00F9627D"/>
    <w:rsid w:val="00F96E43"/>
    <w:rsid w:val="00F97FF2"/>
    <w:rsid w:val="00FA0123"/>
    <w:rsid w:val="00FA07AD"/>
    <w:rsid w:val="00FA2C07"/>
    <w:rsid w:val="00FA3E6F"/>
    <w:rsid w:val="00FA51C3"/>
    <w:rsid w:val="00FA6061"/>
    <w:rsid w:val="00FA63EC"/>
    <w:rsid w:val="00FA69B4"/>
    <w:rsid w:val="00FB18C5"/>
    <w:rsid w:val="00FB1CEE"/>
    <w:rsid w:val="00FB1D80"/>
    <w:rsid w:val="00FB356D"/>
    <w:rsid w:val="00FB3DF4"/>
    <w:rsid w:val="00FB4647"/>
    <w:rsid w:val="00FB637F"/>
    <w:rsid w:val="00FB650D"/>
    <w:rsid w:val="00FC121E"/>
    <w:rsid w:val="00FC3B68"/>
    <w:rsid w:val="00FC3EA1"/>
    <w:rsid w:val="00FC46BD"/>
    <w:rsid w:val="00FC58BE"/>
    <w:rsid w:val="00FC6248"/>
    <w:rsid w:val="00FC6A9F"/>
    <w:rsid w:val="00FC6CF1"/>
    <w:rsid w:val="00FC7EE5"/>
    <w:rsid w:val="00FD03C1"/>
    <w:rsid w:val="00FD0BCF"/>
    <w:rsid w:val="00FD45DD"/>
    <w:rsid w:val="00FE08F2"/>
    <w:rsid w:val="00FE1475"/>
    <w:rsid w:val="00FE324F"/>
    <w:rsid w:val="00FE37C8"/>
    <w:rsid w:val="00FE5A9F"/>
    <w:rsid w:val="00FE6610"/>
    <w:rsid w:val="00FE7356"/>
    <w:rsid w:val="00FE7E61"/>
    <w:rsid w:val="00FF1409"/>
    <w:rsid w:val="00FF3343"/>
    <w:rsid w:val="00FF37BF"/>
    <w:rsid w:val="07F9FA97"/>
    <w:rsid w:val="0A257EDF"/>
    <w:rsid w:val="0E6DFD08"/>
    <w:rsid w:val="134D9CED"/>
    <w:rsid w:val="18C83479"/>
    <w:rsid w:val="1900D6A4"/>
    <w:rsid w:val="19025E4A"/>
    <w:rsid w:val="193D84EB"/>
    <w:rsid w:val="1B2F48FE"/>
    <w:rsid w:val="1F221A07"/>
    <w:rsid w:val="28048DA0"/>
    <w:rsid w:val="28343072"/>
    <w:rsid w:val="2DCA5FFF"/>
    <w:rsid w:val="338CF199"/>
    <w:rsid w:val="339DB795"/>
    <w:rsid w:val="39EFC2EA"/>
    <w:rsid w:val="3BCBA23F"/>
    <w:rsid w:val="3DBF978F"/>
    <w:rsid w:val="429F6EAA"/>
    <w:rsid w:val="43039B60"/>
    <w:rsid w:val="46CA901E"/>
    <w:rsid w:val="4967E8F8"/>
    <w:rsid w:val="4ABB9704"/>
    <w:rsid w:val="4F698117"/>
    <w:rsid w:val="54EBBB13"/>
    <w:rsid w:val="5876EF74"/>
    <w:rsid w:val="591D3C72"/>
    <w:rsid w:val="59C4D83D"/>
    <w:rsid w:val="5E77429F"/>
    <w:rsid w:val="62930BEA"/>
    <w:rsid w:val="64BD70E1"/>
    <w:rsid w:val="6822A231"/>
    <w:rsid w:val="69E20214"/>
    <w:rsid w:val="6A521217"/>
    <w:rsid w:val="6DD1018E"/>
    <w:rsid w:val="70B49964"/>
    <w:rsid w:val="77E55252"/>
    <w:rsid w:val="79621579"/>
    <w:rsid w:val="79DE1B1A"/>
    <w:rsid w:val="7A1EC430"/>
    <w:rsid w:val="7CD67ED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008E39D4-66B3-49E1-8F40-1311C6E2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17BD"/>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styleId="MerknadstekstTegn" w:customStyle="1">
    <w:name w:val="Merknadstekst Tegn"/>
    <w:basedOn w:val="Standardskriftforavsnitt"/>
    <w:link w:val="Merknadstekst"/>
    <w:uiPriority w:val="99"/>
    <w:rsid w:val="002B6F97"/>
    <w:rPr>
      <w:color w:val="000000" w:themeColor="text1"/>
      <w:sz w:val="20"/>
      <w:szCs w:val="20"/>
    </w:rPr>
  </w:style>
  <w:style w:type="character" w:styleId="ListeavsnittTegn" w:customStyle="1">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styleId="KommentaremneTegn" w:customStyle="1">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hAnsi="Times New Roman" w:eastAsia="Times New Roman" w:cs="Times New Roman"/>
      <w:b/>
      <w:color w:val="auto"/>
      <w:sz w:val="36"/>
      <w:szCs w:val="20"/>
      <w:lang w:eastAsia="nb-NO"/>
    </w:rPr>
  </w:style>
  <w:style w:type="character" w:styleId="Brdtekst2Tegn" w:customStyle="1">
    <w:name w:val="Brødtekst 2 Tegn"/>
    <w:basedOn w:val="Standardskriftforavsnitt"/>
    <w:link w:val="Brdtekst2"/>
    <w:rsid w:val="00566F41"/>
    <w:rPr>
      <w:rFonts w:ascii="Times New Roman" w:hAnsi="Times New Roman" w:eastAsia="Times New Roman" w:cs="Times New Roman"/>
      <w:b/>
      <w:sz w:val="36"/>
      <w:szCs w:val="20"/>
      <w:lang w:eastAsia="nb-NO"/>
    </w:rPr>
  </w:style>
  <w:style w:type="character" w:styleId="Utheving">
    <w:name w:val="Emphasis"/>
    <w:basedOn w:val="Standardskriftforavsnitt"/>
    <w:uiPriority w:val="20"/>
    <w:qFormat/>
    <w:rsid w:val="00566F41"/>
    <w:rPr>
      <w:i/>
      <w:iCs/>
    </w:rPr>
  </w:style>
  <w:style w:type="table" w:styleId="Tabellrutenett1" w:customStyle="1">
    <w:name w:val="Tabellrutenett1"/>
    <w:basedOn w:val="Vanligtabell"/>
    <w:next w:val="Tabellrutenett"/>
    <w:uiPriority w:val="59"/>
    <w:rsid w:val="00C31517"/>
    <w:pPr>
      <w:spacing w:after="0" w:line="240" w:lineRule="auto"/>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2" w:customStyle="1">
    <w:name w:val="Tabellrutenett2"/>
    <w:basedOn w:val="Vanligtabell"/>
    <w:next w:val="Tabellrutenett"/>
    <w:uiPriority w:val="59"/>
    <w:rsid w:val="001935CE"/>
    <w:pPr>
      <w:spacing w:after="0" w:line="240" w:lineRule="auto"/>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jon">
    <w:name w:val="Revision"/>
    <w:hidden/>
    <w:uiPriority w:val="99"/>
    <w:semiHidden/>
    <w:rsid w:val="001360E0"/>
    <w:pPr>
      <w:spacing w:after="0" w:line="240" w:lineRule="auto"/>
    </w:pPr>
    <w:rPr>
      <w:color w:val="000000" w:themeColor="text1"/>
    </w:rPr>
  </w:style>
  <w:style w:type="character" w:styleId="Omtale">
    <w:name w:val="Mention"/>
    <w:basedOn w:val="Standardskriftforavsnitt"/>
    <w:uiPriority w:val="99"/>
    <w:unhideWhenUsed/>
    <w:rsid w:val="0027024F"/>
    <w:rPr>
      <w:color w:val="2B579A"/>
      <w:shd w:val="clear" w:color="auto" w:fill="E1DFDD"/>
    </w:rPr>
  </w:style>
  <w:style w:type="character" w:styleId="Plassholdertekst">
    <w:name w:val="Placeholder Text"/>
    <w:basedOn w:val="Standardskriftforavsnitt"/>
    <w:uiPriority w:val="99"/>
    <w:semiHidden/>
    <w:rsid w:val="00330F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2048141952">
      <w:bodyDiv w:val="1"/>
      <w:marLeft w:val="0"/>
      <w:marRight w:val="0"/>
      <w:marTop w:val="0"/>
      <w:marBottom w:val="0"/>
      <w:divBdr>
        <w:top w:val="none" w:sz="0" w:space="0" w:color="auto"/>
        <w:left w:val="none" w:sz="0" w:space="0" w:color="auto"/>
        <w:bottom w:val="none" w:sz="0" w:space="0" w:color="auto"/>
        <w:right w:val="none" w:sz="0" w:space="0" w:color="auto"/>
      </w:divBdr>
      <w:divsChild>
        <w:div w:id="1487278983">
          <w:marLeft w:val="0"/>
          <w:marRight w:val="0"/>
          <w:marTop w:val="0"/>
          <w:marBottom w:val="0"/>
          <w:divBdr>
            <w:top w:val="none" w:sz="0" w:space="0" w:color="auto"/>
            <w:left w:val="none" w:sz="0" w:space="0" w:color="auto"/>
            <w:bottom w:val="none" w:sz="0" w:space="0" w:color="auto"/>
            <w:right w:val="none" w:sz="0" w:space="0" w:color="auto"/>
          </w:divBdr>
        </w:div>
        <w:div w:id="2001540261">
          <w:marLeft w:val="0"/>
          <w:marRight w:val="0"/>
          <w:marTop w:val="0"/>
          <w:marBottom w:val="0"/>
          <w:divBdr>
            <w:top w:val="none" w:sz="0" w:space="0" w:color="auto"/>
            <w:left w:val="none" w:sz="0" w:space="0" w:color="auto"/>
            <w:bottom w:val="none" w:sz="0" w:space="0" w:color="auto"/>
            <w:right w:val="none" w:sz="0" w:space="0" w:color="auto"/>
          </w:divBdr>
          <w:divsChild>
            <w:div w:id="1332030490">
              <w:marLeft w:val="0"/>
              <w:marRight w:val="0"/>
              <w:marTop w:val="0"/>
              <w:marBottom w:val="0"/>
              <w:divBdr>
                <w:top w:val="none" w:sz="0" w:space="0" w:color="auto"/>
                <w:left w:val="none" w:sz="0" w:space="0" w:color="auto"/>
                <w:bottom w:val="none" w:sz="0" w:space="0" w:color="auto"/>
                <w:right w:val="none" w:sz="0" w:space="0" w:color="auto"/>
              </w:divBdr>
              <w:divsChild>
                <w:div w:id="1108306640">
                  <w:marLeft w:val="0"/>
                  <w:marRight w:val="0"/>
                  <w:marTop w:val="0"/>
                  <w:marBottom w:val="0"/>
                  <w:divBdr>
                    <w:top w:val="none" w:sz="0" w:space="0" w:color="auto"/>
                    <w:left w:val="none" w:sz="0" w:space="0" w:color="auto"/>
                    <w:bottom w:val="none" w:sz="0" w:space="0" w:color="auto"/>
                    <w:right w:val="none" w:sz="0" w:space="0" w:color="auto"/>
                  </w:divBdr>
                  <w:divsChild>
                    <w:div w:id="909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1e25b7b24f8b4738" /><Relationship Type="http://schemas.openxmlformats.org/officeDocument/2006/relationships/footer" Target="footer2.xml" Id="R26a6c7df10a84441" /><Relationship Type="http://schemas.openxmlformats.org/officeDocument/2006/relationships/hyperlink" Target="https://www.forskningsradet.no/forskningspolitikk-strategi/forskningsetiske-krav/" TargetMode="External" Id="R585f3121a976459c" /><Relationship Type="http://schemas.openxmlformats.org/officeDocument/2006/relationships/hyperlink" Target="https://dfo.no/fagomrader/gevinstrealisering" TargetMode="External" Id="Re03bf7f11dfb4458" /><Relationship Type="http://schemas.openxmlformats.org/officeDocument/2006/relationships/hyperlink" Target="https://www.ks.no/fagomrader/innovasjon/innovasjonsledelse/veikart-for-tjenesteinnovasjon/" TargetMode="External" Id="Ra87f62cdf0ea4d21" /><Relationship Type="http://schemas.openxmlformats.org/officeDocument/2006/relationships/hyperlink" Target="https://www.ks.no/fagomrader/innovasjon/innovasjonsledelse/veikart-for-tjenesteinnovasjon/alle-verktoy/gevinstrealisering/" TargetMode="External" Id="R7d2a8397124c48e3" /><Relationship Type="http://schemas.openxmlformats.org/officeDocument/2006/relationships/hyperlink" Target="https://co-pi.dk/brug-os-til/arbejde-med-innovation/" TargetMode="External" Id="Re1a3e032865445a7" /><Relationship Type="http://schemas.openxmlformats.org/officeDocument/2006/relationships/hyperlink" Target="https://www.ks.no/globalassets/handbok-for-samskaping.pdf" TargetMode="External" Id="Rf7dd0cda87834688"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Torbjørg Øyslebø</DisplayName>
        <AccountId>26</AccountId>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2.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3.xml><?xml version="1.0" encoding="utf-8"?>
<ds:datastoreItem xmlns:ds="http://schemas.openxmlformats.org/officeDocument/2006/customXml" ds:itemID="{B347BB4C-8EBB-4EF4-A029-22C605939C1D}">
  <ds:schemaRefs>
    <ds:schemaRef ds:uri="http://purl.org/dc/dcmitype/"/>
    <ds:schemaRef ds:uri="f9e09c47-11e3-4c6b-9141-33f2d9d49a5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0371177e-999e-4484-9773-2bdd55e8a00d"/>
    <ds:schemaRef ds:uri="http://purl.org/dc/elements/1.1/"/>
  </ds:schemaRefs>
</ds:datastoreItem>
</file>

<file path=customXml/itemProps4.xml><?xml version="1.0" encoding="utf-8"?>
<ds:datastoreItem xmlns:ds="http://schemas.openxmlformats.org/officeDocument/2006/customXml" ds:itemID="{F151F23F-C3A8-43BE-A69D-5D8DB51664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Project description template</dc:title>
  <dc:subject/>
  <dc:creator>Inger-Lise Rismark</dc:creator>
  <keywords/>
  <dc:description/>
  <lastModifiedBy>Cathrine Skjolden</lastModifiedBy>
  <revision>5</revision>
  <lastPrinted>2019-01-14T21:52:00.0000000Z</lastPrinted>
  <dcterms:created xsi:type="dcterms:W3CDTF">2025-04-03T19:38:00.0000000Z</dcterms:created>
  <dcterms:modified xsi:type="dcterms:W3CDTF">2025-07-03T07:45:04.0239290Z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