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61FCC" w14:textId="201D64C2" w:rsidR="000211BB" w:rsidRDefault="002B6F97" w:rsidP="00864CB5">
      <w:pPr>
        <w:pStyle w:val="Overskrift2"/>
        <w:rPr>
          <w:lang w:val="en-GB"/>
        </w:rPr>
      </w:pPr>
      <w:r w:rsidRPr="00B97212">
        <w:rPr>
          <w:lang w:val="en-GB"/>
        </w:rPr>
        <w:t>Project description template</w:t>
      </w:r>
    </w:p>
    <w:p w14:paraId="5607D525" w14:textId="22627968" w:rsidR="0083454B" w:rsidRPr="0083454B" w:rsidRDefault="00E719BD" w:rsidP="00B91DF2">
      <w:pPr>
        <w:pStyle w:val="Overskrift2"/>
        <w:rPr>
          <w:lang w:val="en-GB"/>
        </w:rPr>
      </w:pPr>
      <w:r>
        <w:rPr>
          <w:color w:val="auto"/>
          <w:sz w:val="28"/>
          <w:szCs w:val="28"/>
          <w:lang w:val="en-GB"/>
        </w:rPr>
        <w:t>Centre for sustainable a</w:t>
      </w:r>
      <w:r w:rsidR="00F14E92">
        <w:rPr>
          <w:color w:val="auto"/>
          <w:sz w:val="28"/>
          <w:szCs w:val="28"/>
          <w:lang w:val="en-GB"/>
        </w:rPr>
        <w:t xml:space="preserve">rea </w:t>
      </w:r>
      <w:r w:rsidR="0017379F">
        <w:rPr>
          <w:color w:val="auto"/>
          <w:sz w:val="28"/>
          <w:szCs w:val="28"/>
          <w:lang w:val="en-GB"/>
        </w:rPr>
        <w:t>and nature</w:t>
      </w:r>
      <w:r w:rsidR="009433F2">
        <w:rPr>
          <w:color w:val="auto"/>
          <w:sz w:val="28"/>
          <w:szCs w:val="28"/>
          <w:lang w:val="en-GB"/>
        </w:rPr>
        <w:t xml:space="preserve"> use</w:t>
      </w:r>
      <w:r>
        <w:rPr>
          <w:color w:val="auto"/>
          <w:sz w:val="28"/>
          <w:szCs w:val="28"/>
          <w:lang w:val="en-GB"/>
        </w:rPr>
        <w:t xml:space="preserve"> </w:t>
      </w:r>
      <w:r w:rsidR="009C41B2">
        <w:rPr>
          <w:sz w:val="28"/>
          <w:szCs w:val="28"/>
          <w:lang w:val="en-GB"/>
        </w:rPr>
        <w:t xml:space="preserve"> </w:t>
      </w:r>
    </w:p>
    <w:p w14:paraId="5EAA0CB7" w14:textId="77777777" w:rsidR="00B47C56" w:rsidRDefault="00B47C56" w:rsidP="00137581">
      <w:pPr>
        <w:rPr>
          <w:b/>
          <w:lang w:val="en-GB"/>
        </w:rPr>
      </w:pPr>
      <w:r>
        <w:rPr>
          <w:b/>
          <w:lang w:val="en-GB"/>
        </w:rPr>
        <w:t xml:space="preserve">This project description template consists of </w:t>
      </w:r>
    </w:p>
    <w:p w14:paraId="3CB6C337" w14:textId="68668DEA" w:rsidR="00B47C56" w:rsidRDefault="00B47C56" w:rsidP="00137581">
      <w:pPr>
        <w:spacing w:after="0"/>
        <w:rPr>
          <w:lang w:val="en-GB"/>
        </w:rPr>
      </w:pPr>
      <w:r>
        <w:rPr>
          <w:b/>
          <w:lang w:val="en-GB"/>
        </w:rPr>
        <w:t>A:</w:t>
      </w:r>
      <w:r>
        <w:rPr>
          <w:lang w:val="en-GB"/>
        </w:rPr>
        <w:t xml:space="preserve"> </w:t>
      </w:r>
      <w:r w:rsidR="00BE74A2">
        <w:rPr>
          <w:lang w:val="en-GB"/>
        </w:rPr>
        <w:t>O</w:t>
      </w:r>
      <w:r>
        <w:rPr>
          <w:lang w:val="en-GB"/>
        </w:rPr>
        <w:t xml:space="preserve">verview of the chapters and sections to be used as the structure of the </w:t>
      </w:r>
      <w:r w:rsidR="00F96D92">
        <w:rPr>
          <w:lang w:val="en-GB"/>
        </w:rPr>
        <w:t>centre</w:t>
      </w:r>
      <w:r>
        <w:rPr>
          <w:lang w:val="en-GB"/>
        </w:rPr>
        <w:t xml:space="preserve"> description</w:t>
      </w:r>
    </w:p>
    <w:p w14:paraId="4A6BDCB0" w14:textId="69154FB8" w:rsidR="00B47C56" w:rsidRDefault="00B47C56" w:rsidP="00137581">
      <w:pPr>
        <w:spacing w:after="0"/>
        <w:rPr>
          <w:lang w:val="en-GB"/>
        </w:rPr>
      </w:pPr>
      <w:r>
        <w:rPr>
          <w:b/>
          <w:lang w:val="en-GB"/>
        </w:rPr>
        <w:t>B:</w:t>
      </w:r>
      <w:r>
        <w:rPr>
          <w:lang w:val="en-GB"/>
        </w:rPr>
        <w:t xml:space="preserve"> </w:t>
      </w:r>
      <w:r w:rsidR="00BE74A2">
        <w:rPr>
          <w:lang w:val="en-GB"/>
        </w:rPr>
        <w:t>G</w:t>
      </w:r>
      <w:r>
        <w:rPr>
          <w:lang w:val="en-GB"/>
        </w:rPr>
        <w:t>uidance on the content in each chapter and section</w:t>
      </w:r>
    </w:p>
    <w:p w14:paraId="26FE1F42" w14:textId="77777777" w:rsidR="00B47C56" w:rsidRDefault="00B47C56" w:rsidP="00137581">
      <w:pPr>
        <w:rPr>
          <w:lang w:val="en-GB"/>
        </w:rPr>
      </w:pPr>
    </w:p>
    <w:p w14:paraId="7E020036" w14:textId="1210B32B" w:rsidR="00B47C56" w:rsidRDefault="009D27E6" w:rsidP="009D27E6">
      <w:pPr>
        <w:pStyle w:val="Overskrift2"/>
        <w:rPr>
          <w:lang w:val="en-GB"/>
        </w:rPr>
      </w:pPr>
      <w:r>
        <w:rPr>
          <w:lang w:val="en-GB"/>
        </w:rPr>
        <w:t xml:space="preserve">A: </w:t>
      </w:r>
      <w:r w:rsidR="00B47C56">
        <w:rPr>
          <w:lang w:val="en-GB"/>
        </w:rPr>
        <w:t xml:space="preserve">Chapters and sections to be used </w:t>
      </w:r>
    </w:p>
    <w:p w14:paraId="4DFA4F30" w14:textId="77777777" w:rsidR="00BA14FA" w:rsidRDefault="00BA14FA" w:rsidP="00BA14FA">
      <w:pPr>
        <w:spacing w:after="0" w:line="240" w:lineRule="auto"/>
        <w:rPr>
          <w:b/>
          <w:bCs/>
          <w:sz w:val="28"/>
          <w:szCs w:val="28"/>
          <w:lang w:val="en-GB"/>
        </w:rPr>
      </w:pPr>
    </w:p>
    <w:p w14:paraId="7398E87C" w14:textId="4BD4E013" w:rsidR="00BA14FA" w:rsidRPr="00BA14FA" w:rsidRDefault="00502E00" w:rsidP="00BA14FA">
      <w:pPr>
        <w:spacing w:after="0" w:line="240" w:lineRule="auto"/>
        <w:rPr>
          <w:b/>
          <w:bCs/>
          <w:sz w:val="28"/>
          <w:szCs w:val="28"/>
          <w:lang w:val="en-GB"/>
        </w:rPr>
      </w:pPr>
      <w:r>
        <w:rPr>
          <w:b/>
          <w:bCs/>
          <w:sz w:val="28"/>
          <w:szCs w:val="28"/>
          <w:lang w:val="en-GB"/>
        </w:rPr>
        <w:t>Centre</w:t>
      </w:r>
      <w:r w:rsidR="00BA14FA" w:rsidRPr="00BA14FA">
        <w:rPr>
          <w:b/>
          <w:bCs/>
          <w:sz w:val="28"/>
          <w:szCs w:val="28"/>
          <w:lang w:val="en-GB"/>
        </w:rPr>
        <w:t xml:space="preserve"> title </w:t>
      </w:r>
    </w:p>
    <w:p w14:paraId="5C0FD996" w14:textId="779C752C" w:rsidR="002B6F97" w:rsidRPr="00137581" w:rsidRDefault="002B6F97" w:rsidP="0048690E">
      <w:pPr>
        <w:pStyle w:val="Overskrift3"/>
        <w:numPr>
          <w:ilvl w:val="0"/>
          <w:numId w:val="8"/>
        </w:numPr>
        <w:rPr>
          <w:lang w:val="en-US"/>
        </w:rPr>
      </w:pPr>
      <w:r w:rsidRPr="00137581">
        <w:rPr>
          <w:lang w:val="en-US"/>
        </w:rPr>
        <w:t xml:space="preserve">Excellence </w:t>
      </w:r>
    </w:p>
    <w:p w14:paraId="671B3A1D" w14:textId="0DE19A9F" w:rsidR="002B6F97" w:rsidRPr="00104E36" w:rsidRDefault="00650080" w:rsidP="0048690E">
      <w:pPr>
        <w:pStyle w:val="Listeavsnitt"/>
        <w:numPr>
          <w:ilvl w:val="1"/>
          <w:numId w:val="8"/>
        </w:numPr>
        <w:spacing w:after="0"/>
        <w:rPr>
          <w:lang w:val="en-GB"/>
        </w:rPr>
      </w:pPr>
      <w:r w:rsidRPr="00104E36">
        <w:rPr>
          <w:lang w:val="en-GB"/>
        </w:rPr>
        <w:t xml:space="preserve">State of the </w:t>
      </w:r>
      <w:r w:rsidR="002B6F97" w:rsidRPr="00104E36">
        <w:rPr>
          <w:lang w:val="en-GB"/>
        </w:rPr>
        <w:t>art, knowledge needs an</w:t>
      </w:r>
      <w:r w:rsidR="002B6F97" w:rsidRPr="00502E00">
        <w:rPr>
          <w:color w:val="auto"/>
          <w:lang w:val="en-GB"/>
        </w:rPr>
        <w:t>d</w:t>
      </w:r>
      <w:r w:rsidR="00C44EBA" w:rsidRPr="00502E00">
        <w:rPr>
          <w:color w:val="auto"/>
          <w:lang w:val="en-GB"/>
        </w:rPr>
        <w:t xml:space="preserve"> centre </w:t>
      </w:r>
      <w:r w:rsidR="002B6F97" w:rsidRPr="00104E36">
        <w:rPr>
          <w:lang w:val="en-GB"/>
        </w:rPr>
        <w:t>objectives</w:t>
      </w:r>
    </w:p>
    <w:p w14:paraId="24DB10E4" w14:textId="77777777" w:rsidR="00D41706" w:rsidRDefault="00104E36" w:rsidP="00D41706">
      <w:pPr>
        <w:spacing w:after="0"/>
        <w:ind w:left="360"/>
        <w:rPr>
          <w:lang w:val="en-GB"/>
        </w:rPr>
      </w:pPr>
      <w:r>
        <w:rPr>
          <w:lang w:val="en-GB"/>
        </w:rPr>
        <w:t>1</w:t>
      </w:r>
      <w:r w:rsidR="00EA6C1A">
        <w:rPr>
          <w:lang w:val="en-GB"/>
        </w:rPr>
        <w:t xml:space="preserve">.2 </w:t>
      </w:r>
      <w:r w:rsidR="002B6F97" w:rsidRPr="00EA6C1A">
        <w:rPr>
          <w:lang w:val="en-GB"/>
        </w:rPr>
        <w:t>Research questions and hypotheses, theoretical approach and methodology</w:t>
      </w:r>
    </w:p>
    <w:p w14:paraId="040645AF" w14:textId="60E88887" w:rsidR="00470E65" w:rsidRPr="00EA6C1A" w:rsidRDefault="00502E00" w:rsidP="00D41706">
      <w:pPr>
        <w:spacing w:after="0"/>
        <w:ind w:left="360"/>
        <w:rPr>
          <w:lang w:val="en-GB"/>
        </w:rPr>
      </w:pPr>
      <w:r>
        <w:rPr>
          <w:lang w:val="en-GB"/>
        </w:rPr>
        <w:t xml:space="preserve">1.3 </w:t>
      </w:r>
      <w:r w:rsidR="00470E65" w:rsidRPr="00D41706">
        <w:rPr>
          <w:lang w:val="en-GB"/>
        </w:rPr>
        <w:t>Ethical issues</w:t>
      </w:r>
    </w:p>
    <w:p w14:paraId="028B98B4" w14:textId="73FF07BF" w:rsidR="00C47181" w:rsidRPr="00F442C0" w:rsidRDefault="00104E36" w:rsidP="00F442C0">
      <w:pPr>
        <w:spacing w:after="0"/>
        <w:ind w:left="360"/>
        <w:rPr>
          <w:lang w:val="en-GB"/>
        </w:rPr>
      </w:pPr>
      <w:r>
        <w:rPr>
          <w:lang w:val="en-GB"/>
        </w:rPr>
        <w:t>1</w:t>
      </w:r>
      <w:r w:rsidR="00F442C0">
        <w:rPr>
          <w:lang w:val="en-GB"/>
        </w:rPr>
        <w:t>.</w:t>
      </w:r>
      <w:r w:rsidR="00502E00">
        <w:rPr>
          <w:lang w:val="en-GB"/>
        </w:rPr>
        <w:t>4</w:t>
      </w:r>
      <w:r w:rsidR="00F442C0">
        <w:rPr>
          <w:lang w:val="en-GB"/>
        </w:rPr>
        <w:t xml:space="preserve"> </w:t>
      </w:r>
      <w:r w:rsidR="00C47181" w:rsidRPr="00F442C0">
        <w:rPr>
          <w:lang w:val="en-GB"/>
        </w:rPr>
        <w:t>Novelty and ambition</w:t>
      </w:r>
    </w:p>
    <w:p w14:paraId="54FEB2BF" w14:textId="25379AEF" w:rsidR="002B6F97" w:rsidRPr="003615BE" w:rsidRDefault="006175FB" w:rsidP="00137581">
      <w:pPr>
        <w:pStyle w:val="Overskrift3"/>
        <w:rPr>
          <w:lang w:val="en-US"/>
        </w:rPr>
      </w:pPr>
      <w:r>
        <w:rPr>
          <w:lang w:val="en-US"/>
        </w:rPr>
        <w:t>2</w:t>
      </w:r>
      <w:r w:rsidR="00137581" w:rsidRPr="003615BE">
        <w:rPr>
          <w:lang w:val="en-US"/>
        </w:rPr>
        <w:t xml:space="preserve">. </w:t>
      </w:r>
      <w:r w:rsidR="002B6F97" w:rsidRPr="003615BE">
        <w:rPr>
          <w:lang w:val="en-US"/>
        </w:rPr>
        <w:t>Impact</w:t>
      </w:r>
    </w:p>
    <w:p w14:paraId="4A1C2FBE" w14:textId="4B25C2E3" w:rsidR="002B6F97" w:rsidRPr="00104E36" w:rsidRDefault="002B6F97" w:rsidP="0048690E">
      <w:pPr>
        <w:pStyle w:val="Listeavsnitt"/>
        <w:numPr>
          <w:ilvl w:val="1"/>
          <w:numId w:val="9"/>
        </w:numPr>
        <w:spacing w:after="0"/>
        <w:rPr>
          <w:lang w:val="en-GB"/>
        </w:rPr>
      </w:pPr>
      <w:r w:rsidRPr="00104E36">
        <w:rPr>
          <w:lang w:val="en-GB"/>
        </w:rPr>
        <w:t>Potential impact of the proposed research</w:t>
      </w:r>
      <w:r w:rsidR="009D27E6" w:rsidRPr="00104E36">
        <w:rPr>
          <w:lang w:val="en-GB"/>
        </w:rPr>
        <w:t xml:space="preserve"> </w:t>
      </w:r>
    </w:p>
    <w:p w14:paraId="36605B26" w14:textId="2CE4C8EC" w:rsidR="002B6F97" w:rsidRPr="00EA6C1A" w:rsidRDefault="00104E36" w:rsidP="00EA6C1A">
      <w:pPr>
        <w:spacing w:after="0"/>
        <w:ind w:firstLine="360"/>
        <w:rPr>
          <w:bCs/>
          <w:lang w:val="en-GB"/>
        </w:rPr>
      </w:pPr>
      <w:r>
        <w:rPr>
          <w:bCs/>
          <w:lang w:val="en-GB"/>
        </w:rPr>
        <w:t>2</w:t>
      </w:r>
      <w:r w:rsidR="00EA6C1A">
        <w:rPr>
          <w:bCs/>
          <w:lang w:val="en-GB"/>
        </w:rPr>
        <w:t xml:space="preserve">.2 </w:t>
      </w:r>
      <w:r w:rsidR="002B6F97" w:rsidRPr="00EA6C1A">
        <w:rPr>
          <w:bCs/>
          <w:lang w:val="en-GB"/>
        </w:rPr>
        <w:t xml:space="preserve">Measures for </w:t>
      </w:r>
      <w:r w:rsidR="002B6F97" w:rsidRPr="00EA6C1A">
        <w:rPr>
          <w:lang w:val="en-GB"/>
        </w:rPr>
        <w:t>communication</w:t>
      </w:r>
      <w:r w:rsidR="002B6F97" w:rsidRPr="00EA6C1A">
        <w:rPr>
          <w:bCs/>
          <w:lang w:val="en-GB"/>
        </w:rPr>
        <w:t xml:space="preserve"> and exploitation</w:t>
      </w:r>
    </w:p>
    <w:p w14:paraId="6A468A07" w14:textId="5BAA1C85" w:rsidR="002B6F97" w:rsidRPr="002F6E61" w:rsidRDefault="006175FB" w:rsidP="00137581">
      <w:pPr>
        <w:pStyle w:val="Overskrift3"/>
        <w:rPr>
          <w:lang w:val="en-GB"/>
        </w:rPr>
      </w:pPr>
      <w:r>
        <w:rPr>
          <w:lang w:val="en-GB"/>
        </w:rPr>
        <w:t>3</w:t>
      </w:r>
      <w:r w:rsidR="00137581" w:rsidRPr="002F6E61">
        <w:rPr>
          <w:lang w:val="en-GB"/>
        </w:rPr>
        <w:t xml:space="preserve">. </w:t>
      </w:r>
      <w:r w:rsidR="002B6F97" w:rsidRPr="002F6E61">
        <w:rPr>
          <w:lang w:val="en-GB"/>
        </w:rPr>
        <w:t>Implementation</w:t>
      </w:r>
    </w:p>
    <w:p w14:paraId="2F2A13EC" w14:textId="59A86F5B" w:rsidR="002B6F97" w:rsidRPr="00502E00" w:rsidRDefault="00104E36" w:rsidP="00137581">
      <w:pPr>
        <w:spacing w:after="0"/>
        <w:ind w:left="284"/>
        <w:rPr>
          <w:color w:val="auto"/>
          <w:lang w:val="en-GB"/>
        </w:rPr>
      </w:pPr>
      <w:r>
        <w:rPr>
          <w:lang w:val="en-GB"/>
        </w:rPr>
        <w:t>3</w:t>
      </w:r>
      <w:r w:rsidR="00137581">
        <w:rPr>
          <w:lang w:val="en-GB"/>
        </w:rPr>
        <w:t xml:space="preserve">.1 </w:t>
      </w:r>
      <w:r w:rsidR="00470E65" w:rsidRPr="00502E00">
        <w:rPr>
          <w:color w:val="auto"/>
          <w:lang w:val="en-GB"/>
        </w:rPr>
        <w:t>C</w:t>
      </w:r>
      <w:r w:rsidR="00C44EBA" w:rsidRPr="00502E00">
        <w:rPr>
          <w:color w:val="auto"/>
          <w:lang w:val="en-GB"/>
        </w:rPr>
        <w:t xml:space="preserve">entre </w:t>
      </w:r>
      <w:r w:rsidR="002B6F97" w:rsidRPr="00502E00">
        <w:rPr>
          <w:color w:val="auto"/>
          <w:lang w:val="en-GB"/>
        </w:rPr>
        <w:t>manager and project group</w:t>
      </w:r>
    </w:p>
    <w:p w14:paraId="0CC1503E" w14:textId="77777777" w:rsidR="00297347" w:rsidRDefault="00104E36" w:rsidP="00297347">
      <w:pPr>
        <w:spacing w:after="0"/>
        <w:ind w:left="284"/>
        <w:rPr>
          <w:lang w:val="en-GB"/>
        </w:rPr>
      </w:pPr>
      <w:r w:rsidRPr="00502E00">
        <w:rPr>
          <w:color w:val="auto"/>
          <w:lang w:val="en-GB"/>
        </w:rPr>
        <w:t>3</w:t>
      </w:r>
      <w:r w:rsidR="00137581" w:rsidRPr="00502E00">
        <w:rPr>
          <w:color w:val="auto"/>
          <w:lang w:val="en-GB"/>
        </w:rPr>
        <w:t xml:space="preserve">.2 </w:t>
      </w:r>
      <w:r w:rsidR="00470E65" w:rsidRPr="00502E00">
        <w:rPr>
          <w:color w:val="auto"/>
          <w:lang w:val="en-GB"/>
        </w:rPr>
        <w:t>C</w:t>
      </w:r>
      <w:r w:rsidR="00C44EBA" w:rsidRPr="00502E00">
        <w:rPr>
          <w:color w:val="auto"/>
          <w:lang w:val="en-GB"/>
        </w:rPr>
        <w:t xml:space="preserve">entre </w:t>
      </w:r>
      <w:r w:rsidR="00F459A8" w:rsidRPr="00502E00">
        <w:rPr>
          <w:bCs/>
          <w:color w:val="auto"/>
          <w:lang w:val="en-GB"/>
        </w:rPr>
        <w:t>organisation</w:t>
      </w:r>
      <w:r w:rsidR="00F459A8" w:rsidRPr="00502E00">
        <w:rPr>
          <w:color w:val="auto"/>
          <w:lang w:val="en-GB"/>
        </w:rPr>
        <w:t xml:space="preserve"> </w:t>
      </w:r>
      <w:r w:rsidR="002B6F97" w:rsidRPr="000C34E3">
        <w:rPr>
          <w:lang w:val="en-GB"/>
        </w:rPr>
        <w:t>and management</w:t>
      </w:r>
    </w:p>
    <w:p w14:paraId="36EB1D8D" w14:textId="6E0C8F89" w:rsidR="002B5F99" w:rsidRPr="00B91DF2" w:rsidRDefault="00297347" w:rsidP="00297347">
      <w:pPr>
        <w:spacing w:after="0"/>
        <w:ind w:left="284"/>
        <w:rPr>
          <w:lang w:val="en-GB"/>
        </w:rPr>
      </w:pPr>
      <w:r>
        <w:rPr>
          <w:lang w:val="en-GB"/>
        </w:rPr>
        <w:t xml:space="preserve">3.3 </w:t>
      </w:r>
      <w:r w:rsidR="002B5F99" w:rsidRPr="00B91DF2">
        <w:rPr>
          <w:lang w:val="en-GB"/>
        </w:rPr>
        <w:t>International cooperation</w:t>
      </w:r>
    </w:p>
    <w:p w14:paraId="74D9899A" w14:textId="77777777" w:rsidR="002B5F99" w:rsidRPr="00B91DF2" w:rsidRDefault="002B5F99" w:rsidP="002B5F99">
      <w:pPr>
        <w:spacing w:after="0"/>
        <w:ind w:left="284"/>
        <w:rPr>
          <w:lang w:val="en-GB"/>
        </w:rPr>
      </w:pPr>
      <w:r w:rsidRPr="00B91DF2">
        <w:rPr>
          <w:lang w:val="en-GB"/>
        </w:rPr>
        <w:t>3.4 Researcher training and recruitment</w:t>
      </w:r>
    </w:p>
    <w:p w14:paraId="5880E1EA" w14:textId="116EE85E" w:rsidR="002B5F99" w:rsidRPr="000229D1" w:rsidRDefault="002B5F99" w:rsidP="002B5F99">
      <w:pPr>
        <w:spacing w:after="0"/>
        <w:ind w:left="284"/>
        <w:rPr>
          <w:lang w:val="en-GB"/>
        </w:rPr>
      </w:pPr>
      <w:r w:rsidRPr="000229D1">
        <w:rPr>
          <w:lang w:val="en-GB"/>
        </w:rPr>
        <w:t xml:space="preserve">3.5 </w:t>
      </w:r>
      <w:r w:rsidR="00820F41">
        <w:rPr>
          <w:lang w:val="en-GB"/>
        </w:rPr>
        <w:t>Collaboration with other centres</w:t>
      </w:r>
    </w:p>
    <w:p w14:paraId="349EB0E3" w14:textId="77777777" w:rsidR="002B5F99" w:rsidRDefault="002B5F99" w:rsidP="00137581">
      <w:pPr>
        <w:spacing w:after="0"/>
        <w:ind w:left="284"/>
        <w:rPr>
          <w:lang w:val="en-GB"/>
        </w:rPr>
      </w:pPr>
    </w:p>
    <w:p w14:paraId="1C48DFE4" w14:textId="5599D88A" w:rsidR="009D27E6" w:rsidRDefault="009D27E6" w:rsidP="00137581">
      <w:pPr>
        <w:rPr>
          <w:sz w:val="24"/>
          <w:szCs w:val="24"/>
          <w:lang w:val="en-GB"/>
        </w:rPr>
      </w:pPr>
    </w:p>
    <w:p w14:paraId="48809DF0" w14:textId="4D4AE444" w:rsidR="009D27E6" w:rsidRDefault="009D27E6" w:rsidP="009D27E6">
      <w:pPr>
        <w:pStyle w:val="Overskrift2"/>
        <w:rPr>
          <w:lang w:val="en-GB"/>
        </w:rPr>
      </w:pPr>
      <w:r w:rsidRPr="009D27E6">
        <w:rPr>
          <w:noProof/>
          <w:sz w:val="24"/>
          <w:szCs w:val="24"/>
          <w:lang w:val="en-GB"/>
        </w:rPr>
        <w:lastRenderedPageBreak/>
        <mc:AlternateContent>
          <mc:Choice Requires="wps">
            <w:drawing>
              <wp:anchor distT="45720" distB="45720" distL="114300" distR="114300" simplePos="0" relativeHeight="251658243" behindDoc="0" locked="0" layoutInCell="1" allowOverlap="1" wp14:anchorId="23875A7E" wp14:editId="1CC414F1">
                <wp:simplePos x="0" y="0"/>
                <wp:positionH relativeFrom="column">
                  <wp:posOffset>-8255</wp:posOffset>
                </wp:positionH>
                <wp:positionV relativeFrom="paragraph">
                  <wp:posOffset>512445</wp:posOffset>
                </wp:positionV>
                <wp:extent cx="6216014" cy="2430144"/>
                <wp:effectExtent l="0" t="0" r="13970" b="27940"/>
                <wp:wrapSquare wrapText="bothSides"/>
                <wp:docPr id="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014" cy="2430144"/>
                        </a:xfrm>
                        <a:prstGeom prst="rect">
                          <a:avLst/>
                        </a:prstGeom>
                        <a:solidFill>
                          <a:srgbClr val="FFFFFF"/>
                        </a:solidFill>
                        <a:ln w="9525">
                          <a:solidFill>
                            <a:srgbClr val="000000"/>
                          </a:solidFill>
                          <a:miter lim="800000"/>
                          <a:headEnd/>
                          <a:tailEnd/>
                        </a:ln>
                      </wps:spPr>
                      <wps:txbx>
                        <w:txbxContent>
                          <w:p w14:paraId="6E69E8CA" w14:textId="32277B74" w:rsidR="009D27E6" w:rsidRPr="009D27E6" w:rsidRDefault="009D27E6" w:rsidP="009D27E6">
                            <w:pPr>
                              <w:rPr>
                                <w:lang w:val="en-US"/>
                              </w:rPr>
                            </w:pPr>
                            <w:r w:rsidRPr="009D27E6">
                              <w:rPr>
                                <w:lang w:val="en-US"/>
                              </w:rPr>
                              <w:t xml:space="preserve">The proposed research should be presented clearly, using language understandable to individuals with a general scientific understanding of the field. </w:t>
                            </w:r>
                            <w:r w:rsidR="00BA14FA">
                              <w:rPr>
                                <w:lang w:val="en-GB"/>
                              </w:rPr>
                              <w:t>Please note that the referees in the panel where your application is reviewed do not necessarily work in precisely the same area as you.</w:t>
                            </w:r>
                          </w:p>
                          <w:p w14:paraId="701480FF" w14:textId="51610144" w:rsidR="009D27E6" w:rsidRDefault="009D27E6" w:rsidP="009D27E6">
                            <w:pPr>
                              <w:rPr>
                                <w:b/>
                                <w:bCs/>
                                <w:lang w:val="en-US"/>
                              </w:rPr>
                            </w:pPr>
                            <w:r w:rsidRPr="009D27E6">
                              <w:rPr>
                                <w:lang w:val="en-US"/>
                              </w:rPr>
                              <w:t>Complete the chapters and sections in the template, following the order of the items as given in part A, and delete the guidance (part B). The template is designed to address all the elements of the assessment criteria</w:t>
                            </w:r>
                            <w:r w:rsidR="00BA14FA">
                              <w:rPr>
                                <w:lang w:val="en-US"/>
                              </w:rPr>
                              <w:t xml:space="preserve">. </w:t>
                            </w:r>
                            <w:r w:rsidR="00BA14FA" w:rsidRPr="003A4364">
                              <w:rPr>
                                <w:b/>
                                <w:bCs/>
                                <w:lang w:val="en-US"/>
                              </w:rPr>
                              <w:t>T</w:t>
                            </w:r>
                            <w:r w:rsidRPr="003A4364">
                              <w:rPr>
                                <w:b/>
                                <w:bCs/>
                                <w:lang w:val="en-US"/>
                              </w:rPr>
                              <w:t>he applicant is strongly advised to read the</w:t>
                            </w:r>
                            <w:r w:rsidR="00294719">
                              <w:rPr>
                                <w:b/>
                                <w:bCs/>
                                <w:lang w:val="en-US"/>
                              </w:rPr>
                              <w:t xml:space="preserve"> </w:t>
                            </w:r>
                            <w:r w:rsidR="00C83D8D" w:rsidRPr="003A4364">
                              <w:rPr>
                                <w:b/>
                                <w:bCs/>
                                <w:lang w:val="en-US"/>
                              </w:rPr>
                              <w:t>assessment</w:t>
                            </w:r>
                            <w:r w:rsidRPr="003A4364">
                              <w:rPr>
                                <w:b/>
                                <w:bCs/>
                                <w:lang w:val="en-US"/>
                              </w:rPr>
                              <w:t xml:space="preserve"> </w:t>
                            </w:r>
                            <w:r w:rsidRPr="005F417F">
                              <w:rPr>
                                <w:b/>
                                <w:bCs/>
                                <w:lang w:val="en-US"/>
                              </w:rPr>
                              <w:t>criteria</w:t>
                            </w:r>
                            <w:r w:rsidR="00915AE5" w:rsidRPr="005F417F">
                              <w:rPr>
                                <w:b/>
                                <w:bCs/>
                                <w:lang w:val="en-US"/>
                              </w:rPr>
                              <w:t xml:space="preserve"> and </w:t>
                            </w:r>
                            <w:r w:rsidRPr="005F417F">
                              <w:rPr>
                                <w:b/>
                                <w:bCs/>
                                <w:lang w:val="en-US"/>
                              </w:rPr>
                              <w:t>the call text carefully</w:t>
                            </w:r>
                            <w:r w:rsidR="00915AE5" w:rsidRPr="005F417F">
                              <w:rPr>
                                <w:b/>
                                <w:bCs/>
                                <w:lang w:val="en-US"/>
                              </w:rPr>
                              <w:t xml:space="preserve"> and refer to the </w:t>
                            </w:r>
                            <w:hyperlink r:id="rId11" w:history="1">
                              <w:r w:rsidR="00915AE5" w:rsidRPr="005F417F">
                                <w:rPr>
                                  <w:rStyle w:val="Hyperkobling"/>
                                  <w:b/>
                                  <w:bCs/>
                                  <w:lang w:val="en-US"/>
                                </w:rPr>
                                <w:t xml:space="preserve">Guidelines for </w:t>
                              </w:r>
                              <w:r w:rsidR="00572B13" w:rsidRPr="005F417F">
                                <w:rPr>
                                  <w:rStyle w:val="Hyperkobling"/>
                                  <w:b/>
                                  <w:bCs/>
                                  <w:lang w:val="en-US"/>
                                </w:rPr>
                                <w:t>Centre</w:t>
                              </w:r>
                              <w:r w:rsidR="00915AE5" w:rsidRPr="005F417F">
                                <w:rPr>
                                  <w:rStyle w:val="Hyperkobling"/>
                                  <w:b/>
                                  <w:bCs/>
                                  <w:lang w:val="en-US"/>
                                </w:rPr>
                                <w:t xml:space="preserve"> for </w:t>
                              </w:r>
                              <w:r w:rsidR="00FC17D3" w:rsidRPr="005F417F">
                                <w:rPr>
                                  <w:rStyle w:val="Hyperkobling"/>
                                  <w:b/>
                                  <w:bCs/>
                                  <w:lang w:val="en-US"/>
                                </w:rPr>
                                <w:t>sustainable area and nature use</w:t>
                              </w:r>
                            </w:hyperlink>
                            <w:r w:rsidRPr="005F417F">
                              <w:rPr>
                                <w:b/>
                                <w:bCs/>
                                <w:lang w:val="en-US"/>
                              </w:rPr>
                              <w:t>.</w:t>
                            </w:r>
                            <w:r w:rsidRPr="003A4364">
                              <w:rPr>
                                <w:b/>
                                <w:bCs/>
                                <w:lang w:val="en-US"/>
                              </w:rPr>
                              <w:t xml:space="preserve"> </w:t>
                            </w:r>
                          </w:p>
                          <w:p w14:paraId="5CCAED65" w14:textId="11CDDE57" w:rsidR="009D27E6" w:rsidRPr="00D5462C" w:rsidRDefault="005F2941" w:rsidP="009D27E6">
                            <w:pPr>
                              <w:rPr>
                                <w:lang w:val="en-US"/>
                              </w:rPr>
                            </w:pPr>
                            <w:r w:rsidRPr="005F417F">
                              <w:rPr>
                                <w:b/>
                                <w:bCs/>
                                <w:lang w:val="en-GB"/>
                              </w:rPr>
                              <w:t>The project description must cover the entire lifetime of the centre (8 years), but the Implementation section should clearly explain how the work will be divided into two phases (5 + 3 years) (see guidelines</w:t>
                            </w:r>
                            <w:r>
                              <w:rPr>
                                <w:b/>
                                <w:bCs/>
                                <w:lang w:val="en-GB"/>
                              </w:rPr>
                              <w:t xml:space="preserve"> and the call text</w:t>
                            </w:r>
                            <w:r w:rsidRPr="005F417F">
                              <w:rPr>
                                <w:b/>
                                <w:bCs/>
                                <w:lang w:val="en-GB"/>
                              </w:rPr>
                              <w:t>).</w:t>
                            </w:r>
                            <w:r w:rsidR="004204A7">
                              <w:rPr>
                                <w:b/>
                                <w:bCs/>
                                <w:lang w:val="en-GB"/>
                              </w:rPr>
                              <w:t xml:space="preserve"> The mandatory </w:t>
                            </w:r>
                            <w:r w:rsidR="00F82372">
                              <w:rPr>
                                <w:b/>
                                <w:bCs/>
                                <w:lang w:val="en-GB"/>
                              </w:rPr>
                              <w:t xml:space="preserve">overall budget </w:t>
                            </w:r>
                            <w:r w:rsidR="00AA26A6">
                              <w:rPr>
                                <w:b/>
                                <w:bCs/>
                                <w:lang w:val="en-GB"/>
                              </w:rPr>
                              <w:t xml:space="preserve">attachment should also reflect this. </w:t>
                            </w:r>
                            <w:r w:rsidR="009D27E6" w:rsidRPr="009D27E6">
                              <w:rPr>
                                <w:lang w:val="en-US"/>
                              </w:rPr>
                              <w:t>Th</w:t>
                            </w:r>
                            <w:r w:rsidR="00294719">
                              <w:rPr>
                                <w:lang w:val="en-US"/>
                              </w:rPr>
                              <w:t>is</w:t>
                            </w:r>
                            <w:r w:rsidR="009D27E6" w:rsidRPr="009D27E6">
                              <w:rPr>
                                <w:lang w:val="en-US"/>
                              </w:rPr>
                              <w:t xml:space="preserve"> project description is not to </w:t>
                            </w:r>
                            <w:r w:rsidR="009D27E6" w:rsidRPr="00294719">
                              <w:rPr>
                                <w:lang w:val="en-US"/>
                              </w:rPr>
                              <w:t>exceed</w:t>
                            </w:r>
                            <w:r w:rsidR="009D27E6" w:rsidRPr="00294719">
                              <w:rPr>
                                <w:color w:val="FF0000"/>
                                <w:lang w:val="en-US"/>
                              </w:rPr>
                              <w:t xml:space="preserve"> </w:t>
                            </w:r>
                            <w:r w:rsidR="009C41B2" w:rsidRPr="00294719">
                              <w:rPr>
                                <w:color w:val="FF0000"/>
                                <w:lang w:val="en-US"/>
                              </w:rPr>
                              <w:t>20</w:t>
                            </w:r>
                            <w:r w:rsidR="009D27E6" w:rsidRPr="00294719">
                              <w:rPr>
                                <w:color w:val="FF0000"/>
                                <w:lang w:val="en-US"/>
                              </w:rPr>
                              <w:t xml:space="preserve"> </w:t>
                            </w:r>
                            <w:r w:rsidR="009D27E6" w:rsidRPr="00294719">
                              <w:rPr>
                                <w:lang w:val="en-US"/>
                              </w:rPr>
                              <w:t>pages,</w:t>
                            </w:r>
                            <w:r w:rsidR="009D27E6" w:rsidRPr="009D27E6">
                              <w:rPr>
                                <w:lang w:val="en-US"/>
                              </w:rPr>
                              <w:t xml:space="preserve"> including the list of references. It is not possible to upload an attachment that exceeds this page total. The page format must be A4 with 2 cm margins, single spacing and Arial, Calibri</w:t>
                            </w:r>
                            <w:r w:rsidR="00805A77">
                              <w:rPr>
                                <w:lang w:val="en-US"/>
                              </w:rPr>
                              <w:t xml:space="preserve"> or</w:t>
                            </w:r>
                            <w:r w:rsidR="009D27E6" w:rsidRPr="009D27E6">
                              <w:rPr>
                                <w:lang w:val="en-US"/>
                              </w:rPr>
                              <w:t xml:space="preserve"> Times New Roman 11-point font. It is permitted to use 9-point font for the list of references and figure captions. Links that are listed in the project description will not be included in the </w:t>
                            </w:r>
                            <w:r w:rsidR="009D27E6" w:rsidRPr="00D5462C">
                              <w:rPr>
                                <w:lang w:val="en-US"/>
                              </w:rPr>
                              <w:t>assessment.</w:t>
                            </w:r>
                          </w:p>
                          <w:p w14:paraId="3C9807DD" w14:textId="1CB84DB7" w:rsidR="00C84AF8" w:rsidRPr="00770C52" w:rsidRDefault="00770C52" w:rsidP="009D27E6">
                            <w:pPr>
                              <w:rPr>
                                <w:lang w:val="en-GB"/>
                              </w:rPr>
                            </w:pPr>
                            <w:r w:rsidRPr="00D5462C">
                              <w:rPr>
                                <w:lang w:val="en-US"/>
                              </w:rPr>
                              <w:t>When</w:t>
                            </w:r>
                            <w:r w:rsidR="00C84AF8" w:rsidRPr="00D5462C">
                              <w:rPr>
                                <w:lang w:val="en-US"/>
                              </w:rPr>
                              <w:t xml:space="preserve"> submitting </w:t>
                            </w:r>
                            <w:r w:rsidRPr="00D5462C">
                              <w:rPr>
                                <w:lang w:val="en-US"/>
                              </w:rPr>
                              <w:t>this</w:t>
                            </w:r>
                            <w:r w:rsidR="00C84AF8" w:rsidRPr="00D5462C">
                              <w:rPr>
                                <w:lang w:val="en-US"/>
                              </w:rPr>
                              <w:t xml:space="preserve"> project description</w:t>
                            </w:r>
                            <w:r w:rsidR="00883500" w:rsidRPr="00D5462C">
                              <w:rPr>
                                <w:lang w:val="en-US"/>
                              </w:rPr>
                              <w:t xml:space="preserve"> in the RCN portal</w:t>
                            </w:r>
                            <w:r w:rsidR="00C84AF8" w:rsidRPr="00D5462C">
                              <w:rPr>
                                <w:lang w:val="en-US"/>
                              </w:rPr>
                              <w:t xml:space="preserve">, please make sure all other mandatory and relevant attachment is submitted </w:t>
                            </w:r>
                            <w:r w:rsidR="005448BB" w:rsidRPr="00D5462C">
                              <w:rPr>
                                <w:lang w:val="en-US"/>
                              </w:rPr>
                              <w:t xml:space="preserve">simultaneously: CV </w:t>
                            </w:r>
                            <w:r w:rsidR="00DA403D" w:rsidRPr="00D5462C">
                              <w:rPr>
                                <w:lang w:val="en-US"/>
                              </w:rPr>
                              <w:t xml:space="preserve">of the </w:t>
                            </w:r>
                            <w:r w:rsidR="005448BB" w:rsidRPr="00D5462C">
                              <w:rPr>
                                <w:lang w:val="en-US"/>
                              </w:rPr>
                              <w:t xml:space="preserve">project manager, </w:t>
                            </w:r>
                            <w:r w:rsidR="00DA3BBB" w:rsidRPr="00D5462C">
                              <w:rPr>
                                <w:lang w:val="en-US"/>
                              </w:rPr>
                              <w:t xml:space="preserve">maximum 10 </w:t>
                            </w:r>
                            <w:r w:rsidR="005448BB" w:rsidRPr="00D5462C">
                              <w:rPr>
                                <w:lang w:val="en-US"/>
                              </w:rPr>
                              <w:t>CV</w:t>
                            </w:r>
                            <w:r w:rsidR="008861CF" w:rsidRPr="00D5462C">
                              <w:rPr>
                                <w:lang w:val="en-US"/>
                              </w:rPr>
                              <w:t>s</w:t>
                            </w:r>
                            <w:r w:rsidR="005448BB" w:rsidRPr="00D5462C">
                              <w:rPr>
                                <w:lang w:val="en-US"/>
                              </w:rPr>
                              <w:t xml:space="preserve"> </w:t>
                            </w:r>
                            <w:r w:rsidR="00754EF3" w:rsidRPr="00D5462C">
                              <w:rPr>
                                <w:lang w:val="en-US"/>
                              </w:rPr>
                              <w:t xml:space="preserve">of the </w:t>
                            </w:r>
                            <w:r w:rsidR="00790566" w:rsidRPr="00D5462C">
                              <w:rPr>
                                <w:lang w:val="en-US"/>
                              </w:rPr>
                              <w:t xml:space="preserve">most </w:t>
                            </w:r>
                            <w:r w:rsidR="003F3F7B" w:rsidRPr="00D5462C">
                              <w:rPr>
                                <w:lang w:val="en-US"/>
                              </w:rPr>
                              <w:t>relevant</w:t>
                            </w:r>
                            <w:r w:rsidR="00790566" w:rsidRPr="00D5462C">
                              <w:rPr>
                                <w:lang w:val="en-US"/>
                              </w:rPr>
                              <w:t xml:space="preserve"> project par</w:t>
                            </w:r>
                            <w:r w:rsidR="002B69B1" w:rsidRPr="00D5462C">
                              <w:rPr>
                                <w:lang w:val="en-US"/>
                              </w:rPr>
                              <w:t xml:space="preserve">ticipants, </w:t>
                            </w:r>
                            <w:r w:rsidR="007426F5" w:rsidRPr="00D5462C">
                              <w:rPr>
                                <w:lang w:val="en-US"/>
                              </w:rPr>
                              <w:t>letter</w:t>
                            </w:r>
                            <w:r w:rsidR="0051730D" w:rsidRPr="00D5462C">
                              <w:rPr>
                                <w:lang w:val="en-US"/>
                              </w:rPr>
                              <w:t>s</w:t>
                            </w:r>
                            <w:r w:rsidR="002D6628" w:rsidRPr="00D5462C">
                              <w:rPr>
                                <w:lang w:val="en-GB"/>
                              </w:rPr>
                              <w:t xml:space="preserve"> of intent</w:t>
                            </w:r>
                            <w:r w:rsidR="003F3F7B" w:rsidRPr="00D5462C">
                              <w:rPr>
                                <w:lang w:val="en-GB"/>
                              </w:rPr>
                              <w:t xml:space="preserve"> </w:t>
                            </w:r>
                            <w:r w:rsidR="002D6628" w:rsidRPr="00D5462C">
                              <w:rPr>
                                <w:lang w:val="en-GB"/>
                              </w:rPr>
                              <w:t xml:space="preserve">from the Project Owner's organisation, all registered partners and members of </w:t>
                            </w:r>
                            <w:r w:rsidR="00754EF3" w:rsidRPr="00D5462C">
                              <w:rPr>
                                <w:lang w:val="en-GB"/>
                              </w:rPr>
                              <w:t>advisory</w:t>
                            </w:r>
                            <w:r w:rsidR="007B25E1" w:rsidRPr="00D5462C">
                              <w:rPr>
                                <w:lang w:val="en-GB"/>
                              </w:rPr>
                              <w:t>/</w:t>
                            </w:r>
                            <w:r w:rsidR="00754EF3" w:rsidRPr="00D5462C">
                              <w:rPr>
                                <w:lang w:val="en-GB"/>
                              </w:rPr>
                              <w:t>scientific</w:t>
                            </w:r>
                            <w:r w:rsidR="007B25E1" w:rsidRPr="00D5462C">
                              <w:rPr>
                                <w:lang w:val="en-GB"/>
                              </w:rPr>
                              <w:t xml:space="preserve">/reference groups) </w:t>
                            </w:r>
                            <w:r w:rsidRPr="00D5462C">
                              <w:rPr>
                                <w:lang w:val="en-GB"/>
                              </w:rPr>
                              <w:t>and</w:t>
                            </w:r>
                            <w:r w:rsidR="00754EF3" w:rsidRPr="00D5462C">
                              <w:rPr>
                                <w:lang w:val="en-GB"/>
                              </w:rPr>
                              <w:t xml:space="preserve"> </w:t>
                            </w:r>
                            <w:r w:rsidR="0051730D" w:rsidRPr="00D5462C">
                              <w:rPr>
                                <w:lang w:val="en-GB"/>
                              </w:rPr>
                              <w:t xml:space="preserve">an </w:t>
                            </w:r>
                            <w:r w:rsidRPr="00D5462C">
                              <w:rPr>
                                <w:lang w:val="en-GB"/>
                              </w:rPr>
                              <w:t>overall budget</w:t>
                            </w:r>
                            <w:r w:rsidR="005C4556" w:rsidRPr="00D5462C">
                              <w:rPr>
                                <w:lang w:val="en-GB"/>
                              </w:rPr>
                              <w:t>.</w:t>
                            </w:r>
                            <w:r w:rsidR="0051730D" w:rsidRPr="00D5462C">
                              <w:rPr>
                                <w:lang w:val="en-GB"/>
                              </w:rPr>
                              <w:t xml:space="preserve"> Templates for these attachments can be</w:t>
                            </w:r>
                            <w:r w:rsidR="00D5462C" w:rsidRPr="00D5462C">
                              <w:rPr>
                                <w:lang w:val="en-GB"/>
                              </w:rPr>
                              <w:t xml:space="preserve"> found on the call site. </w:t>
                            </w:r>
                            <w:r w:rsidRPr="00D5462C">
                              <w:rPr>
                                <w:lang w:val="en-GB"/>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875A7E" id="_x0000_t202" coordsize="21600,21600" o:spt="202" path="m,l,21600r21600,l21600,xe">
                <v:stroke joinstyle="miter"/>
                <v:path gradientshapeok="t" o:connecttype="rect"/>
              </v:shapetype>
              <v:shape id="Tekstboks 2" o:spid="_x0000_s1026" type="#_x0000_t202" style="position:absolute;margin-left:-.65pt;margin-top:40.35pt;width:489.45pt;height:191.35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">
                <v:textbox style="mso-fit-shape-to-text:t">
                  <w:txbxContent>
                    <w:p w14:paraId="6E69E8CA" w14:textId="32277B74" w:rsidR="009D27E6" w:rsidRPr="009D27E6" w:rsidRDefault="009D27E6" w:rsidP="009D27E6">
                      <w:pPr>
                        <w:rPr>
                          <w:lang w:val="en-US"/>
                        </w:rPr>
                      </w:pPr>
                      <w:r w:rsidRPr="009D27E6">
                        <w:rPr>
                          <w:lang w:val="en-US"/>
                        </w:rPr>
                        <w:t xml:space="preserve">The proposed research should be presented clearly, using language understandable to individuals with a general scientific understanding of the field. </w:t>
                      </w:r>
                      <w:r w:rsidR="00BA14FA">
                        <w:rPr>
                          <w:lang w:val="en-GB"/>
                        </w:rPr>
                        <w:t>Please note that the referees in the panel where your application is reviewed do not necessarily work in precisely the same area as you.</w:t>
                      </w:r>
                    </w:p>
                    <w:p w14:paraId="701480FF" w14:textId="51610144" w:rsidR="009D27E6" w:rsidRDefault="009D27E6" w:rsidP="009D27E6">
                      <w:pPr>
                        <w:rPr>
                          <w:b/>
                          <w:bCs/>
                          <w:lang w:val="en-US"/>
                        </w:rPr>
                      </w:pPr>
                      <w:r w:rsidRPr="009D27E6">
                        <w:rPr>
                          <w:lang w:val="en-US"/>
                        </w:rPr>
                        <w:t>Complete the chapters and sections in the template, following the order of the items as given in part A, and delete the guidance (part B). The template is designed to address all the elements of the assessment criteria</w:t>
                      </w:r>
                      <w:r w:rsidR="00BA14FA">
                        <w:rPr>
                          <w:lang w:val="en-US"/>
                        </w:rPr>
                        <w:t xml:space="preserve">. </w:t>
                      </w:r>
                      <w:r w:rsidR="00BA14FA" w:rsidRPr="003A4364">
                        <w:rPr>
                          <w:b/>
                          <w:bCs/>
                          <w:lang w:val="en-US"/>
                        </w:rPr>
                        <w:t>T</w:t>
                      </w:r>
                      <w:r w:rsidRPr="003A4364">
                        <w:rPr>
                          <w:b/>
                          <w:bCs/>
                          <w:lang w:val="en-US"/>
                        </w:rPr>
                        <w:t>he applicant is strongly advised to read the</w:t>
                      </w:r>
                      <w:r w:rsidR="00294719">
                        <w:rPr>
                          <w:b/>
                          <w:bCs/>
                          <w:lang w:val="en-US"/>
                        </w:rPr>
                        <w:t xml:space="preserve"> </w:t>
                      </w:r>
                      <w:r w:rsidR="00C83D8D" w:rsidRPr="003A4364">
                        <w:rPr>
                          <w:b/>
                          <w:bCs/>
                          <w:lang w:val="en-US"/>
                        </w:rPr>
                        <w:t>assessment</w:t>
                      </w:r>
                      <w:r w:rsidRPr="003A4364">
                        <w:rPr>
                          <w:b/>
                          <w:bCs/>
                          <w:lang w:val="en-US"/>
                        </w:rPr>
                        <w:t xml:space="preserve"> </w:t>
                      </w:r>
                      <w:r w:rsidRPr="005F417F">
                        <w:rPr>
                          <w:b/>
                          <w:bCs/>
                          <w:lang w:val="en-US"/>
                        </w:rPr>
                        <w:t>criteria</w:t>
                      </w:r>
                      <w:r w:rsidR="00915AE5" w:rsidRPr="005F417F">
                        <w:rPr>
                          <w:b/>
                          <w:bCs/>
                          <w:lang w:val="en-US"/>
                        </w:rPr>
                        <w:t xml:space="preserve"> and </w:t>
                      </w:r>
                      <w:r w:rsidRPr="005F417F">
                        <w:rPr>
                          <w:b/>
                          <w:bCs/>
                          <w:lang w:val="en-US"/>
                        </w:rPr>
                        <w:t>the call text carefully</w:t>
                      </w:r>
                      <w:r w:rsidR="00915AE5" w:rsidRPr="005F417F">
                        <w:rPr>
                          <w:b/>
                          <w:bCs/>
                          <w:lang w:val="en-US"/>
                        </w:rPr>
                        <w:t xml:space="preserve"> and refer to the </w:t>
                      </w:r>
                      <w:hyperlink r:id="rId12" w:history="1">
                        <w:r w:rsidR="00915AE5" w:rsidRPr="005F417F">
                          <w:rPr>
                            <w:rStyle w:val="Hyperkobling"/>
                            <w:b/>
                            <w:bCs/>
                            <w:lang w:val="en-US"/>
                          </w:rPr>
                          <w:t xml:space="preserve">Guidelines for </w:t>
                        </w:r>
                        <w:r w:rsidR="00572B13" w:rsidRPr="005F417F">
                          <w:rPr>
                            <w:rStyle w:val="Hyperkobling"/>
                            <w:b/>
                            <w:bCs/>
                            <w:lang w:val="en-US"/>
                          </w:rPr>
                          <w:t>Centre</w:t>
                        </w:r>
                        <w:r w:rsidR="00915AE5" w:rsidRPr="005F417F">
                          <w:rPr>
                            <w:rStyle w:val="Hyperkobling"/>
                            <w:b/>
                            <w:bCs/>
                            <w:lang w:val="en-US"/>
                          </w:rPr>
                          <w:t xml:space="preserve"> for </w:t>
                        </w:r>
                        <w:r w:rsidR="00FC17D3" w:rsidRPr="005F417F">
                          <w:rPr>
                            <w:rStyle w:val="Hyperkobling"/>
                            <w:b/>
                            <w:bCs/>
                            <w:lang w:val="en-US"/>
                          </w:rPr>
                          <w:t>sustainable area and nature use</w:t>
                        </w:r>
                      </w:hyperlink>
                      <w:r w:rsidRPr="005F417F">
                        <w:rPr>
                          <w:b/>
                          <w:bCs/>
                          <w:lang w:val="en-US"/>
                        </w:rPr>
                        <w:t>.</w:t>
                      </w:r>
                      <w:r w:rsidRPr="003A4364">
                        <w:rPr>
                          <w:b/>
                          <w:bCs/>
                          <w:lang w:val="en-US"/>
                        </w:rPr>
                        <w:t xml:space="preserve"> </w:t>
                      </w:r>
                    </w:p>
                    <w:p w14:paraId="5CCAED65" w14:textId="11CDDE57" w:rsidR="009D27E6" w:rsidRPr="00D5462C" w:rsidRDefault="005F2941" w:rsidP="009D27E6">
                      <w:pPr>
                        <w:rPr>
                          <w:lang w:val="en-US"/>
                        </w:rPr>
                      </w:pPr>
                      <w:r w:rsidRPr="005F417F">
                        <w:rPr>
                          <w:b/>
                          <w:bCs/>
                          <w:lang w:val="en-GB"/>
                        </w:rPr>
                        <w:t>The project description must cover the entire lifetime of the centre (8 years), but the Implementation section should clearly explain how the work will be divided into two phases (5 + 3 years) (see guidelines</w:t>
                      </w:r>
                      <w:r>
                        <w:rPr>
                          <w:b/>
                          <w:bCs/>
                          <w:lang w:val="en-GB"/>
                        </w:rPr>
                        <w:t xml:space="preserve"> and the call text</w:t>
                      </w:r>
                      <w:r w:rsidRPr="005F417F">
                        <w:rPr>
                          <w:b/>
                          <w:bCs/>
                          <w:lang w:val="en-GB"/>
                        </w:rPr>
                        <w:t>).</w:t>
                      </w:r>
                      <w:r w:rsidR="004204A7">
                        <w:rPr>
                          <w:b/>
                          <w:bCs/>
                          <w:lang w:val="en-GB"/>
                        </w:rPr>
                        <w:t xml:space="preserve"> The mandatory </w:t>
                      </w:r>
                      <w:r w:rsidR="00F82372">
                        <w:rPr>
                          <w:b/>
                          <w:bCs/>
                          <w:lang w:val="en-GB"/>
                        </w:rPr>
                        <w:t xml:space="preserve">overall budget </w:t>
                      </w:r>
                      <w:r w:rsidR="00AA26A6">
                        <w:rPr>
                          <w:b/>
                          <w:bCs/>
                          <w:lang w:val="en-GB"/>
                        </w:rPr>
                        <w:t xml:space="preserve">attachment should also reflect this. </w:t>
                      </w:r>
                      <w:r w:rsidR="009D27E6" w:rsidRPr="009D27E6">
                        <w:rPr>
                          <w:lang w:val="en-US"/>
                        </w:rPr>
                        <w:t>Th</w:t>
                      </w:r>
                      <w:r w:rsidR="00294719">
                        <w:rPr>
                          <w:lang w:val="en-US"/>
                        </w:rPr>
                        <w:t>is</w:t>
                      </w:r>
                      <w:r w:rsidR="009D27E6" w:rsidRPr="009D27E6">
                        <w:rPr>
                          <w:lang w:val="en-US"/>
                        </w:rPr>
                        <w:t xml:space="preserve"> project description is not to </w:t>
                      </w:r>
                      <w:r w:rsidR="009D27E6" w:rsidRPr="00294719">
                        <w:rPr>
                          <w:lang w:val="en-US"/>
                        </w:rPr>
                        <w:t>exceed</w:t>
                      </w:r>
                      <w:r w:rsidR="009D27E6" w:rsidRPr="00294719">
                        <w:rPr>
                          <w:color w:val="FF0000"/>
                          <w:lang w:val="en-US"/>
                        </w:rPr>
                        <w:t xml:space="preserve"> </w:t>
                      </w:r>
                      <w:r w:rsidR="009C41B2" w:rsidRPr="00294719">
                        <w:rPr>
                          <w:color w:val="FF0000"/>
                          <w:lang w:val="en-US"/>
                        </w:rPr>
                        <w:t>20</w:t>
                      </w:r>
                      <w:r w:rsidR="009D27E6" w:rsidRPr="00294719">
                        <w:rPr>
                          <w:color w:val="FF0000"/>
                          <w:lang w:val="en-US"/>
                        </w:rPr>
                        <w:t xml:space="preserve"> </w:t>
                      </w:r>
                      <w:r w:rsidR="009D27E6" w:rsidRPr="00294719">
                        <w:rPr>
                          <w:lang w:val="en-US"/>
                        </w:rPr>
                        <w:t>pages,</w:t>
                      </w:r>
                      <w:r w:rsidR="009D27E6" w:rsidRPr="009D27E6">
                        <w:rPr>
                          <w:lang w:val="en-US"/>
                        </w:rPr>
                        <w:t xml:space="preserve"> including the list of references. It is not possible to upload an attachment that exceeds this page total. The page format must be A4 with 2 cm margins, single spacing and Arial, Calibri</w:t>
                      </w:r>
                      <w:r w:rsidR="00805A77">
                        <w:rPr>
                          <w:lang w:val="en-US"/>
                        </w:rPr>
                        <w:t xml:space="preserve"> or</w:t>
                      </w:r>
                      <w:r w:rsidR="009D27E6" w:rsidRPr="009D27E6">
                        <w:rPr>
                          <w:lang w:val="en-US"/>
                        </w:rPr>
                        <w:t xml:space="preserve"> Times New Roman 11-point font. It is permitted to use 9-point font for the list of references and figure captions. Links that are listed in the project description will not be included in the </w:t>
                      </w:r>
                      <w:r w:rsidR="009D27E6" w:rsidRPr="00D5462C">
                        <w:rPr>
                          <w:lang w:val="en-US"/>
                        </w:rPr>
                        <w:t>assessment.</w:t>
                      </w:r>
                    </w:p>
                    <w:p w14:paraId="3C9807DD" w14:textId="1CB84DB7" w:rsidR="00C84AF8" w:rsidRPr="00770C52" w:rsidRDefault="00770C52" w:rsidP="009D27E6">
                      <w:pPr>
                        <w:rPr>
                          <w:lang w:val="en-GB"/>
                        </w:rPr>
                      </w:pPr>
                      <w:r w:rsidRPr="00D5462C">
                        <w:rPr>
                          <w:lang w:val="en-US"/>
                        </w:rPr>
                        <w:t>When</w:t>
                      </w:r>
                      <w:r w:rsidR="00C84AF8" w:rsidRPr="00D5462C">
                        <w:rPr>
                          <w:lang w:val="en-US"/>
                        </w:rPr>
                        <w:t xml:space="preserve"> submitting </w:t>
                      </w:r>
                      <w:r w:rsidRPr="00D5462C">
                        <w:rPr>
                          <w:lang w:val="en-US"/>
                        </w:rPr>
                        <w:t>this</w:t>
                      </w:r>
                      <w:r w:rsidR="00C84AF8" w:rsidRPr="00D5462C">
                        <w:rPr>
                          <w:lang w:val="en-US"/>
                        </w:rPr>
                        <w:t xml:space="preserve"> project description</w:t>
                      </w:r>
                      <w:r w:rsidR="00883500" w:rsidRPr="00D5462C">
                        <w:rPr>
                          <w:lang w:val="en-US"/>
                        </w:rPr>
                        <w:t xml:space="preserve"> in the RCN portal</w:t>
                      </w:r>
                      <w:r w:rsidR="00C84AF8" w:rsidRPr="00D5462C">
                        <w:rPr>
                          <w:lang w:val="en-US"/>
                        </w:rPr>
                        <w:t xml:space="preserve">, please make sure all other mandatory and relevant attachment is submitted </w:t>
                      </w:r>
                      <w:r w:rsidR="005448BB" w:rsidRPr="00D5462C">
                        <w:rPr>
                          <w:lang w:val="en-US"/>
                        </w:rPr>
                        <w:t xml:space="preserve">simultaneously: CV </w:t>
                      </w:r>
                      <w:r w:rsidR="00DA403D" w:rsidRPr="00D5462C">
                        <w:rPr>
                          <w:lang w:val="en-US"/>
                        </w:rPr>
                        <w:t xml:space="preserve">of the </w:t>
                      </w:r>
                      <w:r w:rsidR="005448BB" w:rsidRPr="00D5462C">
                        <w:rPr>
                          <w:lang w:val="en-US"/>
                        </w:rPr>
                        <w:t xml:space="preserve">project manager, </w:t>
                      </w:r>
                      <w:r w:rsidR="00DA3BBB" w:rsidRPr="00D5462C">
                        <w:rPr>
                          <w:lang w:val="en-US"/>
                        </w:rPr>
                        <w:t xml:space="preserve">maximum 10 </w:t>
                      </w:r>
                      <w:r w:rsidR="005448BB" w:rsidRPr="00D5462C">
                        <w:rPr>
                          <w:lang w:val="en-US"/>
                        </w:rPr>
                        <w:t>CV</w:t>
                      </w:r>
                      <w:r w:rsidR="008861CF" w:rsidRPr="00D5462C">
                        <w:rPr>
                          <w:lang w:val="en-US"/>
                        </w:rPr>
                        <w:t>s</w:t>
                      </w:r>
                      <w:r w:rsidR="005448BB" w:rsidRPr="00D5462C">
                        <w:rPr>
                          <w:lang w:val="en-US"/>
                        </w:rPr>
                        <w:t xml:space="preserve"> </w:t>
                      </w:r>
                      <w:r w:rsidR="00754EF3" w:rsidRPr="00D5462C">
                        <w:rPr>
                          <w:lang w:val="en-US"/>
                        </w:rPr>
                        <w:t xml:space="preserve">of the </w:t>
                      </w:r>
                      <w:r w:rsidR="00790566" w:rsidRPr="00D5462C">
                        <w:rPr>
                          <w:lang w:val="en-US"/>
                        </w:rPr>
                        <w:t xml:space="preserve">most </w:t>
                      </w:r>
                      <w:r w:rsidR="003F3F7B" w:rsidRPr="00D5462C">
                        <w:rPr>
                          <w:lang w:val="en-US"/>
                        </w:rPr>
                        <w:t>relevant</w:t>
                      </w:r>
                      <w:r w:rsidR="00790566" w:rsidRPr="00D5462C">
                        <w:rPr>
                          <w:lang w:val="en-US"/>
                        </w:rPr>
                        <w:t xml:space="preserve"> project par</w:t>
                      </w:r>
                      <w:r w:rsidR="002B69B1" w:rsidRPr="00D5462C">
                        <w:rPr>
                          <w:lang w:val="en-US"/>
                        </w:rPr>
                        <w:t xml:space="preserve">ticipants, </w:t>
                      </w:r>
                      <w:r w:rsidR="007426F5" w:rsidRPr="00D5462C">
                        <w:rPr>
                          <w:lang w:val="en-US"/>
                        </w:rPr>
                        <w:t>letter</w:t>
                      </w:r>
                      <w:r w:rsidR="0051730D" w:rsidRPr="00D5462C">
                        <w:rPr>
                          <w:lang w:val="en-US"/>
                        </w:rPr>
                        <w:t>s</w:t>
                      </w:r>
                      <w:r w:rsidR="002D6628" w:rsidRPr="00D5462C">
                        <w:rPr>
                          <w:lang w:val="en-GB"/>
                        </w:rPr>
                        <w:t xml:space="preserve"> of intent</w:t>
                      </w:r>
                      <w:r w:rsidR="003F3F7B" w:rsidRPr="00D5462C">
                        <w:rPr>
                          <w:lang w:val="en-GB"/>
                        </w:rPr>
                        <w:t xml:space="preserve"> </w:t>
                      </w:r>
                      <w:r w:rsidR="002D6628" w:rsidRPr="00D5462C">
                        <w:rPr>
                          <w:lang w:val="en-GB"/>
                        </w:rPr>
                        <w:t xml:space="preserve">from the Project Owner's organisation, all registered partners and members of </w:t>
                      </w:r>
                      <w:r w:rsidR="00754EF3" w:rsidRPr="00D5462C">
                        <w:rPr>
                          <w:lang w:val="en-GB"/>
                        </w:rPr>
                        <w:t>advisory</w:t>
                      </w:r>
                      <w:r w:rsidR="007B25E1" w:rsidRPr="00D5462C">
                        <w:rPr>
                          <w:lang w:val="en-GB"/>
                        </w:rPr>
                        <w:t>/</w:t>
                      </w:r>
                      <w:r w:rsidR="00754EF3" w:rsidRPr="00D5462C">
                        <w:rPr>
                          <w:lang w:val="en-GB"/>
                        </w:rPr>
                        <w:t>scientific</w:t>
                      </w:r>
                      <w:r w:rsidR="007B25E1" w:rsidRPr="00D5462C">
                        <w:rPr>
                          <w:lang w:val="en-GB"/>
                        </w:rPr>
                        <w:t xml:space="preserve">/reference groups) </w:t>
                      </w:r>
                      <w:r w:rsidRPr="00D5462C">
                        <w:rPr>
                          <w:lang w:val="en-GB"/>
                        </w:rPr>
                        <w:t>and</w:t>
                      </w:r>
                      <w:r w:rsidR="00754EF3" w:rsidRPr="00D5462C">
                        <w:rPr>
                          <w:lang w:val="en-GB"/>
                        </w:rPr>
                        <w:t xml:space="preserve"> </w:t>
                      </w:r>
                      <w:r w:rsidR="0051730D" w:rsidRPr="00D5462C">
                        <w:rPr>
                          <w:lang w:val="en-GB"/>
                        </w:rPr>
                        <w:t xml:space="preserve">an </w:t>
                      </w:r>
                      <w:r w:rsidRPr="00D5462C">
                        <w:rPr>
                          <w:lang w:val="en-GB"/>
                        </w:rPr>
                        <w:t>overall budget</w:t>
                      </w:r>
                      <w:r w:rsidR="005C4556" w:rsidRPr="00D5462C">
                        <w:rPr>
                          <w:lang w:val="en-GB"/>
                        </w:rPr>
                        <w:t>.</w:t>
                      </w:r>
                      <w:r w:rsidR="0051730D" w:rsidRPr="00D5462C">
                        <w:rPr>
                          <w:lang w:val="en-GB"/>
                        </w:rPr>
                        <w:t xml:space="preserve"> Templates for these attachments can be</w:t>
                      </w:r>
                      <w:r w:rsidR="00D5462C" w:rsidRPr="00D5462C">
                        <w:rPr>
                          <w:lang w:val="en-GB"/>
                        </w:rPr>
                        <w:t xml:space="preserve"> found on the call site. </w:t>
                      </w:r>
                      <w:r w:rsidRPr="00D5462C">
                        <w:rPr>
                          <w:lang w:val="en-GB"/>
                        </w:rPr>
                        <w:t xml:space="preserve"> </w:t>
                      </w:r>
                    </w:p>
                  </w:txbxContent>
                </v:textbox>
                <w10:wrap type="square"/>
              </v:shape>
            </w:pict>
          </mc:Fallback>
        </mc:AlternateContent>
      </w:r>
      <w:r>
        <w:rPr>
          <w:lang w:val="en-GB"/>
        </w:rPr>
        <w:t xml:space="preserve">B: Guidance </w:t>
      </w:r>
    </w:p>
    <w:p w14:paraId="41544ABE" w14:textId="59C43AC8" w:rsidR="009D27E6" w:rsidRDefault="009D27E6" w:rsidP="009D27E6">
      <w:pPr>
        <w:rPr>
          <w:sz w:val="24"/>
          <w:szCs w:val="24"/>
          <w:lang w:val="en-GB"/>
        </w:rPr>
      </w:pPr>
    </w:p>
    <w:p w14:paraId="269CAE19" w14:textId="03825FDA" w:rsidR="00137581" w:rsidRDefault="005D0F37" w:rsidP="00137581">
      <w:pPr>
        <w:pStyle w:val="Overskrift3"/>
        <w:rPr>
          <w:lang w:val="en-GB"/>
        </w:rPr>
      </w:pPr>
      <w:r>
        <w:rPr>
          <w:lang w:val="en-GB"/>
        </w:rPr>
        <w:t>Centre</w:t>
      </w:r>
      <w:r w:rsidR="00137581">
        <w:rPr>
          <w:lang w:val="en-GB"/>
        </w:rPr>
        <w:t xml:space="preserve"> title</w:t>
      </w:r>
    </w:p>
    <w:p w14:paraId="403C6909" w14:textId="35BABC89" w:rsidR="00190496" w:rsidRPr="00A819D5" w:rsidRDefault="000F6FCE" w:rsidP="00A819D5">
      <w:pPr>
        <w:rPr>
          <w:lang w:val="en-GB"/>
        </w:rPr>
      </w:pPr>
      <w:r>
        <w:rPr>
          <w:lang w:val="en-GB"/>
        </w:rPr>
        <w:t>Use the same title as in the application form.</w:t>
      </w:r>
    </w:p>
    <w:p w14:paraId="1D3168B9" w14:textId="16852C0E" w:rsidR="007E237E" w:rsidRDefault="007E237E" w:rsidP="0048690E">
      <w:pPr>
        <w:pStyle w:val="Overskrift3"/>
        <w:numPr>
          <w:ilvl w:val="2"/>
          <w:numId w:val="13"/>
        </w:numPr>
        <w:rPr>
          <w:lang w:val="en-GB"/>
        </w:rPr>
      </w:pPr>
      <w:r>
        <w:rPr>
          <w:lang w:val="en-GB"/>
        </w:rPr>
        <w:t xml:space="preserve">Excellence </w:t>
      </w:r>
    </w:p>
    <w:p w14:paraId="138BBB93" w14:textId="00E92C71" w:rsidR="007E237E" w:rsidRDefault="002B6F97" w:rsidP="007E237E">
      <w:pPr>
        <w:ind w:left="66"/>
        <w:rPr>
          <w:lang w:val="en-GB"/>
        </w:rPr>
      </w:pPr>
      <w:r w:rsidRPr="007E237E">
        <w:rPr>
          <w:color w:val="auto"/>
          <w:lang w:val="en-GB"/>
        </w:rPr>
        <w:t xml:space="preserve">This </w:t>
      </w:r>
      <w:r w:rsidR="004C352D" w:rsidRPr="007E237E">
        <w:rPr>
          <w:color w:val="auto"/>
          <w:lang w:val="en-GB"/>
        </w:rPr>
        <w:t>chapter</w:t>
      </w:r>
      <w:r w:rsidRPr="007E237E">
        <w:rPr>
          <w:color w:val="auto"/>
          <w:lang w:val="en-GB"/>
        </w:rPr>
        <w:t xml:space="preserve"> should </w:t>
      </w:r>
      <w:r w:rsidRPr="007E237E">
        <w:rPr>
          <w:lang w:val="en-GB"/>
        </w:rPr>
        <w:t>provide a description of the planned project to enable an assessment of its excellence</w:t>
      </w:r>
      <w:r w:rsidR="00F459A8" w:rsidRPr="007E237E">
        <w:rPr>
          <w:lang w:val="en-GB"/>
        </w:rPr>
        <w:t xml:space="preserve">, </w:t>
      </w:r>
      <w:r w:rsidR="00041D25" w:rsidRPr="007E237E">
        <w:rPr>
          <w:lang w:val="en-GB"/>
        </w:rPr>
        <w:t>i.e.</w:t>
      </w:r>
      <w:r w:rsidR="004F5CBE">
        <w:rPr>
          <w:lang w:val="en-GB"/>
        </w:rPr>
        <w:t>,</w:t>
      </w:r>
      <w:r w:rsidRPr="007E237E">
        <w:rPr>
          <w:lang w:val="en-GB"/>
        </w:rPr>
        <w:t xml:space="preserve"> the </w:t>
      </w:r>
      <w:r w:rsidR="00967FC9" w:rsidRPr="007E237E">
        <w:rPr>
          <w:lang w:val="en-GB"/>
        </w:rPr>
        <w:t xml:space="preserve">quality/solidity and </w:t>
      </w:r>
      <w:r w:rsidRPr="007E237E">
        <w:rPr>
          <w:lang w:val="en-GB"/>
        </w:rPr>
        <w:t xml:space="preserve">novelty/originality of the proposed work. </w:t>
      </w:r>
    </w:p>
    <w:p w14:paraId="353083AB" w14:textId="572E52BA" w:rsidR="002B6F97" w:rsidRPr="00B66D05" w:rsidRDefault="00A1607C" w:rsidP="0048690E">
      <w:pPr>
        <w:pStyle w:val="Listeavsnitt"/>
        <w:numPr>
          <w:ilvl w:val="1"/>
          <w:numId w:val="14"/>
        </w:numPr>
        <w:rPr>
          <w:b/>
          <w:bCs/>
          <w:lang w:val="en-GB"/>
        </w:rPr>
      </w:pPr>
      <w:r w:rsidRPr="00B66D05">
        <w:rPr>
          <w:b/>
          <w:bCs/>
          <w:lang w:val="en-GB"/>
        </w:rPr>
        <w:t xml:space="preserve">State of the </w:t>
      </w:r>
      <w:r w:rsidR="002B6F97" w:rsidRPr="00B66D05">
        <w:rPr>
          <w:b/>
          <w:bCs/>
          <w:lang w:val="en-GB"/>
        </w:rPr>
        <w:t>art, knowledge needs and objectives</w:t>
      </w:r>
    </w:p>
    <w:p w14:paraId="626CB45A" w14:textId="3C71FD48" w:rsidR="0078079C" w:rsidRPr="001127D9" w:rsidRDefault="0078079C" w:rsidP="0048690E">
      <w:pPr>
        <w:pStyle w:val="Listeavsnitt"/>
        <w:numPr>
          <w:ilvl w:val="0"/>
          <w:numId w:val="1"/>
        </w:numPr>
        <w:spacing w:after="0" w:line="240" w:lineRule="auto"/>
        <w:rPr>
          <w:rFonts w:cstheme="minorHAnsi"/>
          <w:color w:val="auto"/>
          <w:lang w:val="en-GB"/>
        </w:rPr>
      </w:pPr>
      <w:r w:rsidRPr="001127D9">
        <w:rPr>
          <w:rFonts w:cstheme="minorHAnsi"/>
          <w:color w:val="auto"/>
          <w:lang w:val="en-GB"/>
        </w:rPr>
        <w:t xml:space="preserve">Summarise </w:t>
      </w:r>
      <w:r w:rsidR="00FC4229" w:rsidRPr="001127D9">
        <w:rPr>
          <w:rFonts w:cstheme="minorHAnsi"/>
          <w:color w:val="auto"/>
          <w:lang w:val="en-GB"/>
        </w:rPr>
        <w:t xml:space="preserve">briefly </w:t>
      </w:r>
      <w:r w:rsidRPr="001127D9">
        <w:rPr>
          <w:rFonts w:cstheme="minorHAnsi"/>
          <w:color w:val="auto"/>
          <w:lang w:val="en-GB"/>
        </w:rPr>
        <w:t xml:space="preserve">the national and international state-of-the-art of the relevant research topics. Describe how the </w:t>
      </w:r>
      <w:r w:rsidR="00340407" w:rsidRPr="001127D9">
        <w:rPr>
          <w:rFonts w:cstheme="minorHAnsi"/>
          <w:color w:val="auto"/>
          <w:lang w:val="en-GB"/>
        </w:rPr>
        <w:t xml:space="preserve">proposed </w:t>
      </w:r>
      <w:r w:rsidRPr="001127D9">
        <w:rPr>
          <w:rFonts w:cstheme="minorHAnsi"/>
          <w:color w:val="auto"/>
          <w:lang w:val="en-GB"/>
        </w:rPr>
        <w:t xml:space="preserve">centre will generate new knowledge beyond the current state of the art, that will be significant for promoting scientific development in areas of relevance. </w:t>
      </w:r>
    </w:p>
    <w:p w14:paraId="4E2CB3EE" w14:textId="26D983D6" w:rsidR="00AB38CD" w:rsidRPr="001127D9" w:rsidRDefault="001013EF">
      <w:pPr>
        <w:pStyle w:val="Listeavsnitt"/>
        <w:numPr>
          <w:ilvl w:val="0"/>
          <w:numId w:val="1"/>
        </w:numPr>
        <w:rPr>
          <w:color w:val="auto"/>
          <w:lang w:val="en-GB"/>
        </w:rPr>
      </w:pPr>
      <w:r w:rsidRPr="001127D9">
        <w:rPr>
          <w:color w:val="auto"/>
          <w:lang w:val="en-US"/>
        </w:rPr>
        <w:t>Describe the societal</w:t>
      </w:r>
      <w:r w:rsidR="00EA2D01" w:rsidRPr="001127D9">
        <w:rPr>
          <w:color w:val="auto"/>
          <w:lang w:val="en-US"/>
        </w:rPr>
        <w:t>/technolog</w:t>
      </w:r>
      <w:r w:rsidR="00C71224" w:rsidRPr="001127D9">
        <w:rPr>
          <w:color w:val="auto"/>
          <w:lang w:val="en-US"/>
        </w:rPr>
        <w:t>ical</w:t>
      </w:r>
      <w:r w:rsidR="00EA2D01" w:rsidRPr="001127D9">
        <w:rPr>
          <w:color w:val="auto"/>
          <w:lang w:val="en-US"/>
        </w:rPr>
        <w:t xml:space="preserve"> and/or innovation</w:t>
      </w:r>
      <w:r w:rsidR="00B62C5D" w:rsidRPr="001127D9">
        <w:rPr>
          <w:color w:val="auto"/>
          <w:lang w:val="en-US"/>
        </w:rPr>
        <w:t>al</w:t>
      </w:r>
      <w:r w:rsidRPr="001127D9">
        <w:rPr>
          <w:color w:val="auto"/>
          <w:lang w:val="en-US"/>
        </w:rPr>
        <w:t xml:space="preserve"> challenges </w:t>
      </w:r>
      <w:r w:rsidR="005E47A6" w:rsidRPr="001127D9">
        <w:rPr>
          <w:color w:val="auto"/>
          <w:lang w:val="en-GB"/>
        </w:rPr>
        <w:t>the cent</w:t>
      </w:r>
      <w:r w:rsidR="005C4F5C" w:rsidRPr="001127D9">
        <w:rPr>
          <w:color w:val="auto"/>
          <w:lang w:val="en-GB"/>
        </w:rPr>
        <w:t>re</w:t>
      </w:r>
      <w:r w:rsidR="005E47A6" w:rsidRPr="001127D9">
        <w:rPr>
          <w:color w:val="auto"/>
          <w:lang w:val="en-GB"/>
        </w:rPr>
        <w:t xml:space="preserve"> aim</w:t>
      </w:r>
      <w:r w:rsidR="00C06247" w:rsidRPr="001127D9">
        <w:rPr>
          <w:color w:val="auto"/>
          <w:lang w:val="en-GB"/>
        </w:rPr>
        <w:t>s</w:t>
      </w:r>
      <w:r w:rsidR="005E47A6" w:rsidRPr="001127D9">
        <w:rPr>
          <w:color w:val="auto"/>
          <w:lang w:val="en-GB"/>
        </w:rPr>
        <w:t xml:space="preserve"> to address</w:t>
      </w:r>
      <w:r w:rsidR="00227146">
        <w:rPr>
          <w:color w:val="auto"/>
          <w:lang w:val="en-GB"/>
        </w:rPr>
        <w:t>.</w:t>
      </w:r>
    </w:p>
    <w:p w14:paraId="18C6385E" w14:textId="0323FE80" w:rsidR="00B912FE" w:rsidRPr="001127D9" w:rsidRDefault="00B912FE">
      <w:pPr>
        <w:pStyle w:val="Listeavsnitt"/>
        <w:numPr>
          <w:ilvl w:val="0"/>
          <w:numId w:val="1"/>
        </w:numPr>
        <w:rPr>
          <w:color w:val="auto"/>
          <w:lang w:val="en-GB"/>
        </w:rPr>
      </w:pPr>
      <w:r w:rsidRPr="001127D9">
        <w:rPr>
          <w:color w:val="auto"/>
          <w:lang w:val="en-GB"/>
        </w:rPr>
        <w:t xml:space="preserve">Describe the underlying knowledge needs and the added value of having a research centre </w:t>
      </w:r>
    </w:p>
    <w:p w14:paraId="40FB8EBF" w14:textId="0745B891" w:rsidR="00A121F7" w:rsidRPr="001127D9" w:rsidRDefault="00A121F7">
      <w:pPr>
        <w:pStyle w:val="Listeavsnitt"/>
        <w:numPr>
          <w:ilvl w:val="0"/>
          <w:numId w:val="1"/>
        </w:numPr>
        <w:rPr>
          <w:color w:val="auto"/>
          <w:lang w:val="en-GB"/>
        </w:rPr>
      </w:pPr>
      <w:r w:rsidRPr="001127D9">
        <w:rPr>
          <w:color w:val="auto"/>
          <w:lang w:val="en-GB"/>
        </w:rPr>
        <w:t>Describe how the cent</w:t>
      </w:r>
      <w:r w:rsidR="00FD703C" w:rsidRPr="001127D9">
        <w:rPr>
          <w:color w:val="auto"/>
          <w:lang w:val="en-GB"/>
        </w:rPr>
        <w:t>re</w:t>
      </w:r>
      <w:r w:rsidRPr="001127D9">
        <w:rPr>
          <w:color w:val="auto"/>
          <w:lang w:val="en-GB"/>
        </w:rPr>
        <w:t xml:space="preserve"> will utilize existing knowledge in the field and how it will complement or strengthen ongoing administrative, regulatory, and political initiatives both nationally and internationally.</w:t>
      </w:r>
    </w:p>
    <w:p w14:paraId="2D23247E" w14:textId="116232D0" w:rsidR="008D6695" w:rsidRPr="001127D9" w:rsidRDefault="008131DB" w:rsidP="008D6695">
      <w:pPr>
        <w:pStyle w:val="Listeavsnitt"/>
        <w:numPr>
          <w:ilvl w:val="0"/>
          <w:numId w:val="1"/>
        </w:numPr>
        <w:rPr>
          <w:color w:val="auto"/>
          <w:lang w:val="en-GB"/>
        </w:rPr>
      </w:pPr>
      <w:r w:rsidRPr="001127D9">
        <w:rPr>
          <w:color w:val="auto"/>
          <w:lang w:val="en-GB"/>
        </w:rPr>
        <w:t>Describe how the proposed centre will expand upon, complement or cooperate with other established centres or large-scale initiatives</w:t>
      </w:r>
      <w:r w:rsidR="00A121F7" w:rsidRPr="001127D9">
        <w:rPr>
          <w:color w:val="auto"/>
          <w:lang w:val="en-GB"/>
        </w:rPr>
        <w:t>.</w:t>
      </w:r>
    </w:p>
    <w:p w14:paraId="66AA76D0" w14:textId="0EECCA8C" w:rsidR="002B6F97" w:rsidRDefault="008D6695" w:rsidP="008D6695">
      <w:pPr>
        <w:pStyle w:val="Listeavsnitt"/>
        <w:numPr>
          <w:ilvl w:val="0"/>
          <w:numId w:val="1"/>
        </w:numPr>
        <w:rPr>
          <w:color w:val="auto"/>
          <w:lang w:val="en-GB"/>
        </w:rPr>
      </w:pPr>
      <w:r w:rsidRPr="001127D9">
        <w:rPr>
          <w:color w:val="auto"/>
          <w:lang w:val="en-GB"/>
        </w:rPr>
        <w:t>Provide a primary objective for the centre. Provide a bullet list of verifiable secondary objectives that will lead to the achievement of the primary objective.</w:t>
      </w:r>
    </w:p>
    <w:p w14:paraId="0B8814E3" w14:textId="77777777" w:rsidR="00AA1F9A" w:rsidRDefault="00AA1F9A" w:rsidP="00AA1F9A">
      <w:pPr>
        <w:rPr>
          <w:color w:val="auto"/>
          <w:lang w:val="en-GB"/>
        </w:rPr>
      </w:pPr>
    </w:p>
    <w:p w14:paraId="7EEECB50" w14:textId="77777777" w:rsidR="00AA1F9A" w:rsidRPr="00AA1F9A" w:rsidRDefault="00AA1F9A" w:rsidP="00AA1F9A">
      <w:pPr>
        <w:rPr>
          <w:color w:val="auto"/>
          <w:lang w:val="en-GB"/>
        </w:rPr>
      </w:pPr>
    </w:p>
    <w:p w14:paraId="679322FC" w14:textId="77777777" w:rsidR="008D6695" w:rsidRPr="001127D9" w:rsidRDefault="008D6695" w:rsidP="008D6695">
      <w:pPr>
        <w:pStyle w:val="Listeavsnitt"/>
        <w:ind w:left="786"/>
        <w:rPr>
          <w:color w:val="auto"/>
          <w:highlight w:val="green"/>
          <w:lang w:val="en-GB"/>
        </w:rPr>
      </w:pPr>
    </w:p>
    <w:p w14:paraId="349D06B2" w14:textId="77777777" w:rsidR="002B6F97" w:rsidRPr="00B66D05" w:rsidRDefault="002B6F97" w:rsidP="0048690E">
      <w:pPr>
        <w:pStyle w:val="Listeavsnitt"/>
        <w:numPr>
          <w:ilvl w:val="1"/>
          <w:numId w:val="14"/>
        </w:numPr>
        <w:rPr>
          <w:b/>
          <w:bCs/>
          <w:lang w:val="en-GB"/>
        </w:rPr>
      </w:pPr>
      <w:r w:rsidRPr="00B66D05">
        <w:rPr>
          <w:b/>
          <w:bCs/>
          <w:lang w:val="en-GB"/>
        </w:rPr>
        <w:t>Research questions and hypotheses, theoretical approach and methodology</w:t>
      </w:r>
    </w:p>
    <w:p w14:paraId="094BF640" w14:textId="73988502" w:rsidR="002B6F97" w:rsidRPr="007A48B4" w:rsidRDefault="007A48B4" w:rsidP="007A48B4">
      <w:pPr>
        <w:pStyle w:val="Listeavsnitt"/>
        <w:numPr>
          <w:ilvl w:val="0"/>
          <w:numId w:val="3"/>
        </w:numPr>
        <w:rPr>
          <w:lang w:val="en-GB"/>
        </w:rPr>
      </w:pPr>
      <w:r>
        <w:rPr>
          <w:lang w:val="en-GB"/>
        </w:rPr>
        <w:t>Identify and d</w:t>
      </w:r>
      <w:r w:rsidR="002B6F97">
        <w:rPr>
          <w:lang w:val="en-GB"/>
        </w:rPr>
        <w:t xml:space="preserve">escribe </w:t>
      </w:r>
      <w:r w:rsidR="003940DF">
        <w:rPr>
          <w:lang w:val="en-GB"/>
        </w:rPr>
        <w:t>in</w:t>
      </w:r>
      <w:r w:rsidR="002B6F97">
        <w:rPr>
          <w:lang w:val="en-GB"/>
        </w:rPr>
        <w:t xml:space="preserve"> detail </w:t>
      </w:r>
      <w:r w:rsidR="003940DF">
        <w:rPr>
          <w:lang w:val="en-GB"/>
        </w:rPr>
        <w:t xml:space="preserve">the </w:t>
      </w:r>
      <w:r w:rsidR="002B6F97">
        <w:rPr>
          <w:lang w:val="en-GB"/>
        </w:rPr>
        <w:t>research questions and/or hypotheses</w:t>
      </w:r>
      <w:r>
        <w:rPr>
          <w:lang w:val="en-GB"/>
        </w:rPr>
        <w:t xml:space="preserve">. </w:t>
      </w:r>
      <w:r w:rsidR="002B6F97" w:rsidRPr="007A48B4">
        <w:rPr>
          <w:lang w:val="en-GB"/>
        </w:rPr>
        <w:t xml:space="preserve">Describe the </w:t>
      </w:r>
      <w:r w:rsidR="003940DF" w:rsidRPr="007A48B4">
        <w:rPr>
          <w:lang w:val="en-GB"/>
        </w:rPr>
        <w:t xml:space="preserve">theoretical approach and/or </w:t>
      </w:r>
      <w:r w:rsidR="002B6F97" w:rsidRPr="007A48B4">
        <w:rPr>
          <w:lang w:val="en-GB"/>
        </w:rPr>
        <w:t>methodology chosen to address the</w:t>
      </w:r>
      <w:r w:rsidR="00B00E72" w:rsidRPr="007A48B4">
        <w:rPr>
          <w:color w:val="auto"/>
          <w:lang w:val="en-GB"/>
        </w:rPr>
        <w:t xml:space="preserve"> </w:t>
      </w:r>
      <w:r w:rsidR="00427155" w:rsidRPr="007A48B4">
        <w:rPr>
          <w:color w:val="auto"/>
          <w:lang w:val="en-GB"/>
        </w:rPr>
        <w:t>centre</w:t>
      </w:r>
      <w:r w:rsidR="00036DE0" w:rsidRPr="007A48B4">
        <w:rPr>
          <w:color w:val="auto"/>
          <w:lang w:val="en-GB"/>
        </w:rPr>
        <w:t>’</w:t>
      </w:r>
      <w:r w:rsidR="00427155" w:rsidRPr="007A48B4">
        <w:rPr>
          <w:color w:val="auto"/>
          <w:lang w:val="en-GB"/>
        </w:rPr>
        <w:t xml:space="preserve">s </w:t>
      </w:r>
      <w:r w:rsidR="002B6F97" w:rsidRPr="007A48B4">
        <w:rPr>
          <w:color w:val="auto"/>
          <w:lang w:val="en-GB"/>
        </w:rPr>
        <w:t>objectives, research questions and/or hypotheses</w:t>
      </w:r>
      <w:r w:rsidR="00A67477" w:rsidRPr="007A48B4">
        <w:rPr>
          <w:color w:val="auto"/>
          <w:lang w:val="en-GB"/>
        </w:rPr>
        <w:t>.</w:t>
      </w:r>
      <w:r w:rsidR="000073F3" w:rsidRPr="007A48B4">
        <w:rPr>
          <w:color w:val="auto"/>
          <w:lang w:val="en-GB"/>
        </w:rPr>
        <w:t xml:space="preserve"> </w:t>
      </w:r>
    </w:p>
    <w:p w14:paraId="1BBBCD00" w14:textId="11E7B8D2" w:rsidR="001741E5" w:rsidRPr="001741E5" w:rsidRDefault="001741E5" w:rsidP="001741E5">
      <w:pPr>
        <w:pStyle w:val="Listeavsnitt"/>
        <w:numPr>
          <w:ilvl w:val="0"/>
          <w:numId w:val="3"/>
        </w:numPr>
        <w:rPr>
          <w:color w:val="auto"/>
          <w:lang w:val="en-GB"/>
        </w:rPr>
      </w:pPr>
      <w:r w:rsidRPr="001741E5">
        <w:rPr>
          <w:color w:val="auto"/>
          <w:lang w:val="en-GB"/>
        </w:rPr>
        <w:t>Describe the main research tasks and why they will be important for achieving the objectives of the centre and the objectives of the call.</w:t>
      </w:r>
    </w:p>
    <w:p w14:paraId="74DCE332" w14:textId="77777777" w:rsidR="003B430D" w:rsidRDefault="001741E5" w:rsidP="001741E5">
      <w:pPr>
        <w:pStyle w:val="Listeavsnitt"/>
        <w:numPr>
          <w:ilvl w:val="0"/>
          <w:numId w:val="3"/>
        </w:numPr>
        <w:rPr>
          <w:color w:val="auto"/>
          <w:lang w:val="en-GB"/>
        </w:rPr>
      </w:pPr>
      <w:r w:rsidRPr="001741E5">
        <w:rPr>
          <w:color w:val="auto"/>
          <w:lang w:val="en-GB"/>
        </w:rPr>
        <w:t>Describe how research activities at the centre will be organised, e.g.</w:t>
      </w:r>
      <w:r w:rsidR="006416FA">
        <w:rPr>
          <w:color w:val="auto"/>
          <w:lang w:val="en-GB"/>
        </w:rPr>
        <w:t>,</w:t>
      </w:r>
      <w:r w:rsidRPr="001741E5">
        <w:rPr>
          <w:color w:val="auto"/>
          <w:lang w:val="en-GB"/>
        </w:rPr>
        <w:t xml:space="preserve"> in work packages. Describe the scientific context between the work packages and how they will help achieve the overall goals of the proposed centre. </w:t>
      </w:r>
    </w:p>
    <w:p w14:paraId="5904E51B" w14:textId="35704E24" w:rsidR="003B430D" w:rsidRPr="00BE41BB" w:rsidRDefault="003B430D" w:rsidP="003B430D">
      <w:pPr>
        <w:pStyle w:val="Listeavsnitt"/>
        <w:numPr>
          <w:ilvl w:val="0"/>
          <w:numId w:val="3"/>
        </w:numPr>
        <w:rPr>
          <w:color w:val="auto"/>
          <w:lang w:val="en-GB"/>
        </w:rPr>
      </w:pPr>
      <w:r>
        <w:rPr>
          <w:color w:val="auto"/>
          <w:lang w:val="en-GB"/>
        </w:rPr>
        <w:t>Describe</w:t>
      </w:r>
      <w:r w:rsidRPr="00BE41BB">
        <w:rPr>
          <w:color w:val="auto"/>
          <w:lang w:val="en-GB"/>
        </w:rPr>
        <w:t xml:space="preserve"> how </w:t>
      </w:r>
      <w:r w:rsidRPr="001741E5">
        <w:rPr>
          <w:color w:val="auto"/>
          <w:lang w:val="en-GB"/>
        </w:rPr>
        <w:t xml:space="preserve">the centre will ensure </w:t>
      </w:r>
      <w:r w:rsidRPr="00BE41BB">
        <w:rPr>
          <w:color w:val="auto"/>
          <w:lang w:val="en-GB"/>
        </w:rPr>
        <w:t>inter</w:t>
      </w:r>
      <w:r w:rsidR="00A40F4B">
        <w:rPr>
          <w:color w:val="auto"/>
          <w:lang w:val="en-GB"/>
        </w:rPr>
        <w:t>-</w:t>
      </w:r>
      <w:r w:rsidRPr="00BE41BB">
        <w:rPr>
          <w:color w:val="auto"/>
          <w:lang w:val="en-GB"/>
        </w:rPr>
        <w:t xml:space="preserve"> and </w:t>
      </w:r>
      <w:proofErr w:type="spellStart"/>
      <w:r w:rsidRPr="00BE41BB">
        <w:rPr>
          <w:color w:val="auto"/>
          <w:lang w:val="en-GB"/>
        </w:rPr>
        <w:t>transdisciplinar</w:t>
      </w:r>
      <w:r w:rsidR="006A034F">
        <w:rPr>
          <w:color w:val="auto"/>
          <w:lang w:val="en-GB"/>
        </w:rPr>
        <w:t>ity</w:t>
      </w:r>
      <w:proofErr w:type="spellEnd"/>
      <w:r w:rsidRPr="00BE41BB">
        <w:rPr>
          <w:color w:val="auto"/>
          <w:lang w:val="en-GB"/>
        </w:rPr>
        <w:t xml:space="preserve"> </w:t>
      </w:r>
      <w:r w:rsidRPr="001741E5">
        <w:rPr>
          <w:color w:val="auto"/>
          <w:lang w:val="en-GB"/>
        </w:rPr>
        <w:t xml:space="preserve">in both </w:t>
      </w:r>
      <w:r>
        <w:rPr>
          <w:color w:val="auto"/>
          <w:lang w:val="en-GB"/>
        </w:rPr>
        <w:t xml:space="preserve">the </w:t>
      </w:r>
      <w:r w:rsidRPr="001741E5">
        <w:rPr>
          <w:color w:val="auto"/>
          <w:lang w:val="en-GB"/>
        </w:rPr>
        <w:t xml:space="preserve">approach to and </w:t>
      </w:r>
      <w:r>
        <w:rPr>
          <w:color w:val="auto"/>
          <w:lang w:val="en-GB"/>
        </w:rPr>
        <w:t xml:space="preserve">the </w:t>
      </w:r>
      <w:r w:rsidRPr="001741E5">
        <w:rPr>
          <w:color w:val="auto"/>
          <w:lang w:val="en-GB"/>
        </w:rPr>
        <w:t>performance of its activities</w:t>
      </w:r>
      <w:r>
        <w:rPr>
          <w:color w:val="auto"/>
          <w:lang w:val="en-GB"/>
        </w:rPr>
        <w:t>–</w:t>
      </w:r>
      <w:r w:rsidRPr="00BE41BB">
        <w:rPr>
          <w:color w:val="auto"/>
          <w:lang w:val="en-GB"/>
        </w:rPr>
        <w:t xml:space="preserve"> </w:t>
      </w:r>
      <w:r w:rsidRPr="00BE41BB">
        <w:rPr>
          <w:lang w:val="en-GB"/>
        </w:rPr>
        <w:t xml:space="preserve">how the centre will contribute to collaboration </w:t>
      </w:r>
      <w:r w:rsidR="00A40F4B">
        <w:rPr>
          <w:lang w:val="en-GB"/>
        </w:rPr>
        <w:t>in</w:t>
      </w:r>
      <w:r w:rsidRPr="00BE41BB">
        <w:rPr>
          <w:lang w:val="en-GB"/>
        </w:rPr>
        <w:t xml:space="preserve"> research, and between</w:t>
      </w:r>
      <w:r w:rsidR="00A40F4B">
        <w:rPr>
          <w:lang w:val="en-GB"/>
        </w:rPr>
        <w:t xml:space="preserve"> research organizations,</w:t>
      </w:r>
      <w:r w:rsidRPr="00BE41BB">
        <w:rPr>
          <w:lang w:val="en-GB"/>
        </w:rPr>
        <w:t xml:space="preserve"> the public sector, industry, and other societal actors, across sectors, policy objectives, and administrative levels</w:t>
      </w:r>
      <w:r>
        <w:rPr>
          <w:lang w:val="en-GB"/>
        </w:rPr>
        <w:t>.</w:t>
      </w:r>
    </w:p>
    <w:p w14:paraId="73AB4ED2" w14:textId="77777777" w:rsidR="00D75444" w:rsidRDefault="00D75444" w:rsidP="0048690E">
      <w:pPr>
        <w:pStyle w:val="Listeavsnitt"/>
        <w:numPr>
          <w:ilvl w:val="0"/>
          <w:numId w:val="3"/>
        </w:numPr>
        <w:rPr>
          <w:color w:val="auto"/>
          <w:lang w:val="en-GB"/>
        </w:rPr>
      </w:pPr>
      <w:r w:rsidRPr="00D75444">
        <w:rPr>
          <w:color w:val="auto"/>
          <w:lang w:val="en-GB"/>
        </w:rPr>
        <w:t>Give a brief account of possible risks that might endanger achieving the objectives and describe how to manage these risks.</w:t>
      </w:r>
    </w:p>
    <w:p w14:paraId="7DDCD7A8" w14:textId="34BF3C5A" w:rsidR="00C63C78" w:rsidRPr="00BE41BB" w:rsidRDefault="00C63C78" w:rsidP="0048690E">
      <w:pPr>
        <w:pStyle w:val="Listeavsnitt"/>
        <w:numPr>
          <w:ilvl w:val="0"/>
          <w:numId w:val="3"/>
        </w:numPr>
        <w:rPr>
          <w:color w:val="auto"/>
          <w:lang w:val="en-GB"/>
        </w:rPr>
      </w:pPr>
      <w:r w:rsidRPr="00BE41BB">
        <w:rPr>
          <w:color w:val="auto"/>
          <w:lang w:val="en-GB"/>
        </w:rPr>
        <w:t xml:space="preserve">Describe how relevant stakeholder/user knowledge will be </w:t>
      </w:r>
      <w:r w:rsidR="004E19A7" w:rsidRPr="00BE41BB">
        <w:rPr>
          <w:color w:val="auto"/>
          <w:lang w:val="en-GB"/>
        </w:rPr>
        <w:t>involved/</w:t>
      </w:r>
      <w:r w:rsidRPr="00BE41BB">
        <w:rPr>
          <w:color w:val="auto"/>
          <w:lang w:val="en-GB"/>
        </w:rPr>
        <w:t>used</w:t>
      </w:r>
      <w:r w:rsidR="00BA359A" w:rsidRPr="00BE41BB">
        <w:rPr>
          <w:color w:val="auto"/>
          <w:lang w:val="en-GB"/>
        </w:rPr>
        <w:t xml:space="preserve">. </w:t>
      </w:r>
    </w:p>
    <w:p w14:paraId="3F4E7B0E" w14:textId="791D444E" w:rsidR="002B6F97" w:rsidRPr="002B523C" w:rsidRDefault="002B6F97" w:rsidP="0048690E">
      <w:pPr>
        <w:pStyle w:val="Listeavsnitt"/>
        <w:numPr>
          <w:ilvl w:val="0"/>
          <w:numId w:val="3"/>
        </w:numPr>
        <w:rPr>
          <w:color w:val="auto"/>
          <w:lang w:val="en-GB"/>
        </w:rPr>
      </w:pPr>
      <w:r w:rsidRPr="002B523C">
        <w:rPr>
          <w:color w:val="auto"/>
          <w:lang w:val="en-GB"/>
        </w:rPr>
        <w:t>If relevant, describe</w:t>
      </w:r>
      <w:r w:rsidR="003C79CD" w:rsidRPr="002B523C">
        <w:rPr>
          <w:color w:val="auto"/>
          <w:lang w:val="en-GB"/>
        </w:rPr>
        <w:t xml:space="preserve"> </w:t>
      </w:r>
      <w:r w:rsidR="00352FB3" w:rsidRPr="002B523C">
        <w:rPr>
          <w:color w:val="auto"/>
          <w:lang w:val="en-GB"/>
        </w:rPr>
        <w:t>h</w:t>
      </w:r>
      <w:r w:rsidRPr="002B523C">
        <w:rPr>
          <w:color w:val="auto"/>
          <w:lang w:val="en-GB"/>
        </w:rPr>
        <w:t xml:space="preserve">ow gender perspectives </w:t>
      </w:r>
      <w:r w:rsidR="00D661D6" w:rsidRPr="002B523C">
        <w:rPr>
          <w:color w:val="auto"/>
          <w:lang w:val="en-GB"/>
        </w:rPr>
        <w:t>will be</w:t>
      </w:r>
      <w:r w:rsidR="00352FB3" w:rsidRPr="002B523C">
        <w:rPr>
          <w:color w:val="auto"/>
          <w:lang w:val="en-GB"/>
        </w:rPr>
        <w:t xml:space="preserve"> taken into account </w:t>
      </w:r>
      <w:r w:rsidRPr="002B523C">
        <w:rPr>
          <w:color w:val="auto"/>
          <w:lang w:val="en-GB"/>
        </w:rPr>
        <w:t xml:space="preserve">in </w:t>
      </w:r>
      <w:r w:rsidR="00352FB3" w:rsidRPr="002B523C">
        <w:rPr>
          <w:color w:val="auto"/>
          <w:lang w:val="en-GB"/>
        </w:rPr>
        <w:t xml:space="preserve">the </w:t>
      </w:r>
      <w:r w:rsidRPr="002B523C">
        <w:rPr>
          <w:color w:val="auto"/>
          <w:lang w:val="en-GB"/>
        </w:rPr>
        <w:t>research content</w:t>
      </w:r>
      <w:r w:rsidR="003C79CD" w:rsidRPr="002B523C">
        <w:rPr>
          <w:color w:val="auto"/>
          <w:lang w:val="en-GB"/>
        </w:rPr>
        <w:t>.</w:t>
      </w:r>
    </w:p>
    <w:p w14:paraId="40D399C2" w14:textId="675E8AD5" w:rsidR="00A67477" w:rsidRDefault="003C79CD" w:rsidP="0048690E">
      <w:pPr>
        <w:pStyle w:val="Listeavsnitt"/>
        <w:numPr>
          <w:ilvl w:val="0"/>
          <w:numId w:val="5"/>
        </w:numPr>
        <w:rPr>
          <w:lang w:val="en-GB"/>
        </w:rPr>
      </w:pPr>
      <w:r w:rsidRPr="00C63C78">
        <w:rPr>
          <w:color w:val="auto"/>
          <w:lang w:val="en-GB"/>
        </w:rPr>
        <w:t>If relevant, describe how p</w:t>
      </w:r>
      <w:r w:rsidR="00CE0235" w:rsidRPr="00C63C78">
        <w:rPr>
          <w:color w:val="auto"/>
          <w:lang w:val="en-GB"/>
        </w:rPr>
        <w:t>otentially undesirable effects</w:t>
      </w:r>
      <w:r w:rsidR="00112574" w:rsidRPr="00C63C78">
        <w:rPr>
          <w:color w:val="auto"/>
          <w:lang w:val="en-GB"/>
        </w:rPr>
        <w:t xml:space="preserve"> </w:t>
      </w:r>
      <w:r w:rsidR="00112574">
        <w:rPr>
          <w:lang w:val="en-GB"/>
        </w:rPr>
        <w:t xml:space="preserve">from carrying out the project, </w:t>
      </w:r>
      <w:r w:rsidR="00CE0235" w:rsidRPr="00CE0235">
        <w:rPr>
          <w:lang w:val="en-GB"/>
        </w:rPr>
        <w:t xml:space="preserve">on human </w:t>
      </w:r>
      <w:r w:rsidR="00ED7968">
        <w:rPr>
          <w:lang w:val="en-GB"/>
        </w:rPr>
        <w:t xml:space="preserve">and animal </w:t>
      </w:r>
      <w:r w:rsidR="00CE0235" w:rsidRPr="00CE0235">
        <w:rPr>
          <w:lang w:val="en-GB"/>
        </w:rPr>
        <w:t xml:space="preserve">health, </w:t>
      </w:r>
      <w:r w:rsidR="00ED7968">
        <w:rPr>
          <w:lang w:val="en-GB"/>
        </w:rPr>
        <w:t xml:space="preserve">climate and </w:t>
      </w:r>
      <w:r w:rsidR="00CE0235" w:rsidRPr="00CE0235">
        <w:rPr>
          <w:lang w:val="en-GB"/>
        </w:rPr>
        <w:t>the environment and society at large</w:t>
      </w:r>
      <w:r w:rsidR="00112574">
        <w:rPr>
          <w:lang w:val="en-GB"/>
        </w:rPr>
        <w:t>,</w:t>
      </w:r>
      <w:r w:rsidR="00CE0235" w:rsidRPr="00CE0235">
        <w:rPr>
          <w:lang w:val="en-GB"/>
        </w:rPr>
        <w:t xml:space="preserve"> can be avoided</w:t>
      </w:r>
      <w:r w:rsidR="00400383">
        <w:rPr>
          <w:lang w:val="en-GB"/>
        </w:rPr>
        <w:t>.</w:t>
      </w:r>
    </w:p>
    <w:p w14:paraId="79A20EC0" w14:textId="77777777" w:rsidR="00B66D05" w:rsidRDefault="00B66D05" w:rsidP="00B66D05">
      <w:pPr>
        <w:pStyle w:val="Listeavsnitt"/>
        <w:ind w:left="786"/>
        <w:rPr>
          <w:lang w:val="en-GB"/>
        </w:rPr>
      </w:pPr>
    </w:p>
    <w:p w14:paraId="3D05A4E8" w14:textId="6DAFF5EE" w:rsidR="00B22F2A" w:rsidRDefault="00B22F2A" w:rsidP="0048690E">
      <w:pPr>
        <w:pStyle w:val="Listeavsnitt"/>
        <w:numPr>
          <w:ilvl w:val="1"/>
          <w:numId w:val="14"/>
        </w:numPr>
        <w:rPr>
          <w:b/>
          <w:bCs/>
          <w:lang w:val="en-GB"/>
        </w:rPr>
      </w:pPr>
      <w:r w:rsidRPr="00B66D05">
        <w:rPr>
          <w:b/>
          <w:bCs/>
          <w:lang w:val="en-GB"/>
        </w:rPr>
        <w:t>Ethical issues</w:t>
      </w:r>
    </w:p>
    <w:p w14:paraId="08B50DDF" w14:textId="50FA0CAE" w:rsidR="00B22F2A" w:rsidRPr="00A53E76" w:rsidRDefault="00B22F2A" w:rsidP="00B22F2A">
      <w:pPr>
        <w:rPr>
          <w:color w:val="auto"/>
          <w:lang w:val="en-GB"/>
        </w:rPr>
      </w:pPr>
      <w:r w:rsidRPr="00A53E76">
        <w:rPr>
          <w:color w:val="auto"/>
          <w:lang w:val="en-GB"/>
        </w:rPr>
        <w:t>All applicants are required to provide a brief description on how ethical issues will be dealt with, to ensure the panel that there is an appropriate plan for management of ethical issues. If a more detailed description is needed, this may be included in other sections of the project description, such as in the methods section or in the data management plan to be submitted if the project receives funding.</w:t>
      </w:r>
    </w:p>
    <w:p w14:paraId="053D3D4C" w14:textId="5D5CE9AE" w:rsidR="00B22F2A" w:rsidRPr="00A53E76" w:rsidRDefault="00B22F2A" w:rsidP="00B22F2A">
      <w:pPr>
        <w:rPr>
          <w:color w:val="auto"/>
          <w:lang w:val="en-GB"/>
        </w:rPr>
      </w:pPr>
      <w:r w:rsidRPr="00A53E76">
        <w:rPr>
          <w:color w:val="auto"/>
          <w:lang w:val="en-GB"/>
        </w:rPr>
        <w:t>The responsibility for ensuring that the research ethics standard is followed lies with the individual researcher and research institution (cf. Research Ethics Act).</w:t>
      </w:r>
    </w:p>
    <w:p w14:paraId="4E619A73" w14:textId="196530F4" w:rsidR="00B22F2A" w:rsidRPr="00A53E76" w:rsidRDefault="00B22F2A" w:rsidP="00B22F2A">
      <w:pPr>
        <w:rPr>
          <w:color w:val="auto"/>
          <w:lang w:val="en-GB"/>
        </w:rPr>
      </w:pPr>
      <w:r w:rsidRPr="00A53E76">
        <w:rPr>
          <w:color w:val="auto"/>
          <w:lang w:val="en-GB"/>
        </w:rPr>
        <w:t>The panel's assessment and the Research Council's funding decision do not entail any research ethics approval. See more information and guidance on the following website: ethical standards in research.</w:t>
      </w:r>
    </w:p>
    <w:p w14:paraId="6879157B" w14:textId="77777777" w:rsidR="00B66D05" w:rsidRPr="00B66D05" w:rsidRDefault="00B66D05" w:rsidP="0048690E">
      <w:pPr>
        <w:pStyle w:val="Listeavsnitt"/>
        <w:numPr>
          <w:ilvl w:val="1"/>
          <w:numId w:val="14"/>
        </w:numPr>
        <w:rPr>
          <w:b/>
          <w:bCs/>
          <w:lang w:val="en-GB"/>
        </w:rPr>
      </w:pPr>
      <w:r>
        <w:rPr>
          <w:b/>
          <w:bCs/>
          <w:lang w:val="en-GB"/>
        </w:rPr>
        <w:t>Novelty and ambition</w:t>
      </w:r>
    </w:p>
    <w:p w14:paraId="3ACAD976" w14:textId="77777777" w:rsidR="000073F3" w:rsidRPr="00B66D05" w:rsidRDefault="000073F3" w:rsidP="0048690E">
      <w:pPr>
        <w:pStyle w:val="Listeavsnitt"/>
        <w:numPr>
          <w:ilvl w:val="0"/>
          <w:numId w:val="16"/>
        </w:numPr>
        <w:rPr>
          <w:lang w:val="en-GB"/>
        </w:rPr>
      </w:pPr>
      <w:r w:rsidRPr="00B66D05">
        <w:rPr>
          <w:lang w:val="en-GB"/>
        </w:rPr>
        <w:t>Describe the potential for development of new knowledge beyond the current state of the art, including significant theoretical, methodological, experimental and/or empirical advancements.</w:t>
      </w:r>
    </w:p>
    <w:p w14:paraId="4624F5C4" w14:textId="77777777" w:rsidR="00241435" w:rsidRDefault="000073F3" w:rsidP="00751BFE">
      <w:pPr>
        <w:pStyle w:val="Listeavsnitt"/>
        <w:numPr>
          <w:ilvl w:val="0"/>
          <w:numId w:val="16"/>
        </w:numPr>
        <w:rPr>
          <w:lang w:val="en-GB"/>
        </w:rPr>
      </w:pPr>
      <w:r w:rsidRPr="56DC61D8">
        <w:rPr>
          <w:lang w:val="en-GB"/>
        </w:rPr>
        <w:t xml:space="preserve">Highlight any particularly novel, original or ambitious aspects of the </w:t>
      </w:r>
      <w:r w:rsidR="00BF2C2D" w:rsidRPr="56DC61D8">
        <w:rPr>
          <w:lang w:val="en-GB"/>
        </w:rPr>
        <w:t>proposed centre</w:t>
      </w:r>
      <w:r w:rsidRPr="56DC61D8">
        <w:rPr>
          <w:lang w:val="en-GB"/>
        </w:rPr>
        <w:t>, e.g.</w:t>
      </w:r>
      <w:r w:rsidR="00A200F3" w:rsidRPr="56DC61D8">
        <w:rPr>
          <w:lang w:val="en-GB"/>
        </w:rPr>
        <w:t>,</w:t>
      </w:r>
      <w:r w:rsidRPr="56DC61D8">
        <w:rPr>
          <w:lang w:val="en-GB"/>
        </w:rPr>
        <w:t xml:space="preserve"> in the objectives, research questions/hypotheses, approaches and/or methodology.</w:t>
      </w:r>
    </w:p>
    <w:p w14:paraId="3A3EE9B6" w14:textId="3BE91E1E" w:rsidR="00027059" w:rsidRPr="00A53E76" w:rsidRDefault="00241435" w:rsidP="00751BFE">
      <w:pPr>
        <w:pStyle w:val="Listeavsnitt"/>
        <w:numPr>
          <w:ilvl w:val="0"/>
          <w:numId w:val="16"/>
        </w:numPr>
        <w:rPr>
          <w:lang w:val="en-GB"/>
        </w:rPr>
      </w:pPr>
      <w:r w:rsidRPr="00A53E76">
        <w:rPr>
          <w:lang w:val="en-GB"/>
        </w:rPr>
        <w:t>Describe how the centre will function as a cohesive and organizing force</w:t>
      </w:r>
      <w:r w:rsidR="008F73AF">
        <w:rPr>
          <w:lang w:val="en-GB"/>
        </w:rPr>
        <w:t xml:space="preserve"> (a </w:t>
      </w:r>
      <w:r w:rsidR="006D4D4F">
        <w:rPr>
          <w:lang w:val="en-GB"/>
        </w:rPr>
        <w:t>“</w:t>
      </w:r>
      <w:r w:rsidR="008F73AF">
        <w:rPr>
          <w:lang w:val="en-GB"/>
        </w:rPr>
        <w:t>hub</w:t>
      </w:r>
      <w:r w:rsidR="006D4D4F">
        <w:rPr>
          <w:lang w:val="en-GB"/>
        </w:rPr>
        <w:t>”</w:t>
      </w:r>
      <w:r w:rsidR="008F73AF">
        <w:rPr>
          <w:lang w:val="en-GB"/>
        </w:rPr>
        <w:t>)</w:t>
      </w:r>
      <w:r w:rsidRPr="00A53E76">
        <w:rPr>
          <w:lang w:val="en-GB"/>
        </w:rPr>
        <w:t xml:space="preserve"> for research within its defined scope</w:t>
      </w:r>
      <w:r w:rsidR="00027059" w:rsidRPr="00A53E76">
        <w:rPr>
          <w:lang w:val="en-GB"/>
        </w:rPr>
        <w:t xml:space="preserve">. </w:t>
      </w:r>
    </w:p>
    <w:p w14:paraId="22851BEB" w14:textId="77777777" w:rsidR="00027059" w:rsidRPr="00B478F1" w:rsidRDefault="00027059" w:rsidP="00B478F1">
      <w:pPr>
        <w:ind w:left="426"/>
        <w:rPr>
          <w:lang w:val="en-GB"/>
        </w:rPr>
      </w:pPr>
    </w:p>
    <w:p w14:paraId="776292DF" w14:textId="77777777" w:rsidR="00B476EA" w:rsidRPr="005B385D" w:rsidRDefault="002B6F97" w:rsidP="00EB4775">
      <w:pPr>
        <w:rPr>
          <w:lang w:val="en-GB"/>
        </w:rPr>
      </w:pPr>
      <w:r w:rsidRPr="005B385D">
        <w:rPr>
          <w:noProof/>
          <w:lang w:val="en-GB"/>
        </w:rPr>
        <w:lastRenderedPageBreak/>
        <mc:AlternateContent>
          <mc:Choice Requires="wps">
            <w:drawing>
              <wp:anchor distT="45720" distB="45720" distL="114300" distR="114300" simplePos="0" relativeHeight="251658242" behindDoc="0" locked="0" layoutInCell="1" allowOverlap="1" wp14:anchorId="22C66D22" wp14:editId="653C08E8">
                <wp:simplePos x="0" y="0"/>
                <wp:positionH relativeFrom="margin">
                  <wp:posOffset>57150</wp:posOffset>
                </wp:positionH>
                <wp:positionV relativeFrom="paragraph">
                  <wp:posOffset>323850</wp:posOffset>
                </wp:positionV>
                <wp:extent cx="5809615" cy="1404620"/>
                <wp:effectExtent l="0" t="0" r="19685" b="17145"/>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140462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1F611612" w14:textId="77777777" w:rsidR="00E1002E" w:rsidRPr="00992874" w:rsidRDefault="00862507" w:rsidP="003C3D17">
                            <w:pPr>
                              <w:rPr>
                                <w:lang w:val="en-GB"/>
                              </w:rPr>
                            </w:pPr>
                            <w:r w:rsidRPr="00992874">
                              <w:rPr>
                                <w:b/>
                                <w:lang w:val="en-GB"/>
                              </w:rPr>
                              <w:t>Excellence -</w:t>
                            </w:r>
                            <w:r w:rsidRPr="00992874">
                              <w:rPr>
                                <w:lang w:val="en-GB"/>
                              </w:rPr>
                              <w:t xml:space="preserve"> </w:t>
                            </w:r>
                            <w:r w:rsidR="0000256A" w:rsidRPr="00992874">
                              <w:rPr>
                                <w:b/>
                                <w:lang w:val="en-GB"/>
                              </w:rPr>
                              <w:t>p</w:t>
                            </w:r>
                            <w:r w:rsidR="00DC4865" w:rsidRPr="00992874">
                              <w:rPr>
                                <w:b/>
                                <w:lang w:val="en-GB"/>
                              </w:rPr>
                              <w:t xml:space="preserve">lease </w:t>
                            </w:r>
                            <w:r w:rsidR="00E1002E" w:rsidRPr="00992874">
                              <w:rPr>
                                <w:b/>
                                <w:lang w:val="en-GB"/>
                              </w:rPr>
                              <w:t>note:</w:t>
                            </w:r>
                            <w:r w:rsidR="00E1002E" w:rsidRPr="00992874">
                              <w:rPr>
                                <w:lang w:val="en-GB"/>
                              </w:rPr>
                              <w:t xml:space="preserve"> </w:t>
                            </w:r>
                          </w:p>
                          <w:p w14:paraId="5C245202" w14:textId="70B90747" w:rsidR="0044303D" w:rsidRPr="00D661D6" w:rsidRDefault="0044303D" w:rsidP="0044303D">
                            <w:pPr>
                              <w:rPr>
                                <w:color w:val="auto"/>
                                <w:lang w:val="en-GB"/>
                              </w:rPr>
                            </w:pPr>
                            <w:r w:rsidRPr="00D661D6">
                              <w:rPr>
                                <w:color w:val="auto"/>
                                <w:lang w:val="en-GB"/>
                              </w:rPr>
                              <w:t>Provide enough detail to enable reviewers to understand what you are proposing, how it will be carried out and whether it is feasible.</w:t>
                            </w:r>
                          </w:p>
                          <w:p w14:paraId="1532FACE" w14:textId="48108B69" w:rsidR="00554C58" w:rsidRPr="0097293B" w:rsidRDefault="003C3D17" w:rsidP="0097293B">
                            <w:pPr>
                              <w:rPr>
                                <w:lang w:val="en-GB"/>
                              </w:rPr>
                            </w:pPr>
                            <w:r w:rsidRPr="00D93078">
                              <w:rPr>
                                <w:lang w:val="en-GB"/>
                              </w:rPr>
                              <w:t xml:space="preserve">Make sure that the </w:t>
                            </w:r>
                            <w:r w:rsidR="00FB3DF4">
                              <w:rPr>
                                <w:lang w:val="en-GB"/>
                              </w:rPr>
                              <w:t xml:space="preserve">theoretical approach and/or </w:t>
                            </w:r>
                            <w:r w:rsidRPr="00D93078">
                              <w:rPr>
                                <w:lang w:val="en-GB"/>
                              </w:rPr>
                              <w:t xml:space="preserve">choice of methods is well </w:t>
                            </w:r>
                            <w:r w:rsidRPr="00B71BD9">
                              <w:rPr>
                                <w:lang w:val="en-GB"/>
                              </w:rPr>
                              <w:t>accounted for</w:t>
                            </w:r>
                            <w:r w:rsidRPr="00D93078">
                              <w:rPr>
                                <w:lang w:val="en-GB"/>
                              </w:rPr>
                              <w:t xml:space="preserve"> and described</w:t>
                            </w:r>
                            <w:r w:rsidR="00361320">
                              <w:rPr>
                                <w:lang w:val="en-GB"/>
                              </w:rPr>
                              <w:t xml:space="preserve"> in detail</w:t>
                            </w:r>
                            <w:r w:rsidRPr="00D93078">
                              <w:rPr>
                                <w:lang w:val="en-GB"/>
                              </w:rPr>
                              <w:t>, and that it is clear how the methods are adequate for addressi</w:t>
                            </w:r>
                            <w:r w:rsidR="00EB4775">
                              <w:rPr>
                                <w:lang w:val="en-GB"/>
                              </w:rPr>
                              <w:t>ng the research questions,</w:t>
                            </w:r>
                            <w:r w:rsidRPr="00D93078">
                              <w:rPr>
                                <w:lang w:val="en-GB"/>
                              </w:rPr>
                              <w:t xml:space="preserve"> hypotheses</w:t>
                            </w:r>
                            <w:r w:rsidR="00EB4775">
                              <w:rPr>
                                <w:lang w:val="en-GB"/>
                              </w:rPr>
                              <w:t>, and</w:t>
                            </w:r>
                            <w:r w:rsidR="00BF2C2D">
                              <w:rPr>
                                <w:lang w:val="en-GB"/>
                              </w:rPr>
                              <w:t xml:space="preserve"> centre </w:t>
                            </w:r>
                            <w:r w:rsidR="00A823DE">
                              <w:rPr>
                                <w:lang w:val="en-GB"/>
                              </w:rPr>
                              <w:t>objectives</w:t>
                            </w:r>
                            <w:r w:rsidRPr="00D93078">
                              <w:rPr>
                                <w:lang w:val="en-GB"/>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C66D22" id="_x0000_s1027" type="#_x0000_t202" style="position:absolute;margin-left:4.5pt;margin-top:25.5pt;width:457.45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" fillcolor="white [3201]" strokecolor="black [3200]" strokeweight="1pt">
                <v:textbox style="mso-fit-shape-to-text:t">
                  <w:txbxContent>
                    <w:p w14:paraId="1F611612" w14:textId="77777777" w:rsidR="00E1002E" w:rsidRPr="00992874" w:rsidRDefault="00862507" w:rsidP="003C3D17">
                      <w:pPr>
                        <w:rPr>
                          <w:lang w:val="en-GB"/>
                        </w:rPr>
                      </w:pPr>
                      <w:r w:rsidRPr="00992874">
                        <w:rPr>
                          <w:b/>
                          <w:lang w:val="en-GB"/>
                        </w:rPr>
                        <w:t>Excellence -</w:t>
                      </w:r>
                      <w:r w:rsidRPr="00992874">
                        <w:rPr>
                          <w:lang w:val="en-GB"/>
                        </w:rPr>
                        <w:t xml:space="preserve"> </w:t>
                      </w:r>
                      <w:r w:rsidR="0000256A" w:rsidRPr="00992874">
                        <w:rPr>
                          <w:b/>
                          <w:lang w:val="en-GB"/>
                        </w:rPr>
                        <w:t>p</w:t>
                      </w:r>
                      <w:r w:rsidR="00DC4865" w:rsidRPr="00992874">
                        <w:rPr>
                          <w:b/>
                          <w:lang w:val="en-GB"/>
                        </w:rPr>
                        <w:t xml:space="preserve">lease </w:t>
                      </w:r>
                      <w:r w:rsidR="00E1002E" w:rsidRPr="00992874">
                        <w:rPr>
                          <w:b/>
                          <w:lang w:val="en-GB"/>
                        </w:rPr>
                        <w:t>note:</w:t>
                      </w:r>
                      <w:r w:rsidR="00E1002E" w:rsidRPr="00992874">
                        <w:rPr>
                          <w:lang w:val="en-GB"/>
                        </w:rPr>
                        <w:t xml:space="preserve"> </w:t>
                      </w:r>
                    </w:p>
                    <w:p w14:paraId="5C245202" w14:textId="70B90747" w:rsidR="0044303D" w:rsidRPr="00D661D6" w:rsidRDefault="0044303D" w:rsidP="0044303D">
                      <w:pPr>
                        <w:rPr>
                          <w:color w:val="auto"/>
                          <w:lang w:val="en-GB"/>
                        </w:rPr>
                      </w:pPr>
                      <w:r w:rsidRPr="00D661D6">
                        <w:rPr>
                          <w:color w:val="auto"/>
                          <w:lang w:val="en-GB"/>
                        </w:rPr>
                        <w:t>Provide enough detail to enable reviewers to understand what you are proposing, how it will be carried out and whether it is feasible.</w:t>
                      </w:r>
                    </w:p>
                    <w:p w14:paraId="1532FACE" w14:textId="48108B69" w:rsidR="00554C58" w:rsidRPr="0097293B" w:rsidRDefault="003C3D17" w:rsidP="0097293B">
                      <w:pPr>
                        <w:rPr>
                          <w:lang w:val="en-GB"/>
                        </w:rPr>
                      </w:pPr>
                      <w:r w:rsidRPr="00D93078">
                        <w:rPr>
                          <w:lang w:val="en-GB"/>
                        </w:rPr>
                        <w:t xml:space="preserve">Make sure that the </w:t>
                      </w:r>
                      <w:r w:rsidR="00FB3DF4">
                        <w:rPr>
                          <w:lang w:val="en-GB"/>
                        </w:rPr>
                        <w:t xml:space="preserve">theoretical approach and/or </w:t>
                      </w:r>
                      <w:r w:rsidRPr="00D93078">
                        <w:rPr>
                          <w:lang w:val="en-GB"/>
                        </w:rPr>
                        <w:t xml:space="preserve">choice of methods is well </w:t>
                      </w:r>
                      <w:r w:rsidRPr="00B71BD9">
                        <w:rPr>
                          <w:lang w:val="en-GB"/>
                        </w:rPr>
                        <w:t>accounted for</w:t>
                      </w:r>
                      <w:r w:rsidRPr="00D93078">
                        <w:rPr>
                          <w:lang w:val="en-GB"/>
                        </w:rPr>
                        <w:t xml:space="preserve"> and described</w:t>
                      </w:r>
                      <w:r w:rsidR="00361320">
                        <w:rPr>
                          <w:lang w:val="en-GB"/>
                        </w:rPr>
                        <w:t xml:space="preserve"> in detail</w:t>
                      </w:r>
                      <w:r w:rsidRPr="00D93078">
                        <w:rPr>
                          <w:lang w:val="en-GB"/>
                        </w:rPr>
                        <w:t>, and that it is clear how the methods are adequate for addressi</w:t>
                      </w:r>
                      <w:r w:rsidR="00EB4775">
                        <w:rPr>
                          <w:lang w:val="en-GB"/>
                        </w:rPr>
                        <w:t>ng the research questions,</w:t>
                      </w:r>
                      <w:r w:rsidRPr="00D93078">
                        <w:rPr>
                          <w:lang w:val="en-GB"/>
                        </w:rPr>
                        <w:t xml:space="preserve"> hypotheses</w:t>
                      </w:r>
                      <w:r w:rsidR="00EB4775">
                        <w:rPr>
                          <w:lang w:val="en-GB"/>
                        </w:rPr>
                        <w:t>, and</w:t>
                      </w:r>
                      <w:r w:rsidR="00BF2C2D">
                        <w:rPr>
                          <w:lang w:val="en-GB"/>
                        </w:rPr>
                        <w:t xml:space="preserve"> centre </w:t>
                      </w:r>
                      <w:r w:rsidR="00A823DE">
                        <w:rPr>
                          <w:lang w:val="en-GB"/>
                        </w:rPr>
                        <w:t>objectives</w:t>
                      </w:r>
                      <w:r w:rsidRPr="00D93078">
                        <w:rPr>
                          <w:lang w:val="en-GB"/>
                        </w:rPr>
                        <w:t xml:space="preserve">. </w:t>
                      </w:r>
                    </w:p>
                  </w:txbxContent>
                </v:textbox>
                <w10:wrap type="square" anchorx="margin"/>
              </v:shape>
            </w:pict>
          </mc:Fallback>
        </mc:AlternateContent>
      </w:r>
    </w:p>
    <w:p w14:paraId="1BA96721" w14:textId="1EAA4609" w:rsidR="00CC367F" w:rsidRDefault="00CC367F">
      <w:pPr>
        <w:spacing w:after="200" w:line="276" w:lineRule="auto"/>
        <w:rPr>
          <w:lang w:val="en-GB"/>
        </w:rPr>
      </w:pPr>
    </w:p>
    <w:p w14:paraId="4CE6290A" w14:textId="2DED5A71" w:rsidR="002B6F97" w:rsidRDefault="002B6F97" w:rsidP="00241435">
      <w:pPr>
        <w:pStyle w:val="Overskrift3"/>
        <w:numPr>
          <w:ilvl w:val="0"/>
          <w:numId w:val="15"/>
        </w:numPr>
        <w:rPr>
          <w:lang w:val="en-GB"/>
        </w:rPr>
      </w:pPr>
      <w:r>
        <w:rPr>
          <w:lang w:val="en-GB"/>
        </w:rPr>
        <w:t>Impact</w:t>
      </w:r>
    </w:p>
    <w:p w14:paraId="34C14C7C" w14:textId="21DAD979" w:rsidR="002B6F97" w:rsidRDefault="002B6F97" w:rsidP="002B6F97">
      <w:pPr>
        <w:rPr>
          <w:lang w:val="en-GB"/>
        </w:rPr>
      </w:pPr>
      <w:r w:rsidRPr="004C352D">
        <w:rPr>
          <w:color w:val="auto"/>
          <w:lang w:val="en-GB"/>
        </w:rPr>
        <w:t xml:space="preserve">This </w:t>
      </w:r>
      <w:r w:rsidR="004C352D" w:rsidRPr="004C352D">
        <w:rPr>
          <w:color w:val="auto"/>
          <w:lang w:val="en-GB"/>
        </w:rPr>
        <w:t xml:space="preserve">chapter </w:t>
      </w:r>
      <w:r w:rsidRPr="004C352D">
        <w:rPr>
          <w:color w:val="auto"/>
          <w:lang w:val="en-GB"/>
        </w:rPr>
        <w:t xml:space="preserve">should </w:t>
      </w:r>
      <w:r w:rsidRPr="00E837D5">
        <w:rPr>
          <w:lang w:val="en-GB"/>
        </w:rPr>
        <w:t xml:space="preserve">describe </w:t>
      </w:r>
      <w:r w:rsidR="0003476C" w:rsidRPr="0003476C">
        <w:rPr>
          <w:lang w:val="en-GB"/>
        </w:rPr>
        <w:t>the importance of the anticipate</w:t>
      </w:r>
      <w:r w:rsidR="00A1607C">
        <w:rPr>
          <w:lang w:val="en-GB"/>
        </w:rPr>
        <w:t xml:space="preserve">d </w:t>
      </w:r>
      <w:r w:rsidR="0003476C">
        <w:rPr>
          <w:lang w:val="en-GB"/>
        </w:rPr>
        <w:t xml:space="preserve">results in terms of </w:t>
      </w:r>
      <w:r w:rsidRPr="00E837D5">
        <w:rPr>
          <w:lang w:val="en-GB"/>
        </w:rPr>
        <w:t>the potential</w:t>
      </w:r>
      <w:r w:rsidR="0003476C">
        <w:rPr>
          <w:lang w:val="en-GB"/>
        </w:rPr>
        <w:t xml:space="preserve"> </w:t>
      </w:r>
      <w:r w:rsidR="00095DDC">
        <w:rPr>
          <w:lang w:val="en-GB"/>
        </w:rPr>
        <w:t>academic</w:t>
      </w:r>
      <w:r w:rsidR="00833774">
        <w:rPr>
          <w:lang w:val="en-GB"/>
        </w:rPr>
        <w:t xml:space="preserve"> impact</w:t>
      </w:r>
      <w:r w:rsidR="00992874">
        <w:rPr>
          <w:lang w:val="en-GB"/>
        </w:rPr>
        <w:t xml:space="preserve"> and the</w:t>
      </w:r>
      <w:r w:rsidRPr="00E837D5">
        <w:rPr>
          <w:lang w:val="en-GB"/>
        </w:rPr>
        <w:t xml:space="preserve"> </w:t>
      </w:r>
      <w:r w:rsidR="001012B7">
        <w:rPr>
          <w:lang w:val="en-GB"/>
        </w:rPr>
        <w:t xml:space="preserve">potential </w:t>
      </w:r>
      <w:r w:rsidRPr="00E837D5">
        <w:rPr>
          <w:lang w:val="en-GB"/>
        </w:rPr>
        <w:t>societal</w:t>
      </w:r>
      <w:r w:rsidR="00B5215C">
        <w:rPr>
          <w:lang w:val="en-GB"/>
        </w:rPr>
        <w:t xml:space="preserve"> and/or </w:t>
      </w:r>
      <w:r w:rsidR="003F4994">
        <w:rPr>
          <w:lang w:val="en-GB"/>
        </w:rPr>
        <w:t>industrial</w:t>
      </w:r>
      <w:r w:rsidRPr="00E837D5">
        <w:rPr>
          <w:lang w:val="en-GB"/>
        </w:rPr>
        <w:t xml:space="preserve"> impact of the research</w:t>
      </w:r>
      <w:r w:rsidR="0003476C">
        <w:rPr>
          <w:lang w:val="en-GB"/>
        </w:rPr>
        <w:t xml:space="preserve">. The potential impact can be </w:t>
      </w:r>
      <w:r w:rsidR="00ED28A9">
        <w:rPr>
          <w:lang w:val="en-GB"/>
        </w:rPr>
        <w:t xml:space="preserve">in the short </w:t>
      </w:r>
      <w:r w:rsidR="009107C1">
        <w:rPr>
          <w:lang w:val="en-GB"/>
        </w:rPr>
        <w:t>and</w:t>
      </w:r>
      <w:r w:rsidR="00ED28A9">
        <w:rPr>
          <w:lang w:val="en-GB"/>
        </w:rPr>
        <w:t xml:space="preserve"> longer term</w:t>
      </w:r>
      <w:r w:rsidR="0003476C">
        <w:rPr>
          <w:lang w:val="en-GB"/>
        </w:rPr>
        <w:t>.</w:t>
      </w:r>
      <w:r w:rsidR="0054400D">
        <w:rPr>
          <w:lang w:val="en-GB"/>
        </w:rPr>
        <w:t xml:space="preserve"> </w:t>
      </w:r>
      <w:r>
        <w:rPr>
          <w:lang w:val="en-GB"/>
        </w:rPr>
        <w:t>The chapter</w:t>
      </w:r>
      <w:r w:rsidRPr="00E837D5">
        <w:rPr>
          <w:lang w:val="en-GB"/>
        </w:rPr>
        <w:t xml:space="preserve"> should also </w:t>
      </w:r>
      <w:r w:rsidR="00726998">
        <w:rPr>
          <w:lang w:val="en-GB"/>
        </w:rPr>
        <w:t>specify</w:t>
      </w:r>
      <w:r w:rsidRPr="00E837D5">
        <w:rPr>
          <w:lang w:val="en-GB"/>
        </w:rPr>
        <w:t xml:space="preserve"> the planned measures for communication </w:t>
      </w:r>
      <w:r w:rsidR="00095DDC">
        <w:rPr>
          <w:lang w:val="en-GB"/>
        </w:rPr>
        <w:t xml:space="preserve">and </w:t>
      </w:r>
      <w:r w:rsidR="00095DDC" w:rsidRPr="00E837D5">
        <w:rPr>
          <w:lang w:val="en-GB"/>
        </w:rPr>
        <w:t xml:space="preserve">exploitation </w:t>
      </w:r>
      <w:r w:rsidRPr="00E837D5">
        <w:rPr>
          <w:lang w:val="en-GB"/>
        </w:rPr>
        <w:t xml:space="preserve">of the </w:t>
      </w:r>
      <w:r w:rsidR="00DB7379">
        <w:rPr>
          <w:lang w:val="en-GB"/>
        </w:rPr>
        <w:t>centre</w:t>
      </w:r>
      <w:r w:rsidRPr="00E837D5">
        <w:rPr>
          <w:lang w:val="en-GB"/>
        </w:rPr>
        <w:t xml:space="preserve"> results.</w:t>
      </w:r>
    </w:p>
    <w:p w14:paraId="76A00171" w14:textId="1B5AD669" w:rsidR="002B6F97" w:rsidRPr="007C4A75" w:rsidRDefault="002B6F97" w:rsidP="0048690E">
      <w:pPr>
        <w:pStyle w:val="Listeavsnitt"/>
        <w:numPr>
          <w:ilvl w:val="1"/>
          <w:numId w:val="15"/>
        </w:numPr>
        <w:rPr>
          <w:lang w:val="en-GB"/>
        </w:rPr>
      </w:pPr>
      <w:r w:rsidRPr="007C4A75">
        <w:rPr>
          <w:b/>
          <w:sz w:val="24"/>
          <w:szCs w:val="24"/>
          <w:lang w:val="en-GB"/>
        </w:rPr>
        <w:t>Potential impact of the</w:t>
      </w:r>
      <w:r w:rsidR="006958A2" w:rsidRPr="007C4A75">
        <w:rPr>
          <w:b/>
          <w:sz w:val="24"/>
          <w:szCs w:val="24"/>
          <w:lang w:val="en-GB"/>
        </w:rPr>
        <w:t xml:space="preserve"> proposed</w:t>
      </w:r>
      <w:r w:rsidRPr="007C4A75">
        <w:rPr>
          <w:b/>
          <w:sz w:val="24"/>
          <w:szCs w:val="24"/>
          <w:lang w:val="en-GB"/>
        </w:rPr>
        <w:t xml:space="preserve"> research</w:t>
      </w:r>
      <w:r w:rsidR="002944A5" w:rsidRPr="007C4A75">
        <w:rPr>
          <w:b/>
          <w:sz w:val="24"/>
          <w:szCs w:val="24"/>
          <w:lang w:val="en-GB"/>
        </w:rPr>
        <w:t xml:space="preserve"> </w:t>
      </w:r>
    </w:p>
    <w:p w14:paraId="06B3FE3B" w14:textId="36EF5FAC" w:rsidR="00B768D1" w:rsidRPr="00B10699" w:rsidRDefault="00C46FD8" w:rsidP="0048690E">
      <w:pPr>
        <w:pStyle w:val="Listeavsnitt"/>
        <w:numPr>
          <w:ilvl w:val="0"/>
          <w:numId w:val="2"/>
        </w:numPr>
        <w:ind w:left="786"/>
        <w:rPr>
          <w:color w:val="auto"/>
          <w:lang w:val="en-GB"/>
        </w:rPr>
      </w:pPr>
      <w:r w:rsidRPr="00B10699">
        <w:rPr>
          <w:rFonts w:cstheme="minorHAnsi"/>
          <w:color w:val="auto"/>
          <w:lang w:val="en-GB"/>
        </w:rPr>
        <w:t xml:space="preserve">Describe how the </w:t>
      </w:r>
      <w:r w:rsidR="00F015AE" w:rsidRPr="00B10699">
        <w:rPr>
          <w:rFonts w:cstheme="minorHAnsi"/>
          <w:color w:val="auto"/>
          <w:lang w:val="en-GB"/>
        </w:rPr>
        <w:t xml:space="preserve">proposed </w:t>
      </w:r>
      <w:r w:rsidRPr="00B10699">
        <w:rPr>
          <w:rFonts w:cstheme="minorHAnsi"/>
          <w:color w:val="auto"/>
          <w:lang w:val="en-GB"/>
        </w:rPr>
        <w:t xml:space="preserve">centre will contribute to achieving the goals of </w:t>
      </w:r>
      <w:r w:rsidR="0087373E" w:rsidRPr="00B10699">
        <w:rPr>
          <w:rFonts w:cstheme="minorHAnsi"/>
          <w:color w:val="auto"/>
          <w:lang w:val="en-GB"/>
        </w:rPr>
        <w:t>a</w:t>
      </w:r>
      <w:r w:rsidR="001219F2" w:rsidRPr="00B10699">
        <w:rPr>
          <w:rFonts w:cstheme="minorHAnsi"/>
          <w:color w:val="auto"/>
          <w:lang w:val="en-GB"/>
        </w:rPr>
        <w:t xml:space="preserve"> cent</w:t>
      </w:r>
      <w:r w:rsidR="0087373E" w:rsidRPr="00B10699">
        <w:rPr>
          <w:rFonts w:cstheme="minorHAnsi"/>
          <w:color w:val="auto"/>
          <w:lang w:val="en-GB"/>
        </w:rPr>
        <w:t>re</w:t>
      </w:r>
      <w:r w:rsidR="001219F2" w:rsidRPr="00B10699">
        <w:rPr>
          <w:rFonts w:cstheme="minorHAnsi"/>
          <w:color w:val="auto"/>
          <w:lang w:val="en-GB"/>
        </w:rPr>
        <w:t xml:space="preserve"> </w:t>
      </w:r>
      <w:r w:rsidR="00ED500C">
        <w:rPr>
          <w:rFonts w:cstheme="minorHAnsi"/>
          <w:color w:val="auto"/>
          <w:lang w:val="en-GB"/>
        </w:rPr>
        <w:t>specified</w:t>
      </w:r>
      <w:r w:rsidR="001219F2" w:rsidRPr="00B10699">
        <w:rPr>
          <w:rFonts w:cstheme="minorHAnsi"/>
          <w:color w:val="auto"/>
          <w:lang w:val="en-GB"/>
        </w:rPr>
        <w:t xml:space="preserve"> in the call</w:t>
      </w:r>
      <w:r w:rsidR="00D12BC9" w:rsidRPr="00B10699">
        <w:rPr>
          <w:rFonts w:cstheme="minorHAnsi"/>
          <w:color w:val="auto"/>
          <w:lang w:val="en-GB"/>
        </w:rPr>
        <w:t xml:space="preserve"> with main emphasis on</w:t>
      </w:r>
      <w:r w:rsidR="009C22B0" w:rsidRPr="00B10699">
        <w:rPr>
          <w:rFonts w:cstheme="minorHAnsi"/>
          <w:color w:val="auto"/>
          <w:lang w:val="en-GB"/>
        </w:rPr>
        <w:t xml:space="preserve"> the contribution</w:t>
      </w:r>
      <w:r w:rsidR="00F361E5" w:rsidRPr="00B10699">
        <w:rPr>
          <w:color w:val="auto"/>
          <w:lang w:val="en-GB"/>
        </w:rPr>
        <w:t xml:space="preserve"> to enable Norway to meet challenges related to area and nature use and strengthen society's ability to solve complex problems</w:t>
      </w:r>
      <w:r w:rsidR="00AA20C0">
        <w:rPr>
          <w:color w:val="auto"/>
          <w:lang w:val="en-GB"/>
        </w:rPr>
        <w:t>.</w:t>
      </w:r>
    </w:p>
    <w:p w14:paraId="7364486E" w14:textId="0995C36B" w:rsidR="002B6F97" w:rsidRPr="001C2015" w:rsidRDefault="00DD30AD" w:rsidP="0048690E">
      <w:pPr>
        <w:pStyle w:val="Listeavsnitt"/>
        <w:numPr>
          <w:ilvl w:val="0"/>
          <w:numId w:val="2"/>
        </w:numPr>
        <w:ind w:left="786"/>
        <w:rPr>
          <w:color w:val="auto"/>
          <w:lang w:val="en-GB"/>
        </w:rPr>
      </w:pPr>
      <w:r>
        <w:rPr>
          <w:lang w:val="en-GB"/>
        </w:rPr>
        <w:t xml:space="preserve">Describe </w:t>
      </w:r>
      <w:r w:rsidR="002B6F97" w:rsidRPr="006B6CD4">
        <w:rPr>
          <w:lang w:val="en-GB"/>
        </w:rPr>
        <w:t xml:space="preserve">how the </w:t>
      </w:r>
      <w:r w:rsidR="00F015AE">
        <w:rPr>
          <w:lang w:val="en-GB"/>
        </w:rPr>
        <w:t>proposed</w:t>
      </w:r>
      <w:r w:rsidR="00851E00">
        <w:rPr>
          <w:lang w:val="en-GB"/>
        </w:rPr>
        <w:t xml:space="preserve"> </w:t>
      </w:r>
      <w:r w:rsidR="00B768D1">
        <w:rPr>
          <w:lang w:val="en-GB"/>
        </w:rPr>
        <w:t>centre’s</w:t>
      </w:r>
      <w:r w:rsidR="002B6F97" w:rsidRPr="006B6CD4">
        <w:rPr>
          <w:lang w:val="en-GB"/>
        </w:rPr>
        <w:t xml:space="preserve"> outputs </w:t>
      </w:r>
      <w:r w:rsidR="00EB4114">
        <w:rPr>
          <w:lang w:val="en-GB"/>
        </w:rPr>
        <w:t xml:space="preserve">may </w:t>
      </w:r>
      <w:r w:rsidR="00EE792E">
        <w:rPr>
          <w:lang w:val="en-GB"/>
        </w:rPr>
        <w:t>address</w:t>
      </w:r>
      <w:r w:rsidR="002B6F97" w:rsidRPr="006B6CD4">
        <w:rPr>
          <w:lang w:val="en-GB"/>
        </w:rPr>
        <w:t xml:space="preserve"> important present and/or future scientific </w:t>
      </w:r>
      <w:r w:rsidR="00071AC2" w:rsidRPr="006B6CD4">
        <w:rPr>
          <w:lang w:val="en-GB"/>
        </w:rPr>
        <w:t>challenges</w:t>
      </w:r>
      <w:r w:rsidR="00071AC2">
        <w:rPr>
          <w:lang w:val="en-GB"/>
        </w:rPr>
        <w:t xml:space="preserve"> and</w:t>
      </w:r>
      <w:r w:rsidR="00EE792E">
        <w:rPr>
          <w:lang w:val="en-GB"/>
        </w:rPr>
        <w:t xml:space="preserve"> </w:t>
      </w:r>
      <w:r w:rsidR="00EE792E" w:rsidRPr="001C2015">
        <w:rPr>
          <w:color w:val="auto"/>
          <w:lang w:val="en-GB"/>
        </w:rPr>
        <w:t>have an impact</w:t>
      </w:r>
      <w:r w:rsidR="002B6F97" w:rsidRPr="001C2015">
        <w:rPr>
          <w:color w:val="auto"/>
          <w:lang w:val="en-GB"/>
        </w:rPr>
        <w:t xml:space="preserve"> </w:t>
      </w:r>
      <w:r w:rsidR="00EE792E" w:rsidRPr="001C2015">
        <w:rPr>
          <w:color w:val="auto"/>
          <w:lang w:val="en-GB"/>
        </w:rPr>
        <w:t>o</w:t>
      </w:r>
      <w:r w:rsidR="00EB4114" w:rsidRPr="001C2015">
        <w:rPr>
          <w:color w:val="auto"/>
          <w:lang w:val="en-GB"/>
        </w:rPr>
        <w:t xml:space="preserve">n </w:t>
      </w:r>
      <w:r w:rsidR="002B6F97" w:rsidRPr="001C2015">
        <w:rPr>
          <w:color w:val="auto"/>
          <w:lang w:val="en-GB"/>
        </w:rPr>
        <w:t xml:space="preserve">the research area/field, if successful. </w:t>
      </w:r>
    </w:p>
    <w:p w14:paraId="693B91E1" w14:textId="210B0A6B" w:rsidR="002B6F97" w:rsidRPr="001C2015" w:rsidRDefault="00DD30AD" w:rsidP="0048690E">
      <w:pPr>
        <w:pStyle w:val="Listeavsnitt"/>
        <w:numPr>
          <w:ilvl w:val="0"/>
          <w:numId w:val="2"/>
        </w:numPr>
        <w:ind w:left="786"/>
        <w:rPr>
          <w:color w:val="auto"/>
          <w:lang w:val="en-GB"/>
        </w:rPr>
      </w:pPr>
      <w:r w:rsidRPr="001C2015">
        <w:rPr>
          <w:color w:val="auto"/>
          <w:lang w:val="en-GB"/>
        </w:rPr>
        <w:t>D</w:t>
      </w:r>
      <w:r w:rsidR="002B6F97" w:rsidRPr="001C2015">
        <w:rPr>
          <w:color w:val="auto"/>
          <w:lang w:val="en-GB"/>
        </w:rPr>
        <w:t>escribe why and how th</w:t>
      </w:r>
      <w:r w:rsidR="00726998" w:rsidRPr="001C2015">
        <w:rPr>
          <w:color w:val="auto"/>
          <w:lang w:val="en-GB"/>
        </w:rPr>
        <w:t>e</w:t>
      </w:r>
      <w:r w:rsidR="008C69B2" w:rsidRPr="001C2015">
        <w:rPr>
          <w:color w:val="auto"/>
          <w:lang w:val="en-GB"/>
        </w:rPr>
        <w:t xml:space="preserve"> </w:t>
      </w:r>
      <w:r w:rsidR="001A04AE" w:rsidRPr="001C2015">
        <w:rPr>
          <w:color w:val="auto"/>
          <w:lang w:val="en-GB"/>
        </w:rPr>
        <w:t>centre</w:t>
      </w:r>
      <w:r w:rsidR="003B3EAF">
        <w:rPr>
          <w:color w:val="auto"/>
          <w:lang w:val="en-GB"/>
        </w:rPr>
        <w:t>’s</w:t>
      </w:r>
      <w:r w:rsidR="001A04AE" w:rsidRPr="001C2015">
        <w:rPr>
          <w:color w:val="auto"/>
          <w:lang w:val="en-GB"/>
        </w:rPr>
        <w:t xml:space="preserve"> </w:t>
      </w:r>
      <w:r w:rsidR="005F6E55" w:rsidRPr="001C2015">
        <w:rPr>
          <w:color w:val="auto"/>
          <w:lang w:val="en-GB"/>
        </w:rPr>
        <w:t>outputs, if successful, have</w:t>
      </w:r>
      <w:r w:rsidR="00726998" w:rsidRPr="001C2015">
        <w:rPr>
          <w:color w:val="auto"/>
          <w:lang w:val="en-GB"/>
        </w:rPr>
        <w:t xml:space="preserve"> </w:t>
      </w:r>
      <w:r w:rsidR="008C1671" w:rsidRPr="001C2015">
        <w:rPr>
          <w:color w:val="auto"/>
          <w:lang w:val="en-GB"/>
        </w:rPr>
        <w:t xml:space="preserve">the </w:t>
      </w:r>
      <w:r w:rsidR="002B6F97" w:rsidRPr="001C2015">
        <w:rPr>
          <w:color w:val="auto"/>
          <w:lang w:val="en-GB"/>
        </w:rPr>
        <w:t>potential to meet societal</w:t>
      </w:r>
      <w:r w:rsidR="00077DFE" w:rsidRPr="001C2015">
        <w:rPr>
          <w:color w:val="auto"/>
          <w:lang w:val="en-GB"/>
        </w:rPr>
        <w:t xml:space="preserve">, </w:t>
      </w:r>
      <w:r w:rsidR="00D43266" w:rsidRPr="001C2015">
        <w:rPr>
          <w:color w:val="auto"/>
          <w:lang w:val="en-GB"/>
        </w:rPr>
        <w:t xml:space="preserve">technological </w:t>
      </w:r>
      <w:r w:rsidR="007310BE" w:rsidRPr="001C2015">
        <w:rPr>
          <w:color w:val="auto"/>
          <w:lang w:val="en-GB"/>
        </w:rPr>
        <w:t xml:space="preserve">and/or </w:t>
      </w:r>
      <w:r w:rsidR="00D43266" w:rsidRPr="001C2015">
        <w:rPr>
          <w:color w:val="auto"/>
          <w:lang w:val="en-GB"/>
        </w:rPr>
        <w:t>innovation</w:t>
      </w:r>
      <w:r w:rsidR="00C74603" w:rsidRPr="001C2015">
        <w:rPr>
          <w:color w:val="auto"/>
          <w:lang w:val="en-GB"/>
        </w:rPr>
        <w:t>al</w:t>
      </w:r>
      <w:r w:rsidR="00D43266" w:rsidRPr="001C2015">
        <w:rPr>
          <w:color w:val="auto"/>
          <w:lang w:val="en-GB"/>
        </w:rPr>
        <w:t xml:space="preserve"> </w:t>
      </w:r>
      <w:r w:rsidR="002B6F97" w:rsidRPr="001C2015">
        <w:rPr>
          <w:color w:val="auto"/>
          <w:lang w:val="en-GB"/>
        </w:rPr>
        <w:t>challenge(s).</w:t>
      </w:r>
    </w:p>
    <w:p w14:paraId="48606F71" w14:textId="1BDA6F3C" w:rsidR="002D69E1" w:rsidRPr="001C2015" w:rsidRDefault="00B72521" w:rsidP="00357FC5">
      <w:pPr>
        <w:pStyle w:val="Listeavsnitt"/>
        <w:numPr>
          <w:ilvl w:val="0"/>
          <w:numId w:val="2"/>
        </w:numPr>
        <w:ind w:left="786"/>
        <w:rPr>
          <w:color w:val="auto"/>
          <w:lang w:val="en-GB"/>
        </w:rPr>
      </w:pPr>
      <w:r w:rsidRPr="001C2015">
        <w:rPr>
          <w:color w:val="auto"/>
          <w:lang w:val="en-GB"/>
        </w:rPr>
        <w:t xml:space="preserve">Describe why and how the centre output will promote future value creation in the public sector and/or civil society and/or in industry. </w:t>
      </w:r>
    </w:p>
    <w:p w14:paraId="7D712640" w14:textId="263AE8D6" w:rsidR="0078072D" w:rsidRPr="001C2015" w:rsidRDefault="002D69E1" w:rsidP="0078072D">
      <w:pPr>
        <w:pStyle w:val="Listeavsnitt"/>
        <w:numPr>
          <w:ilvl w:val="0"/>
          <w:numId w:val="2"/>
        </w:numPr>
        <w:ind w:left="786"/>
        <w:rPr>
          <w:color w:val="auto"/>
          <w:lang w:val="en-GB"/>
        </w:rPr>
      </w:pPr>
      <w:r w:rsidRPr="001C2015">
        <w:rPr>
          <w:color w:val="auto"/>
          <w:lang w:val="en-GB"/>
        </w:rPr>
        <w:t>Describe how the centre will contribute to long-term, national competence-building in the relevant areas, for instance through the development of cutting-edge expertise</w:t>
      </w:r>
      <w:r w:rsidR="006A4412" w:rsidRPr="001C2015">
        <w:rPr>
          <w:color w:val="auto"/>
          <w:lang w:val="en-GB"/>
        </w:rPr>
        <w:t xml:space="preserve"> and </w:t>
      </w:r>
      <w:r w:rsidRPr="001C2015">
        <w:rPr>
          <w:color w:val="auto"/>
          <w:lang w:val="en-GB"/>
        </w:rPr>
        <w:t>expansion of the knowledge base</w:t>
      </w:r>
      <w:r w:rsidR="006A4412" w:rsidRPr="001C2015">
        <w:rPr>
          <w:color w:val="auto"/>
          <w:lang w:val="en-GB"/>
        </w:rPr>
        <w:t xml:space="preserve"> </w:t>
      </w:r>
      <w:r w:rsidRPr="001C2015">
        <w:rPr>
          <w:color w:val="auto"/>
          <w:lang w:val="en-GB"/>
        </w:rPr>
        <w:t xml:space="preserve">(in public sector, industry and other societal actors), and enhanced researcher training </w:t>
      </w:r>
      <w:r w:rsidR="006A4412" w:rsidRPr="001C2015">
        <w:rPr>
          <w:color w:val="auto"/>
          <w:lang w:val="en-GB"/>
        </w:rPr>
        <w:t xml:space="preserve">(PhD students, postdocs) </w:t>
      </w:r>
      <w:r w:rsidRPr="001C2015">
        <w:rPr>
          <w:color w:val="auto"/>
          <w:lang w:val="en-GB"/>
        </w:rPr>
        <w:t>or development of relevant educational programmes</w:t>
      </w:r>
      <w:r w:rsidR="006A4412" w:rsidRPr="001C2015">
        <w:rPr>
          <w:color w:val="auto"/>
          <w:lang w:val="en-GB"/>
        </w:rPr>
        <w:t xml:space="preserve"> (master’s/bachelor’s students etc.)</w:t>
      </w:r>
    </w:p>
    <w:p w14:paraId="5AD37660" w14:textId="271B1713" w:rsidR="0078072D" w:rsidRPr="001C2015" w:rsidRDefault="00357FC5" w:rsidP="0078072D">
      <w:pPr>
        <w:pStyle w:val="Listeavsnitt"/>
        <w:numPr>
          <w:ilvl w:val="0"/>
          <w:numId w:val="2"/>
        </w:numPr>
        <w:ind w:left="786"/>
        <w:rPr>
          <w:color w:val="auto"/>
          <w:lang w:val="en-GB"/>
        </w:rPr>
      </w:pPr>
      <w:r w:rsidRPr="001C2015">
        <w:rPr>
          <w:color w:val="auto"/>
          <w:lang w:val="en-GB"/>
        </w:rPr>
        <w:t>Describe how to ensure reproducibility and the potential to reuse the centre</w:t>
      </w:r>
      <w:r w:rsidR="003B3EAF">
        <w:rPr>
          <w:color w:val="auto"/>
          <w:lang w:val="en-GB"/>
        </w:rPr>
        <w:t>’s</w:t>
      </w:r>
      <w:r w:rsidRPr="001C2015">
        <w:rPr>
          <w:color w:val="auto"/>
          <w:lang w:val="en-GB"/>
        </w:rPr>
        <w:t xml:space="preserve"> outputs through open science practice such as FAIR data, software, models, algorithms, etc.</w:t>
      </w:r>
    </w:p>
    <w:p w14:paraId="434A6361" w14:textId="1B0D897C" w:rsidR="003E6F18" w:rsidRPr="00B476EA" w:rsidRDefault="001F42D6" w:rsidP="0048690E">
      <w:pPr>
        <w:pStyle w:val="Listeavsnitt"/>
        <w:numPr>
          <w:ilvl w:val="0"/>
          <w:numId w:val="2"/>
        </w:numPr>
        <w:ind w:left="786"/>
        <w:rPr>
          <w:lang w:val="en-GB"/>
        </w:rPr>
      </w:pPr>
      <w:r w:rsidRPr="001C2015">
        <w:rPr>
          <w:color w:val="auto"/>
          <w:lang w:val="en-GB"/>
        </w:rPr>
        <w:t>D</w:t>
      </w:r>
      <w:r w:rsidR="002B6F97" w:rsidRPr="001C2015">
        <w:rPr>
          <w:color w:val="auto"/>
          <w:lang w:val="en-GB"/>
        </w:rPr>
        <w:t xml:space="preserve">escribe </w:t>
      </w:r>
      <w:r w:rsidR="002B6F97" w:rsidRPr="001C2015">
        <w:rPr>
          <w:b/>
          <w:bCs/>
          <w:color w:val="auto"/>
          <w:lang w:val="en-GB"/>
        </w:rPr>
        <w:t xml:space="preserve">how </w:t>
      </w:r>
      <w:r w:rsidR="008C62C1" w:rsidRPr="001C2015">
        <w:rPr>
          <w:color w:val="auto"/>
          <w:lang w:val="en-GB"/>
        </w:rPr>
        <w:t xml:space="preserve">new </w:t>
      </w:r>
      <w:r w:rsidR="0087276A" w:rsidRPr="001C2015">
        <w:rPr>
          <w:color w:val="auto"/>
          <w:lang w:val="en-GB"/>
        </w:rPr>
        <w:t xml:space="preserve">knowledge </w:t>
      </w:r>
      <w:r w:rsidR="008C62C1" w:rsidRPr="001C2015">
        <w:rPr>
          <w:color w:val="auto"/>
          <w:lang w:val="en-GB"/>
        </w:rPr>
        <w:t xml:space="preserve">and </w:t>
      </w:r>
      <w:r w:rsidR="00A77331" w:rsidRPr="001C2015">
        <w:rPr>
          <w:color w:val="auto"/>
          <w:lang w:val="en-GB"/>
        </w:rPr>
        <w:t>centre</w:t>
      </w:r>
      <w:r w:rsidR="005F6E55" w:rsidRPr="001C2015">
        <w:rPr>
          <w:color w:val="auto"/>
          <w:lang w:val="en-GB"/>
        </w:rPr>
        <w:t xml:space="preserve"> outputs</w:t>
      </w:r>
      <w:r w:rsidR="008C62C1" w:rsidRPr="001C2015">
        <w:rPr>
          <w:color w:val="auto"/>
          <w:lang w:val="en-GB"/>
        </w:rPr>
        <w:t xml:space="preserve"> </w:t>
      </w:r>
      <w:r w:rsidR="002B6F97" w:rsidRPr="001C2015">
        <w:rPr>
          <w:color w:val="auto"/>
          <w:lang w:val="en-GB"/>
        </w:rPr>
        <w:t xml:space="preserve">have </w:t>
      </w:r>
      <w:r w:rsidR="0087276A" w:rsidRPr="001C2015">
        <w:rPr>
          <w:color w:val="auto"/>
          <w:lang w:val="en-GB"/>
        </w:rPr>
        <w:t xml:space="preserve">the </w:t>
      </w:r>
      <w:r w:rsidR="002B6F97" w:rsidRPr="001C2015">
        <w:rPr>
          <w:color w:val="auto"/>
          <w:lang w:val="en-GB"/>
        </w:rPr>
        <w:t>potential to address one or mor</w:t>
      </w:r>
      <w:r w:rsidR="00D62FA7" w:rsidRPr="001C2015">
        <w:rPr>
          <w:color w:val="auto"/>
          <w:lang w:val="en-GB"/>
        </w:rPr>
        <w:t xml:space="preserve">e of the </w:t>
      </w:r>
      <w:hyperlink r:id="rId13" w:history="1">
        <w:r w:rsidR="00797E2C" w:rsidRPr="001C2015">
          <w:rPr>
            <w:rStyle w:val="Hyperkobling"/>
            <w:color w:val="auto"/>
            <w:lang w:val="en-GB"/>
          </w:rPr>
          <w:t>UN sustainable development goals</w:t>
        </w:r>
      </w:hyperlink>
      <w:r w:rsidR="00797E2C" w:rsidRPr="001C2015">
        <w:rPr>
          <w:color w:val="auto"/>
          <w:lang w:val="en-GB"/>
        </w:rPr>
        <w:t xml:space="preserve"> (SDGs</w:t>
      </w:r>
      <w:r w:rsidR="00797E2C" w:rsidRPr="00797E2C">
        <w:rPr>
          <w:lang w:val="en-GB"/>
        </w:rPr>
        <w:t>).</w:t>
      </w:r>
    </w:p>
    <w:p w14:paraId="0CC038D7" w14:textId="77777777" w:rsidR="002B6F97" w:rsidRPr="00610B50" w:rsidRDefault="002B6F97" w:rsidP="00800875">
      <w:pPr>
        <w:spacing w:after="0"/>
        <w:rPr>
          <w:highlight w:val="yellow"/>
          <w:lang w:val="en-GB"/>
        </w:rPr>
      </w:pPr>
    </w:p>
    <w:p w14:paraId="45514528" w14:textId="77777777" w:rsidR="002B6F97" w:rsidRDefault="002B6F97" w:rsidP="0048690E">
      <w:pPr>
        <w:pStyle w:val="Listeavsnitt"/>
        <w:numPr>
          <w:ilvl w:val="1"/>
          <w:numId w:val="15"/>
        </w:numPr>
        <w:ind w:hanging="426"/>
        <w:rPr>
          <w:b/>
          <w:bCs/>
          <w:sz w:val="24"/>
          <w:szCs w:val="24"/>
          <w:lang w:val="en-GB"/>
        </w:rPr>
      </w:pPr>
      <w:r w:rsidRPr="004F11FE">
        <w:rPr>
          <w:b/>
          <w:bCs/>
          <w:sz w:val="24"/>
          <w:szCs w:val="24"/>
          <w:lang w:val="en-GB"/>
        </w:rPr>
        <w:t xml:space="preserve">Measures for </w:t>
      </w:r>
      <w:r w:rsidRPr="004F11FE">
        <w:rPr>
          <w:b/>
          <w:sz w:val="24"/>
          <w:szCs w:val="24"/>
          <w:lang w:val="en-GB"/>
        </w:rPr>
        <w:t>communication</w:t>
      </w:r>
      <w:r w:rsidRPr="004F11FE">
        <w:rPr>
          <w:b/>
          <w:bCs/>
          <w:sz w:val="24"/>
          <w:szCs w:val="24"/>
          <w:lang w:val="en-GB"/>
        </w:rPr>
        <w:t xml:space="preserve"> and exploitation</w:t>
      </w:r>
    </w:p>
    <w:p w14:paraId="59D6DA15" w14:textId="4CE5B087" w:rsidR="002B6F97" w:rsidRPr="00A53E76" w:rsidRDefault="002B6F97" w:rsidP="0048690E">
      <w:pPr>
        <w:pStyle w:val="Listeavsnitt"/>
        <w:numPr>
          <w:ilvl w:val="0"/>
          <w:numId w:val="2"/>
        </w:numPr>
        <w:ind w:left="709"/>
        <w:rPr>
          <w:b/>
          <w:bCs/>
          <w:color w:val="auto"/>
          <w:sz w:val="24"/>
          <w:szCs w:val="24"/>
          <w:lang w:val="en-GB"/>
        </w:rPr>
      </w:pPr>
      <w:r>
        <w:rPr>
          <w:lang w:val="en-GB"/>
        </w:rPr>
        <w:t xml:space="preserve">Describe the target audiences and </w:t>
      </w:r>
      <w:r w:rsidRPr="00C057E1">
        <w:rPr>
          <w:lang w:val="en-GB"/>
        </w:rPr>
        <w:t>s</w:t>
      </w:r>
      <w:r>
        <w:rPr>
          <w:lang w:val="en-GB"/>
        </w:rPr>
        <w:t>takeholders/users of the</w:t>
      </w:r>
      <w:r w:rsidR="00807CEB">
        <w:rPr>
          <w:lang w:val="en-GB"/>
        </w:rPr>
        <w:t xml:space="preserve"> centre </w:t>
      </w:r>
      <w:r w:rsidRPr="00A53E76">
        <w:rPr>
          <w:color w:val="auto"/>
          <w:lang w:val="en-GB"/>
        </w:rPr>
        <w:t xml:space="preserve">outputs (in </w:t>
      </w:r>
      <w:r w:rsidR="00563854" w:rsidRPr="00A53E76">
        <w:rPr>
          <w:color w:val="auto"/>
          <w:lang w:val="en-GB"/>
        </w:rPr>
        <w:t xml:space="preserve">and </w:t>
      </w:r>
      <w:r w:rsidRPr="00A53E76">
        <w:rPr>
          <w:color w:val="auto"/>
          <w:lang w:val="en-GB"/>
        </w:rPr>
        <w:t>beyond the scientific community)</w:t>
      </w:r>
      <w:r w:rsidR="00877134" w:rsidRPr="00A53E76">
        <w:rPr>
          <w:color w:val="auto"/>
          <w:lang w:val="en-GB"/>
        </w:rPr>
        <w:t>.</w:t>
      </w:r>
    </w:p>
    <w:p w14:paraId="01856B79" w14:textId="77777777" w:rsidR="00754ED8" w:rsidRPr="00A53E76" w:rsidRDefault="002B6F97" w:rsidP="0048690E">
      <w:pPr>
        <w:pStyle w:val="Listeavsnitt"/>
        <w:numPr>
          <w:ilvl w:val="0"/>
          <w:numId w:val="10"/>
        </w:numPr>
        <w:spacing w:after="0" w:line="240" w:lineRule="auto"/>
        <w:rPr>
          <w:rFonts w:ascii="Calibri" w:eastAsia="Calibri" w:hAnsi="Calibri"/>
          <w:color w:val="auto"/>
          <w:lang w:val="en-GB"/>
        </w:rPr>
      </w:pPr>
      <w:r w:rsidRPr="00A53E76">
        <w:rPr>
          <w:color w:val="auto"/>
          <w:lang w:val="en-GB"/>
        </w:rPr>
        <w:t xml:space="preserve">Outline </w:t>
      </w:r>
      <w:r w:rsidR="00E467AF" w:rsidRPr="00A53E76">
        <w:rPr>
          <w:color w:val="auto"/>
          <w:lang w:val="en-GB"/>
        </w:rPr>
        <w:t xml:space="preserve">the </w:t>
      </w:r>
      <w:r w:rsidRPr="00A53E76">
        <w:rPr>
          <w:color w:val="auto"/>
          <w:lang w:val="en-GB"/>
        </w:rPr>
        <w:t xml:space="preserve">scope and plan for </w:t>
      </w:r>
      <w:r w:rsidR="002944A5" w:rsidRPr="00A53E76">
        <w:rPr>
          <w:color w:val="auto"/>
          <w:lang w:val="en-GB"/>
        </w:rPr>
        <w:t xml:space="preserve">dissemination, </w:t>
      </w:r>
      <w:r w:rsidRPr="00A53E76">
        <w:rPr>
          <w:color w:val="auto"/>
          <w:lang w:val="en-GB"/>
        </w:rPr>
        <w:t>communication and engagement activities</w:t>
      </w:r>
      <w:r w:rsidR="008F5A1C" w:rsidRPr="00A53E76">
        <w:rPr>
          <w:color w:val="auto"/>
          <w:lang w:val="en-GB"/>
        </w:rPr>
        <w:t xml:space="preserve">, </w:t>
      </w:r>
      <w:r w:rsidR="00754ED8" w:rsidRPr="00A53E76">
        <w:rPr>
          <w:rFonts w:ascii="Calibri" w:eastAsia="Calibri" w:hAnsi="Calibri"/>
          <w:color w:val="auto"/>
          <w:lang w:val="en-GB"/>
        </w:rPr>
        <w:t xml:space="preserve">including knowledge transfer to user partners and dissemination to the general public via popular science channels. </w:t>
      </w:r>
    </w:p>
    <w:p w14:paraId="2024E3E9" w14:textId="7F7347C8" w:rsidR="00DC46AA" w:rsidRPr="006B1EC7" w:rsidRDefault="00805DDF" w:rsidP="0048690E">
      <w:pPr>
        <w:pStyle w:val="Listeavsnitt"/>
        <w:numPr>
          <w:ilvl w:val="0"/>
          <w:numId w:val="10"/>
        </w:numPr>
        <w:spacing w:after="0" w:line="240" w:lineRule="auto"/>
        <w:rPr>
          <w:rFonts w:ascii="Calibri" w:eastAsia="Calibri" w:hAnsi="Calibri"/>
          <w:color w:val="auto"/>
          <w:lang w:val="en-GB"/>
        </w:rPr>
      </w:pPr>
      <w:r w:rsidRPr="006B1EC7">
        <w:rPr>
          <w:rFonts w:ascii="Calibri" w:eastAsia="Calibri" w:hAnsi="Calibri"/>
          <w:color w:val="auto"/>
          <w:lang w:val="en-GB"/>
        </w:rPr>
        <w:t xml:space="preserve">Describe </w:t>
      </w:r>
      <w:r w:rsidR="00FF6243" w:rsidRPr="006B1EC7">
        <w:rPr>
          <w:rFonts w:ascii="Calibri" w:eastAsia="Calibri" w:hAnsi="Calibri"/>
          <w:color w:val="auto"/>
          <w:lang w:val="en-GB"/>
        </w:rPr>
        <w:t>h</w:t>
      </w:r>
      <w:r w:rsidRPr="006B1EC7">
        <w:rPr>
          <w:rFonts w:ascii="Calibri" w:eastAsia="Calibri" w:hAnsi="Calibri"/>
          <w:color w:val="auto"/>
          <w:lang w:val="en-GB"/>
        </w:rPr>
        <w:t>ow the centre will play an active, innovative, and visible role in society by promoting research-based dissemination, dialogue, and debate</w:t>
      </w:r>
      <w:r w:rsidR="00E25A17">
        <w:rPr>
          <w:rFonts w:ascii="Calibri" w:eastAsia="Calibri" w:hAnsi="Calibri"/>
          <w:color w:val="auto"/>
          <w:lang w:val="en-GB"/>
        </w:rPr>
        <w:t>.</w:t>
      </w:r>
    </w:p>
    <w:p w14:paraId="46CD3382" w14:textId="549BEC29" w:rsidR="00A233EC" w:rsidRPr="006B1EC7" w:rsidRDefault="00805DDF" w:rsidP="00A233EC">
      <w:pPr>
        <w:pStyle w:val="Listeavsnitt"/>
        <w:numPr>
          <w:ilvl w:val="0"/>
          <w:numId w:val="10"/>
        </w:numPr>
        <w:spacing w:after="0" w:line="240" w:lineRule="auto"/>
        <w:rPr>
          <w:rFonts w:ascii="Calibri" w:eastAsia="Calibri" w:hAnsi="Calibri"/>
          <w:color w:val="auto"/>
          <w:lang w:val="en-GB"/>
        </w:rPr>
      </w:pPr>
      <w:r w:rsidRPr="006B1EC7">
        <w:rPr>
          <w:rFonts w:ascii="Calibri" w:eastAsia="Calibri" w:hAnsi="Calibri"/>
          <w:color w:val="auto"/>
          <w:lang w:val="en-GB"/>
        </w:rPr>
        <w:t xml:space="preserve">Describe how the centre will facilitate the </w:t>
      </w:r>
      <w:r w:rsidR="00DC46AA" w:rsidRPr="006B1EC7">
        <w:rPr>
          <w:rFonts w:ascii="Calibri" w:eastAsia="Calibri" w:hAnsi="Calibri"/>
          <w:color w:val="auto"/>
          <w:lang w:val="en-GB"/>
        </w:rPr>
        <w:t xml:space="preserve">use </w:t>
      </w:r>
      <w:r w:rsidRPr="006B1EC7">
        <w:rPr>
          <w:rFonts w:ascii="Calibri" w:eastAsia="Calibri" w:hAnsi="Calibri"/>
          <w:color w:val="auto"/>
          <w:lang w:val="en-GB"/>
        </w:rPr>
        <w:t>of</w:t>
      </w:r>
      <w:r w:rsidR="00DC46AA" w:rsidRPr="006B1EC7">
        <w:rPr>
          <w:rFonts w:ascii="Calibri" w:eastAsia="Calibri" w:hAnsi="Calibri"/>
          <w:color w:val="auto"/>
          <w:lang w:val="en-GB"/>
        </w:rPr>
        <w:t xml:space="preserve"> results and </w:t>
      </w:r>
      <w:r w:rsidRPr="006B1EC7">
        <w:rPr>
          <w:rFonts w:ascii="Calibri" w:eastAsia="Calibri" w:hAnsi="Calibri"/>
          <w:color w:val="auto"/>
          <w:lang w:val="en-GB"/>
        </w:rPr>
        <w:t>knowledge, take an action-oriented approach, follow up on, and make research findings accessible</w:t>
      </w:r>
      <w:r w:rsidR="0044463E" w:rsidRPr="006B1EC7">
        <w:rPr>
          <w:rFonts w:ascii="Calibri" w:eastAsia="Calibri" w:hAnsi="Calibri"/>
          <w:color w:val="auto"/>
          <w:lang w:val="en-GB"/>
        </w:rPr>
        <w:t xml:space="preserve"> </w:t>
      </w:r>
      <w:r w:rsidR="00C251EC" w:rsidRPr="006B1EC7">
        <w:rPr>
          <w:color w:val="auto"/>
          <w:lang w:val="en-GB"/>
        </w:rPr>
        <w:t>(in and beyond the scientific sphere).</w:t>
      </w:r>
    </w:p>
    <w:p w14:paraId="016F8EDA" w14:textId="26E8A9F7" w:rsidR="00972C9D" w:rsidRPr="006B1EC7" w:rsidRDefault="00972C9D" w:rsidP="00A233EC">
      <w:pPr>
        <w:pStyle w:val="Listeavsnitt"/>
        <w:numPr>
          <w:ilvl w:val="0"/>
          <w:numId w:val="10"/>
        </w:numPr>
        <w:spacing w:after="0" w:line="240" w:lineRule="auto"/>
        <w:rPr>
          <w:rFonts w:ascii="Calibri" w:eastAsia="Calibri" w:hAnsi="Calibri"/>
          <w:color w:val="auto"/>
          <w:lang w:val="en-GB"/>
        </w:rPr>
      </w:pPr>
      <w:r w:rsidRPr="006B1EC7">
        <w:rPr>
          <w:color w:val="auto"/>
          <w:lang w:val="en-GB"/>
        </w:rPr>
        <w:lastRenderedPageBreak/>
        <w:t>Describe open science practices to ensure early and open sharing and wide distribution of research outputs</w:t>
      </w:r>
      <w:r w:rsidR="00C75515" w:rsidRPr="006B1EC7">
        <w:rPr>
          <w:color w:val="auto"/>
          <w:lang w:val="en-GB"/>
        </w:rPr>
        <w:t>.</w:t>
      </w:r>
    </w:p>
    <w:p w14:paraId="2A2F1918" w14:textId="526315EC" w:rsidR="00610B50" w:rsidRPr="00972C9D" w:rsidRDefault="00610B50" w:rsidP="0048690E">
      <w:pPr>
        <w:pStyle w:val="Listeavsnitt"/>
        <w:numPr>
          <w:ilvl w:val="0"/>
          <w:numId w:val="2"/>
        </w:numPr>
        <w:ind w:left="709"/>
        <w:rPr>
          <w:b/>
          <w:bCs/>
          <w:sz w:val="24"/>
          <w:szCs w:val="24"/>
          <w:lang w:val="en-GB"/>
        </w:rPr>
      </w:pPr>
      <w:r w:rsidRPr="006B1EC7">
        <w:rPr>
          <w:lang w:val="en-GB"/>
        </w:rPr>
        <w:t>Describe how the</w:t>
      </w:r>
      <w:r w:rsidRPr="00FE37C8">
        <w:rPr>
          <w:lang w:val="en-GB"/>
        </w:rPr>
        <w:t xml:space="preserve"> stakeholders/users are involved in the dissemination and </w:t>
      </w:r>
      <w:r w:rsidR="0087276A" w:rsidRPr="00FE37C8">
        <w:rPr>
          <w:lang w:val="en-GB"/>
        </w:rPr>
        <w:t xml:space="preserve">utilisation </w:t>
      </w:r>
      <w:r w:rsidRPr="00FE37C8">
        <w:rPr>
          <w:lang w:val="en-GB"/>
        </w:rPr>
        <w:t xml:space="preserve">of the </w:t>
      </w:r>
      <w:r w:rsidR="00890286">
        <w:rPr>
          <w:lang w:val="en-GB"/>
        </w:rPr>
        <w:t>centre</w:t>
      </w:r>
      <w:r w:rsidR="00E25A17">
        <w:rPr>
          <w:lang w:val="en-GB"/>
        </w:rPr>
        <w:t>’s</w:t>
      </w:r>
      <w:r w:rsidR="00890286" w:rsidRPr="00FE37C8">
        <w:rPr>
          <w:lang w:val="en-GB"/>
        </w:rPr>
        <w:t xml:space="preserve"> </w:t>
      </w:r>
      <w:r w:rsidRPr="00FE37C8">
        <w:rPr>
          <w:lang w:val="en-GB"/>
        </w:rPr>
        <w:t>results</w:t>
      </w:r>
      <w:r w:rsidR="00E25A17">
        <w:rPr>
          <w:lang w:val="en-GB"/>
        </w:rPr>
        <w:t>.</w:t>
      </w:r>
    </w:p>
    <w:p w14:paraId="79D98470" w14:textId="72CF16BE" w:rsidR="00972C9D" w:rsidRPr="00972C9D" w:rsidRDefault="00972C9D" w:rsidP="00972C9D">
      <w:pPr>
        <w:ind w:left="349"/>
        <w:rPr>
          <w:b/>
          <w:bCs/>
          <w:sz w:val="24"/>
          <w:szCs w:val="24"/>
          <w:lang w:val="en-GB"/>
        </w:rPr>
      </w:pPr>
      <w:r w:rsidRPr="00FE37C8">
        <w:rPr>
          <w:noProof/>
          <w:lang w:val="en-GB"/>
        </w:rPr>
        <mc:AlternateContent>
          <mc:Choice Requires="wps">
            <w:drawing>
              <wp:anchor distT="45720" distB="45720" distL="114300" distR="114300" simplePos="0" relativeHeight="251658240" behindDoc="0" locked="0" layoutInCell="1" allowOverlap="1" wp14:anchorId="34DBC13F" wp14:editId="652B35B8">
                <wp:simplePos x="0" y="0"/>
                <wp:positionH relativeFrom="margin">
                  <wp:posOffset>49530</wp:posOffset>
                </wp:positionH>
                <wp:positionV relativeFrom="paragraph">
                  <wp:posOffset>229235</wp:posOffset>
                </wp:positionV>
                <wp:extent cx="5809615" cy="1404620"/>
                <wp:effectExtent l="0" t="0" r="19685" b="23495"/>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140462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58F5B2AA" w14:textId="77777777" w:rsidR="002B6F97" w:rsidRPr="002D57A8" w:rsidRDefault="00862507" w:rsidP="002B6F97">
                            <w:pPr>
                              <w:rPr>
                                <w:lang w:val="en-GB"/>
                              </w:rPr>
                            </w:pPr>
                            <w:r w:rsidRPr="002D57A8">
                              <w:rPr>
                                <w:b/>
                                <w:lang w:val="en-GB"/>
                              </w:rPr>
                              <w:t xml:space="preserve">Impact - </w:t>
                            </w:r>
                            <w:r w:rsidR="0000256A">
                              <w:rPr>
                                <w:b/>
                                <w:lang w:val="en-GB"/>
                              </w:rPr>
                              <w:t>p</w:t>
                            </w:r>
                            <w:r w:rsidR="00D15C9B" w:rsidRPr="002D57A8">
                              <w:rPr>
                                <w:b/>
                                <w:lang w:val="en-GB"/>
                              </w:rPr>
                              <w:t>lease note:</w:t>
                            </w:r>
                          </w:p>
                          <w:p w14:paraId="64D4119A" w14:textId="38B0C23A" w:rsidR="00255947" w:rsidRDefault="00E74007" w:rsidP="002B6F97">
                            <w:pPr>
                              <w:rPr>
                                <w:lang w:val="en-GB"/>
                              </w:rPr>
                            </w:pPr>
                            <w:r>
                              <w:rPr>
                                <w:lang w:val="en-GB"/>
                              </w:rPr>
                              <w:t xml:space="preserve">The description of the </w:t>
                            </w:r>
                            <w:r w:rsidR="00173BE1">
                              <w:rPr>
                                <w:lang w:val="en-GB"/>
                              </w:rPr>
                              <w:t xml:space="preserve">potential </w:t>
                            </w:r>
                            <w:r>
                              <w:rPr>
                                <w:lang w:val="en-GB"/>
                              </w:rPr>
                              <w:t xml:space="preserve">impact should be </w:t>
                            </w:r>
                            <w:r w:rsidR="002D5539">
                              <w:rPr>
                                <w:lang w:val="en-GB"/>
                              </w:rPr>
                              <w:t>centre</w:t>
                            </w:r>
                            <w:r>
                              <w:rPr>
                                <w:lang w:val="en-GB"/>
                              </w:rPr>
                              <w:t xml:space="preserve"> specific and related to the planned resear</w:t>
                            </w:r>
                            <w:r w:rsidR="00255947">
                              <w:rPr>
                                <w:lang w:val="en-GB"/>
                              </w:rPr>
                              <w:t>ch.</w:t>
                            </w:r>
                            <w:r w:rsidR="00141B83">
                              <w:rPr>
                                <w:lang w:val="en-GB"/>
                              </w:rPr>
                              <w:t xml:space="preserve"> </w:t>
                            </w:r>
                            <w:r w:rsidR="00255947">
                              <w:rPr>
                                <w:lang w:val="en-GB"/>
                              </w:rPr>
                              <w:t>G</w:t>
                            </w:r>
                            <w:r w:rsidR="00374E21">
                              <w:rPr>
                                <w:lang w:val="en-GB"/>
                              </w:rPr>
                              <w:t>eneral elaborations on</w:t>
                            </w:r>
                            <w:r>
                              <w:rPr>
                                <w:lang w:val="en-GB"/>
                              </w:rPr>
                              <w:t xml:space="preserve"> the benefits of</w:t>
                            </w:r>
                            <w:r w:rsidR="00173BE1">
                              <w:rPr>
                                <w:lang w:val="en-GB"/>
                              </w:rPr>
                              <w:t xml:space="preserve"> research in a</w:t>
                            </w:r>
                            <w:r w:rsidR="00255947">
                              <w:rPr>
                                <w:lang w:val="en-GB"/>
                              </w:rPr>
                              <w:t xml:space="preserve"> wider </w:t>
                            </w:r>
                            <w:r w:rsidR="00E9398F">
                              <w:rPr>
                                <w:lang w:val="en-GB"/>
                              </w:rPr>
                              <w:t>context should be avoided.</w:t>
                            </w:r>
                          </w:p>
                          <w:p w14:paraId="38180FD0" w14:textId="5B33B68F" w:rsidR="00BD7031" w:rsidRPr="00BD7031" w:rsidRDefault="00BD7031" w:rsidP="002D57A8">
                            <w:pPr>
                              <w:rPr>
                                <w:color w:val="auto"/>
                                <w:lang w:val="en-US"/>
                              </w:rPr>
                            </w:pPr>
                            <w:hyperlink r:id="rId14" w:history="1">
                              <w:r w:rsidRPr="0074214E">
                                <w:rPr>
                                  <w:rStyle w:val="Hyperkobling"/>
                                  <w:lang w:val="en"/>
                                </w:rPr>
                                <w:t>The 17 UN sustainable development goals</w:t>
                              </w:r>
                              <w:r w:rsidR="00B85BAD" w:rsidRPr="0074214E">
                                <w:rPr>
                                  <w:rStyle w:val="Hyperkobling"/>
                                  <w:lang w:val="en"/>
                                </w:rPr>
                                <w:t xml:space="preserve"> </w:t>
                              </w:r>
                              <w:r w:rsidRPr="0074214E">
                                <w:rPr>
                                  <w:rStyle w:val="Hyperkobling"/>
                                  <w:lang w:val="en"/>
                                </w:rPr>
                                <w:t>(SDGs)</w:t>
                              </w:r>
                            </w:hyperlink>
                            <w:r>
                              <w:rPr>
                                <w:color w:val="222222"/>
                                <w:lang w:val="en"/>
                              </w:rPr>
                              <w:t xml:space="preserve"> provide a global roadma</w:t>
                            </w:r>
                            <w:r w:rsidR="00B85BAD">
                              <w:rPr>
                                <w:color w:val="222222"/>
                                <w:lang w:val="en"/>
                              </w:rPr>
                              <w:t>p for a better future for all</w:t>
                            </w:r>
                            <w:r w:rsidR="0074214E">
                              <w:rPr>
                                <w:color w:val="222222"/>
                                <w:lang w:val="en"/>
                              </w:rPr>
                              <w:t xml:space="preserve">.  </w:t>
                            </w:r>
                            <w:r w:rsidR="00141B83">
                              <w:rPr>
                                <w:color w:val="222222"/>
                                <w:lang w:val="en"/>
                              </w:rPr>
                              <w:t>D</w:t>
                            </w:r>
                            <w:r>
                              <w:rPr>
                                <w:lang w:val="en-US"/>
                              </w:rPr>
                              <w:t xml:space="preserve">escribe how the </w:t>
                            </w:r>
                            <w:r w:rsidR="0087276A">
                              <w:rPr>
                                <w:lang w:val="en-US"/>
                              </w:rPr>
                              <w:t xml:space="preserve">knowledge </w:t>
                            </w:r>
                            <w:r>
                              <w:rPr>
                                <w:lang w:val="en-US"/>
                              </w:rPr>
                              <w:t xml:space="preserve">and outputs </w:t>
                            </w:r>
                            <w:r w:rsidR="0087276A">
                              <w:rPr>
                                <w:lang w:val="en-US"/>
                              </w:rPr>
                              <w:t xml:space="preserve">generated in </w:t>
                            </w:r>
                            <w:r>
                              <w:rPr>
                                <w:lang w:val="en-US"/>
                              </w:rPr>
                              <w:t>this project can contribute to solving challenges and/or shed light on important issues related to one or more of the UN's sustainability goals.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DBC13F" id="_x0000_s1028" type="#_x0000_t202" style="position:absolute;left:0;text-align:left;margin-left:3.9pt;margin-top:18.05pt;width:457.45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" fillcolor="white [3201]" strokecolor="black [3200]" strokeweight="1pt">
                <v:textbox style="mso-fit-shape-to-text:t">
                  <w:txbxContent>
                    <w:p w14:paraId="58F5B2AA" w14:textId="77777777" w:rsidR="002B6F97" w:rsidRPr="002D57A8" w:rsidRDefault="00862507" w:rsidP="002B6F97">
                      <w:pPr>
                        <w:rPr>
                          <w:lang w:val="en-GB"/>
                        </w:rPr>
                      </w:pPr>
                      <w:r w:rsidRPr="002D57A8">
                        <w:rPr>
                          <w:b/>
                          <w:lang w:val="en-GB"/>
                        </w:rPr>
                        <w:t xml:space="preserve">Impact - </w:t>
                      </w:r>
                      <w:r w:rsidR="0000256A">
                        <w:rPr>
                          <w:b/>
                          <w:lang w:val="en-GB"/>
                        </w:rPr>
                        <w:t>p</w:t>
                      </w:r>
                      <w:r w:rsidR="00D15C9B" w:rsidRPr="002D57A8">
                        <w:rPr>
                          <w:b/>
                          <w:lang w:val="en-GB"/>
                        </w:rPr>
                        <w:t>lease note:</w:t>
                      </w:r>
                    </w:p>
                    <w:p w14:paraId="64D4119A" w14:textId="38B0C23A" w:rsidR="00255947" w:rsidRDefault="00E74007" w:rsidP="002B6F97">
                      <w:pPr>
                        <w:rPr>
                          <w:lang w:val="en-GB"/>
                        </w:rPr>
                      </w:pPr>
                      <w:r>
                        <w:rPr>
                          <w:lang w:val="en-GB"/>
                        </w:rPr>
                        <w:t xml:space="preserve">The description of the </w:t>
                      </w:r>
                      <w:r w:rsidR="00173BE1">
                        <w:rPr>
                          <w:lang w:val="en-GB"/>
                        </w:rPr>
                        <w:t xml:space="preserve">potential </w:t>
                      </w:r>
                      <w:r>
                        <w:rPr>
                          <w:lang w:val="en-GB"/>
                        </w:rPr>
                        <w:t xml:space="preserve">impact should be </w:t>
                      </w:r>
                      <w:r w:rsidR="002D5539">
                        <w:rPr>
                          <w:lang w:val="en-GB"/>
                        </w:rPr>
                        <w:t>centre</w:t>
                      </w:r>
                      <w:r>
                        <w:rPr>
                          <w:lang w:val="en-GB"/>
                        </w:rPr>
                        <w:t xml:space="preserve"> specific and related to the planned resear</w:t>
                      </w:r>
                      <w:r w:rsidR="00255947">
                        <w:rPr>
                          <w:lang w:val="en-GB"/>
                        </w:rPr>
                        <w:t>ch.</w:t>
                      </w:r>
                      <w:r w:rsidR="00141B83">
                        <w:rPr>
                          <w:lang w:val="en-GB"/>
                        </w:rPr>
                        <w:t xml:space="preserve"> </w:t>
                      </w:r>
                      <w:r w:rsidR="00255947">
                        <w:rPr>
                          <w:lang w:val="en-GB"/>
                        </w:rPr>
                        <w:t>G</w:t>
                      </w:r>
                      <w:r w:rsidR="00374E21">
                        <w:rPr>
                          <w:lang w:val="en-GB"/>
                        </w:rPr>
                        <w:t>eneral elaborations on</w:t>
                      </w:r>
                      <w:r>
                        <w:rPr>
                          <w:lang w:val="en-GB"/>
                        </w:rPr>
                        <w:t xml:space="preserve"> the benefits of</w:t>
                      </w:r>
                      <w:r w:rsidR="00173BE1">
                        <w:rPr>
                          <w:lang w:val="en-GB"/>
                        </w:rPr>
                        <w:t xml:space="preserve"> research in a</w:t>
                      </w:r>
                      <w:r w:rsidR="00255947">
                        <w:rPr>
                          <w:lang w:val="en-GB"/>
                        </w:rPr>
                        <w:t xml:space="preserve"> wider </w:t>
                      </w:r>
                      <w:r w:rsidR="00E9398F">
                        <w:rPr>
                          <w:lang w:val="en-GB"/>
                        </w:rPr>
                        <w:t>context should be avoided.</w:t>
                      </w:r>
                    </w:p>
                    <w:p w14:paraId="38180FD0" w14:textId="5B33B68F" w:rsidR="00BD7031" w:rsidRPr="00BD7031" w:rsidRDefault="00BD7031" w:rsidP="002D57A8">
                      <w:pPr>
                        <w:rPr>
                          <w:color w:val="auto"/>
                          <w:lang w:val="en-US"/>
                        </w:rPr>
                      </w:pPr>
                      <w:hyperlink r:id="rId15" w:history="1">
                        <w:r w:rsidRPr="0074214E">
                          <w:rPr>
                            <w:rStyle w:val="Hyperkobling"/>
                            <w:lang w:val="en"/>
                          </w:rPr>
                          <w:t>The 17 UN sustainable development goals</w:t>
                        </w:r>
                        <w:r w:rsidR="00B85BAD" w:rsidRPr="0074214E">
                          <w:rPr>
                            <w:rStyle w:val="Hyperkobling"/>
                            <w:lang w:val="en"/>
                          </w:rPr>
                          <w:t xml:space="preserve"> </w:t>
                        </w:r>
                        <w:r w:rsidRPr="0074214E">
                          <w:rPr>
                            <w:rStyle w:val="Hyperkobling"/>
                            <w:lang w:val="en"/>
                          </w:rPr>
                          <w:t>(SDGs)</w:t>
                        </w:r>
                      </w:hyperlink>
                      <w:r>
                        <w:rPr>
                          <w:color w:val="222222"/>
                          <w:lang w:val="en"/>
                        </w:rPr>
                        <w:t xml:space="preserve"> provide a global roadma</w:t>
                      </w:r>
                      <w:r w:rsidR="00B85BAD">
                        <w:rPr>
                          <w:color w:val="222222"/>
                          <w:lang w:val="en"/>
                        </w:rPr>
                        <w:t>p for a better future for all</w:t>
                      </w:r>
                      <w:r w:rsidR="0074214E">
                        <w:rPr>
                          <w:color w:val="222222"/>
                          <w:lang w:val="en"/>
                        </w:rPr>
                        <w:t xml:space="preserve">.  </w:t>
                      </w:r>
                      <w:r w:rsidR="00141B83">
                        <w:rPr>
                          <w:color w:val="222222"/>
                          <w:lang w:val="en"/>
                        </w:rPr>
                        <w:t>D</w:t>
                      </w:r>
                      <w:r>
                        <w:rPr>
                          <w:lang w:val="en-US"/>
                        </w:rPr>
                        <w:t xml:space="preserve">escribe how the </w:t>
                      </w:r>
                      <w:r w:rsidR="0087276A">
                        <w:rPr>
                          <w:lang w:val="en-US"/>
                        </w:rPr>
                        <w:t xml:space="preserve">knowledge </w:t>
                      </w:r>
                      <w:r>
                        <w:rPr>
                          <w:lang w:val="en-US"/>
                        </w:rPr>
                        <w:t xml:space="preserve">and outputs </w:t>
                      </w:r>
                      <w:r w:rsidR="0087276A">
                        <w:rPr>
                          <w:lang w:val="en-US"/>
                        </w:rPr>
                        <w:t xml:space="preserve">generated in </w:t>
                      </w:r>
                      <w:r>
                        <w:rPr>
                          <w:lang w:val="en-US"/>
                        </w:rPr>
                        <w:t>this project can contribute to solving challenges and/or shed light on important issues related to one or more of the UN's sustainability goals.</w:t>
                      </w:r>
                    </w:p>
                  </w:txbxContent>
                </v:textbox>
                <w10:wrap type="square" anchorx="margin"/>
              </v:shape>
            </w:pict>
          </mc:Fallback>
        </mc:AlternateContent>
      </w:r>
    </w:p>
    <w:p w14:paraId="6D3EE329" w14:textId="77777777" w:rsidR="002B6F97" w:rsidRDefault="002B6F97" w:rsidP="0048690E">
      <w:pPr>
        <w:pStyle w:val="Overskrift3"/>
        <w:numPr>
          <w:ilvl w:val="0"/>
          <w:numId w:val="17"/>
        </w:numPr>
        <w:rPr>
          <w:lang w:val="en-GB"/>
        </w:rPr>
      </w:pPr>
      <w:bookmarkStart w:id="0" w:name="_Hlk530392213"/>
      <w:r>
        <w:rPr>
          <w:lang w:val="en-GB"/>
        </w:rPr>
        <w:t>Implementation</w:t>
      </w:r>
    </w:p>
    <w:p w14:paraId="6BA431D4" w14:textId="02182036" w:rsidR="00676A01" w:rsidRDefault="00221025" w:rsidP="00676A01">
      <w:pPr>
        <w:rPr>
          <w:lang w:val="en-GB"/>
        </w:rPr>
      </w:pPr>
      <w:bookmarkStart w:id="1" w:name="_Hlk530392253"/>
      <w:bookmarkEnd w:id="0"/>
      <w:r>
        <w:rPr>
          <w:lang w:val="en-GB"/>
        </w:rPr>
        <w:t>This chapter</w:t>
      </w:r>
      <w:r w:rsidR="002B6F97">
        <w:rPr>
          <w:lang w:val="en-GB"/>
        </w:rPr>
        <w:t xml:space="preserve"> should provide a description of the </w:t>
      </w:r>
      <w:r w:rsidR="008E36B2">
        <w:rPr>
          <w:lang w:val="en-GB"/>
        </w:rPr>
        <w:t>centre</w:t>
      </w:r>
      <w:r w:rsidR="00E25A17">
        <w:rPr>
          <w:lang w:val="en-GB"/>
        </w:rPr>
        <w:t>’s</w:t>
      </w:r>
      <w:r w:rsidR="002B6F97">
        <w:rPr>
          <w:lang w:val="en-GB"/>
        </w:rPr>
        <w:t xml:space="preserve"> </w:t>
      </w:r>
      <w:r w:rsidR="002B6F97" w:rsidRPr="00762324">
        <w:rPr>
          <w:color w:val="auto"/>
          <w:lang w:val="en-GB"/>
        </w:rPr>
        <w:t>team</w:t>
      </w:r>
      <w:r w:rsidR="00400383" w:rsidRPr="00762324">
        <w:rPr>
          <w:color w:val="auto"/>
          <w:lang w:val="en-GB"/>
        </w:rPr>
        <w:t xml:space="preserve"> and </w:t>
      </w:r>
      <w:r w:rsidR="00D95236" w:rsidRPr="00762324">
        <w:rPr>
          <w:color w:val="auto"/>
          <w:lang w:val="en-GB"/>
        </w:rPr>
        <w:t>partners</w:t>
      </w:r>
      <w:r w:rsidR="002B6F97" w:rsidRPr="00762324">
        <w:rPr>
          <w:color w:val="auto"/>
          <w:lang w:val="en-GB"/>
        </w:rPr>
        <w:t>, task allocation</w:t>
      </w:r>
      <w:r w:rsidR="002B6F97">
        <w:rPr>
          <w:lang w:val="en-GB"/>
        </w:rPr>
        <w:t>, organisation and man</w:t>
      </w:r>
      <w:r w:rsidR="00814309">
        <w:rPr>
          <w:lang w:val="en-GB"/>
        </w:rPr>
        <w:t>a</w:t>
      </w:r>
      <w:r w:rsidR="002B6F97">
        <w:rPr>
          <w:lang w:val="en-GB"/>
        </w:rPr>
        <w:t>gement.</w:t>
      </w:r>
      <w:bookmarkEnd w:id="1"/>
    </w:p>
    <w:p w14:paraId="58A86658" w14:textId="6A674454" w:rsidR="002B6F97" w:rsidRPr="001D3372" w:rsidRDefault="008E36B2" w:rsidP="0048690E">
      <w:pPr>
        <w:pStyle w:val="Listeavsnitt"/>
        <w:numPr>
          <w:ilvl w:val="1"/>
          <w:numId w:val="17"/>
        </w:numPr>
        <w:rPr>
          <w:lang w:val="en-GB"/>
        </w:rPr>
      </w:pPr>
      <w:r w:rsidRPr="001D3372">
        <w:rPr>
          <w:b/>
          <w:sz w:val="24"/>
          <w:szCs w:val="24"/>
          <w:lang w:val="en-GB"/>
        </w:rPr>
        <w:t>Centre</w:t>
      </w:r>
      <w:r w:rsidR="00342D8A" w:rsidRPr="001D3372">
        <w:rPr>
          <w:b/>
          <w:sz w:val="24"/>
          <w:szCs w:val="24"/>
          <w:lang w:val="en-GB"/>
        </w:rPr>
        <w:t xml:space="preserve"> </w:t>
      </w:r>
      <w:r w:rsidR="002B6F97" w:rsidRPr="001D3372">
        <w:rPr>
          <w:b/>
          <w:sz w:val="24"/>
          <w:szCs w:val="24"/>
          <w:lang w:val="en-GB"/>
        </w:rPr>
        <w:t>manager and project group</w:t>
      </w:r>
    </w:p>
    <w:p w14:paraId="4F6B1F3A" w14:textId="4D7076B8" w:rsidR="002B6F97" w:rsidRDefault="000E4279" w:rsidP="0048690E">
      <w:pPr>
        <w:pStyle w:val="Listeavsnitt"/>
        <w:numPr>
          <w:ilvl w:val="0"/>
          <w:numId w:val="6"/>
        </w:numPr>
        <w:rPr>
          <w:lang w:val="en-GB"/>
        </w:rPr>
      </w:pPr>
      <w:r w:rsidRPr="000E4279">
        <w:rPr>
          <w:lang w:val="en-GB"/>
        </w:rPr>
        <w:t>Describe the expertise and experience, including experience in leading large-scale projects, of the centre</w:t>
      </w:r>
      <w:r w:rsidR="00AD29EB">
        <w:rPr>
          <w:lang w:val="en-GB"/>
        </w:rPr>
        <w:t xml:space="preserve"> manager</w:t>
      </w:r>
      <w:r w:rsidRPr="000E4279">
        <w:rPr>
          <w:lang w:val="en-GB"/>
        </w:rPr>
        <w:t xml:space="preserve"> in the context of the proposed centre</w:t>
      </w:r>
      <w:r w:rsidR="00DC67A7">
        <w:rPr>
          <w:lang w:val="en-GB"/>
        </w:rPr>
        <w:t xml:space="preserve"> </w:t>
      </w:r>
      <w:r w:rsidR="002B6F97">
        <w:rPr>
          <w:lang w:val="en-GB"/>
        </w:rPr>
        <w:t xml:space="preserve">to complement the information in the CV. </w:t>
      </w:r>
    </w:p>
    <w:p w14:paraId="3C7D759B" w14:textId="3636B12C" w:rsidR="00174A50" w:rsidRPr="005D1804" w:rsidRDefault="009C41B2" w:rsidP="0048690E">
      <w:pPr>
        <w:pStyle w:val="Listeavsnitt"/>
        <w:numPr>
          <w:ilvl w:val="0"/>
          <w:numId w:val="6"/>
        </w:numPr>
        <w:rPr>
          <w:color w:val="auto"/>
          <w:lang w:val="en-GB"/>
        </w:rPr>
      </w:pPr>
      <w:r w:rsidRPr="005D1804">
        <w:rPr>
          <w:color w:val="auto"/>
          <w:lang w:val="en-GB"/>
        </w:rPr>
        <w:t>Describe the management team</w:t>
      </w:r>
      <w:r w:rsidR="00E25A17">
        <w:rPr>
          <w:color w:val="auto"/>
          <w:lang w:val="en-GB"/>
        </w:rPr>
        <w:t>.</w:t>
      </w:r>
      <w:r w:rsidR="00407FC0" w:rsidRPr="005D1804">
        <w:rPr>
          <w:color w:val="auto"/>
          <w:lang w:val="en-GB"/>
        </w:rPr>
        <w:t xml:space="preserve"> </w:t>
      </w:r>
    </w:p>
    <w:p w14:paraId="15CAC5EB" w14:textId="48349E2F" w:rsidR="007A3D09" w:rsidRPr="007A3D09" w:rsidRDefault="007A3D09" w:rsidP="007A3D09">
      <w:pPr>
        <w:pStyle w:val="Listeavsnitt"/>
        <w:numPr>
          <w:ilvl w:val="0"/>
          <w:numId w:val="6"/>
        </w:numPr>
        <w:rPr>
          <w:color w:val="auto"/>
          <w:lang w:val="en-GB"/>
        </w:rPr>
      </w:pPr>
      <w:r w:rsidRPr="007A3D09">
        <w:rPr>
          <w:color w:val="auto"/>
          <w:lang w:val="en-GB"/>
        </w:rPr>
        <w:t xml:space="preserve">Availability and time planned to be spent on the tasks as project manager, work package managers and </w:t>
      </w:r>
      <w:r w:rsidR="00D42DC7">
        <w:rPr>
          <w:color w:val="auto"/>
          <w:lang w:val="en-GB"/>
        </w:rPr>
        <w:t xml:space="preserve">other key </w:t>
      </w:r>
      <w:r w:rsidR="003D2E49">
        <w:rPr>
          <w:color w:val="auto"/>
          <w:lang w:val="en-GB"/>
        </w:rPr>
        <w:t>members</w:t>
      </w:r>
      <w:r w:rsidRPr="007A3D09">
        <w:rPr>
          <w:color w:val="auto"/>
          <w:lang w:val="en-GB"/>
        </w:rPr>
        <w:t xml:space="preserve"> </w:t>
      </w:r>
      <w:r w:rsidR="005B274A">
        <w:rPr>
          <w:color w:val="auto"/>
          <w:lang w:val="en-GB"/>
        </w:rPr>
        <w:t>of</w:t>
      </w:r>
      <w:r w:rsidRPr="007A3D09">
        <w:rPr>
          <w:color w:val="auto"/>
          <w:lang w:val="en-GB"/>
        </w:rPr>
        <w:t xml:space="preserve"> the centre management must be stated in the application, fill in the table below:</w:t>
      </w:r>
    </w:p>
    <w:tbl>
      <w:tblPr>
        <w:tblStyle w:val="Tabellrutenett"/>
        <w:tblW w:w="0" w:type="auto"/>
        <w:tblInd w:w="720" w:type="dxa"/>
        <w:tblLook w:val="04A0" w:firstRow="1" w:lastRow="0" w:firstColumn="1" w:lastColumn="0" w:noHBand="0" w:noVBand="1"/>
      </w:tblPr>
      <w:tblGrid>
        <w:gridCol w:w="2210"/>
        <w:gridCol w:w="2219"/>
        <w:gridCol w:w="2263"/>
        <w:gridCol w:w="2217"/>
      </w:tblGrid>
      <w:tr w:rsidR="007A3D09" w14:paraId="0C4DC452" w14:textId="77777777" w:rsidTr="007A3D09">
        <w:trPr>
          <w:trHeight w:val="20"/>
        </w:trPr>
        <w:tc>
          <w:tcPr>
            <w:tcW w:w="2407" w:type="dxa"/>
          </w:tcPr>
          <w:p w14:paraId="64E5C6E6" w14:textId="7E9C6F9F" w:rsidR="007A3D09" w:rsidRDefault="007A3D09" w:rsidP="007A3D09">
            <w:pPr>
              <w:pStyle w:val="Listeavsnitt"/>
              <w:ind w:left="0"/>
              <w:rPr>
                <w:color w:val="auto"/>
                <w:lang w:val="en-GB"/>
              </w:rPr>
            </w:pPr>
            <w:r>
              <w:rPr>
                <w:color w:val="auto"/>
                <w:lang w:val="en-GB"/>
              </w:rPr>
              <w:t xml:space="preserve">Name </w:t>
            </w:r>
          </w:p>
        </w:tc>
        <w:tc>
          <w:tcPr>
            <w:tcW w:w="2407" w:type="dxa"/>
          </w:tcPr>
          <w:p w14:paraId="5E0C5E56" w14:textId="5D08FD02" w:rsidR="007A3D09" w:rsidRDefault="007A3D09" w:rsidP="007A3D09">
            <w:pPr>
              <w:pStyle w:val="Listeavsnitt"/>
              <w:ind w:left="0"/>
              <w:rPr>
                <w:color w:val="auto"/>
                <w:lang w:val="en-GB"/>
              </w:rPr>
            </w:pPr>
            <w:r>
              <w:rPr>
                <w:color w:val="auto"/>
                <w:lang w:val="en-GB"/>
              </w:rPr>
              <w:t>Role in Centre</w:t>
            </w:r>
          </w:p>
        </w:tc>
        <w:tc>
          <w:tcPr>
            <w:tcW w:w="2407" w:type="dxa"/>
          </w:tcPr>
          <w:p w14:paraId="1B8C01F4" w14:textId="03AC0106" w:rsidR="007A3D09" w:rsidRDefault="007A3D09" w:rsidP="007A3D09">
            <w:pPr>
              <w:pStyle w:val="Listeavsnitt"/>
              <w:ind w:left="0"/>
              <w:rPr>
                <w:color w:val="auto"/>
                <w:lang w:val="en-GB"/>
              </w:rPr>
            </w:pPr>
            <w:r>
              <w:rPr>
                <w:color w:val="auto"/>
                <w:lang w:val="en-GB"/>
              </w:rPr>
              <w:t>Availability</w:t>
            </w:r>
          </w:p>
        </w:tc>
        <w:tc>
          <w:tcPr>
            <w:tcW w:w="2408" w:type="dxa"/>
          </w:tcPr>
          <w:p w14:paraId="6533B904" w14:textId="6948D587" w:rsidR="007A3D09" w:rsidRDefault="007A3D09" w:rsidP="007A3D09">
            <w:pPr>
              <w:pStyle w:val="Listeavsnitt"/>
              <w:ind w:left="0"/>
              <w:rPr>
                <w:color w:val="auto"/>
                <w:lang w:val="en-GB"/>
              </w:rPr>
            </w:pPr>
            <w:r>
              <w:rPr>
                <w:color w:val="auto"/>
                <w:lang w:val="en-GB"/>
              </w:rPr>
              <w:t xml:space="preserve">Time spent on </w:t>
            </w:r>
            <w:r w:rsidR="000F4600">
              <w:rPr>
                <w:color w:val="auto"/>
                <w:lang w:val="en-GB"/>
              </w:rPr>
              <w:t>centre</w:t>
            </w:r>
          </w:p>
        </w:tc>
      </w:tr>
      <w:tr w:rsidR="007A3D09" w14:paraId="7C3D552F" w14:textId="77777777" w:rsidTr="007A3D09">
        <w:trPr>
          <w:trHeight w:val="57"/>
        </w:trPr>
        <w:tc>
          <w:tcPr>
            <w:tcW w:w="2407" w:type="dxa"/>
          </w:tcPr>
          <w:p w14:paraId="1E71268D" w14:textId="77777777" w:rsidR="007A3D09" w:rsidRDefault="007A3D09" w:rsidP="007A3D09">
            <w:pPr>
              <w:pStyle w:val="Listeavsnitt"/>
              <w:ind w:left="0"/>
              <w:rPr>
                <w:color w:val="auto"/>
                <w:lang w:val="en-GB"/>
              </w:rPr>
            </w:pPr>
          </w:p>
        </w:tc>
        <w:tc>
          <w:tcPr>
            <w:tcW w:w="2407" w:type="dxa"/>
          </w:tcPr>
          <w:p w14:paraId="75E0C1DE" w14:textId="77777777" w:rsidR="007A3D09" w:rsidRDefault="007A3D09" w:rsidP="007A3D09">
            <w:pPr>
              <w:pStyle w:val="Listeavsnitt"/>
              <w:ind w:left="0"/>
              <w:rPr>
                <w:color w:val="auto"/>
                <w:lang w:val="en-GB"/>
              </w:rPr>
            </w:pPr>
          </w:p>
        </w:tc>
        <w:tc>
          <w:tcPr>
            <w:tcW w:w="2407" w:type="dxa"/>
          </w:tcPr>
          <w:p w14:paraId="4A7A48E6" w14:textId="77777777" w:rsidR="007A3D09" w:rsidRDefault="007A3D09" w:rsidP="007A3D09">
            <w:pPr>
              <w:pStyle w:val="Listeavsnitt"/>
              <w:ind w:left="0"/>
              <w:rPr>
                <w:color w:val="auto"/>
                <w:lang w:val="en-GB"/>
              </w:rPr>
            </w:pPr>
          </w:p>
        </w:tc>
        <w:tc>
          <w:tcPr>
            <w:tcW w:w="2408" w:type="dxa"/>
          </w:tcPr>
          <w:p w14:paraId="504B8515" w14:textId="77777777" w:rsidR="007A3D09" w:rsidRDefault="007A3D09" w:rsidP="007A3D09">
            <w:pPr>
              <w:pStyle w:val="Listeavsnitt"/>
              <w:ind w:left="0"/>
              <w:rPr>
                <w:color w:val="auto"/>
                <w:lang w:val="en-GB"/>
              </w:rPr>
            </w:pPr>
          </w:p>
        </w:tc>
      </w:tr>
      <w:tr w:rsidR="007A3D09" w14:paraId="673E5B7B" w14:textId="77777777" w:rsidTr="007A3D09">
        <w:trPr>
          <w:trHeight w:val="57"/>
        </w:trPr>
        <w:tc>
          <w:tcPr>
            <w:tcW w:w="2407" w:type="dxa"/>
          </w:tcPr>
          <w:p w14:paraId="57F9F51E" w14:textId="77777777" w:rsidR="007A3D09" w:rsidRDefault="007A3D09" w:rsidP="007A3D09">
            <w:pPr>
              <w:pStyle w:val="Listeavsnitt"/>
              <w:ind w:left="0"/>
              <w:rPr>
                <w:color w:val="auto"/>
                <w:lang w:val="en-GB"/>
              </w:rPr>
            </w:pPr>
          </w:p>
        </w:tc>
        <w:tc>
          <w:tcPr>
            <w:tcW w:w="2407" w:type="dxa"/>
          </w:tcPr>
          <w:p w14:paraId="2B3D6248" w14:textId="77777777" w:rsidR="007A3D09" w:rsidRDefault="007A3D09" w:rsidP="007A3D09">
            <w:pPr>
              <w:pStyle w:val="Listeavsnitt"/>
              <w:ind w:left="0"/>
              <w:rPr>
                <w:color w:val="auto"/>
                <w:lang w:val="en-GB"/>
              </w:rPr>
            </w:pPr>
          </w:p>
        </w:tc>
        <w:tc>
          <w:tcPr>
            <w:tcW w:w="2407" w:type="dxa"/>
          </w:tcPr>
          <w:p w14:paraId="6CF02A96" w14:textId="77777777" w:rsidR="007A3D09" w:rsidRDefault="007A3D09" w:rsidP="007A3D09">
            <w:pPr>
              <w:pStyle w:val="Listeavsnitt"/>
              <w:ind w:left="0"/>
              <w:rPr>
                <w:color w:val="auto"/>
                <w:lang w:val="en-GB"/>
              </w:rPr>
            </w:pPr>
          </w:p>
        </w:tc>
        <w:tc>
          <w:tcPr>
            <w:tcW w:w="2408" w:type="dxa"/>
          </w:tcPr>
          <w:p w14:paraId="549EB2CE" w14:textId="77777777" w:rsidR="007A3D09" w:rsidRDefault="007A3D09" w:rsidP="007A3D09">
            <w:pPr>
              <w:pStyle w:val="Listeavsnitt"/>
              <w:ind w:left="0"/>
              <w:rPr>
                <w:color w:val="auto"/>
                <w:lang w:val="en-GB"/>
              </w:rPr>
            </w:pPr>
          </w:p>
        </w:tc>
      </w:tr>
      <w:tr w:rsidR="007A3D09" w14:paraId="1AD14426" w14:textId="77777777" w:rsidTr="007A3D09">
        <w:trPr>
          <w:trHeight w:val="57"/>
        </w:trPr>
        <w:tc>
          <w:tcPr>
            <w:tcW w:w="2407" w:type="dxa"/>
          </w:tcPr>
          <w:p w14:paraId="5E4864EF" w14:textId="77777777" w:rsidR="007A3D09" w:rsidRDefault="007A3D09" w:rsidP="007A3D09">
            <w:pPr>
              <w:pStyle w:val="Listeavsnitt"/>
              <w:ind w:left="0"/>
              <w:rPr>
                <w:color w:val="auto"/>
                <w:lang w:val="en-GB"/>
              </w:rPr>
            </w:pPr>
          </w:p>
        </w:tc>
        <w:tc>
          <w:tcPr>
            <w:tcW w:w="2407" w:type="dxa"/>
          </w:tcPr>
          <w:p w14:paraId="1A550A34" w14:textId="77777777" w:rsidR="007A3D09" w:rsidRDefault="007A3D09" w:rsidP="007A3D09">
            <w:pPr>
              <w:pStyle w:val="Listeavsnitt"/>
              <w:ind w:left="0"/>
              <w:rPr>
                <w:color w:val="auto"/>
                <w:lang w:val="en-GB"/>
              </w:rPr>
            </w:pPr>
          </w:p>
        </w:tc>
        <w:tc>
          <w:tcPr>
            <w:tcW w:w="2407" w:type="dxa"/>
          </w:tcPr>
          <w:p w14:paraId="4B753D83" w14:textId="77777777" w:rsidR="007A3D09" w:rsidRDefault="007A3D09" w:rsidP="007A3D09">
            <w:pPr>
              <w:pStyle w:val="Listeavsnitt"/>
              <w:ind w:left="0"/>
              <w:rPr>
                <w:color w:val="auto"/>
                <w:lang w:val="en-GB"/>
              </w:rPr>
            </w:pPr>
          </w:p>
        </w:tc>
        <w:tc>
          <w:tcPr>
            <w:tcW w:w="2408" w:type="dxa"/>
          </w:tcPr>
          <w:p w14:paraId="6BC5B583" w14:textId="77777777" w:rsidR="007A3D09" w:rsidRDefault="007A3D09" w:rsidP="007A3D09">
            <w:pPr>
              <w:pStyle w:val="Listeavsnitt"/>
              <w:ind w:left="0"/>
              <w:rPr>
                <w:color w:val="auto"/>
                <w:lang w:val="en-GB"/>
              </w:rPr>
            </w:pPr>
          </w:p>
        </w:tc>
      </w:tr>
    </w:tbl>
    <w:p w14:paraId="1F1793C0" w14:textId="77777777" w:rsidR="007A3D09" w:rsidRPr="007A3D09" w:rsidRDefault="007A3D09" w:rsidP="007A3D09">
      <w:pPr>
        <w:pStyle w:val="Listeavsnitt"/>
        <w:rPr>
          <w:color w:val="auto"/>
          <w:lang w:val="en-GB"/>
        </w:rPr>
      </w:pPr>
    </w:p>
    <w:p w14:paraId="75B7025A" w14:textId="2807E3F0" w:rsidR="000B15A9" w:rsidRDefault="002B6F97" w:rsidP="000B15A9">
      <w:pPr>
        <w:pStyle w:val="Listeavsnitt"/>
        <w:numPr>
          <w:ilvl w:val="0"/>
          <w:numId w:val="6"/>
        </w:numPr>
        <w:rPr>
          <w:lang w:val="en-GB"/>
        </w:rPr>
      </w:pPr>
      <w:r w:rsidRPr="006C0764">
        <w:rPr>
          <w:color w:val="auto"/>
          <w:lang w:val="en-GB"/>
        </w:rPr>
        <w:t xml:space="preserve">Describe the </w:t>
      </w:r>
      <w:r>
        <w:rPr>
          <w:lang w:val="en-GB"/>
        </w:rPr>
        <w:t xml:space="preserve">project team, including collaborators, </w:t>
      </w:r>
      <w:r w:rsidRPr="00F706F0">
        <w:rPr>
          <w:lang w:val="en-GB"/>
        </w:rPr>
        <w:t>to complement the information in the CV</w:t>
      </w:r>
      <w:r>
        <w:rPr>
          <w:lang w:val="en-GB"/>
        </w:rPr>
        <w:t>s</w:t>
      </w:r>
      <w:r w:rsidRPr="00F706F0">
        <w:rPr>
          <w:lang w:val="en-GB"/>
        </w:rPr>
        <w:t>.</w:t>
      </w:r>
      <w:r>
        <w:rPr>
          <w:lang w:val="en-GB"/>
        </w:rPr>
        <w:t xml:space="preserve"> In </w:t>
      </w:r>
      <w:r w:rsidRPr="00E32176">
        <w:rPr>
          <w:lang w:val="en-GB"/>
        </w:rPr>
        <w:t>particular</w:t>
      </w:r>
      <w:r w:rsidR="003653A7" w:rsidRPr="00E32176">
        <w:rPr>
          <w:lang w:val="en-GB"/>
        </w:rPr>
        <w:t>,</w:t>
      </w:r>
      <w:r w:rsidRPr="00E32176">
        <w:rPr>
          <w:lang w:val="en-GB"/>
        </w:rPr>
        <w:t xml:space="preserve"> </w:t>
      </w:r>
      <w:r w:rsidR="0087276A" w:rsidRPr="00E32176">
        <w:rPr>
          <w:lang w:val="en-GB"/>
        </w:rPr>
        <w:t xml:space="preserve">describe </w:t>
      </w:r>
      <w:r w:rsidRPr="00E32176">
        <w:rPr>
          <w:lang w:val="en-GB"/>
        </w:rPr>
        <w:t xml:space="preserve">the </w:t>
      </w:r>
      <w:r w:rsidR="00294E79">
        <w:rPr>
          <w:lang w:val="en-GB"/>
        </w:rPr>
        <w:t xml:space="preserve">constellation and </w:t>
      </w:r>
      <w:r w:rsidRPr="00E32176">
        <w:rPr>
          <w:lang w:val="en-GB"/>
        </w:rPr>
        <w:t xml:space="preserve">complementarity of the participants in the context of the proposed </w:t>
      </w:r>
      <w:r w:rsidR="00E7043A" w:rsidRPr="00E32176">
        <w:rPr>
          <w:lang w:val="en-GB"/>
        </w:rPr>
        <w:t>centre</w:t>
      </w:r>
      <w:r w:rsidR="00E25A17" w:rsidRPr="00E32176">
        <w:rPr>
          <w:lang w:val="en-GB"/>
        </w:rPr>
        <w:t>.</w:t>
      </w:r>
    </w:p>
    <w:p w14:paraId="26043053" w14:textId="77777777" w:rsidR="000B15A9" w:rsidRDefault="000B15A9" w:rsidP="000B15A9">
      <w:pPr>
        <w:pStyle w:val="Listeavsnitt"/>
        <w:numPr>
          <w:ilvl w:val="0"/>
          <w:numId w:val="6"/>
        </w:numPr>
        <w:rPr>
          <w:lang w:val="en-GB"/>
        </w:rPr>
      </w:pPr>
      <w:r w:rsidRPr="000B15A9">
        <w:rPr>
          <w:lang w:val="en-GB"/>
        </w:rPr>
        <w:t>Give an account of the qualifications and research capacity of the participating research organisations (including the project owner), as well as their national position in the field. Describe how the proposed centre conforms to these partners’ internal strategies and plans.</w:t>
      </w:r>
    </w:p>
    <w:p w14:paraId="352A0494" w14:textId="3984CD38" w:rsidR="002B6F97" w:rsidRDefault="000B15A9" w:rsidP="00A65C7C">
      <w:pPr>
        <w:pStyle w:val="Listeavsnitt"/>
        <w:numPr>
          <w:ilvl w:val="0"/>
          <w:numId w:val="6"/>
        </w:numPr>
        <w:rPr>
          <w:lang w:val="en-GB"/>
        </w:rPr>
      </w:pPr>
      <w:r w:rsidRPr="000B15A9">
        <w:rPr>
          <w:lang w:val="en-GB"/>
        </w:rPr>
        <w:t>Give an account of the qualifications and research capacity of user partners who will contribute with research performing activities.</w:t>
      </w:r>
    </w:p>
    <w:p w14:paraId="4215E6CE" w14:textId="77777777" w:rsidR="00A65C7C" w:rsidRPr="00A65C7C" w:rsidRDefault="00A65C7C" w:rsidP="00A65C7C">
      <w:pPr>
        <w:pStyle w:val="Listeavsnitt"/>
        <w:rPr>
          <w:lang w:val="en-GB"/>
        </w:rPr>
      </w:pPr>
    </w:p>
    <w:p w14:paraId="27FE6EB8" w14:textId="2A624163" w:rsidR="002B6F97" w:rsidRPr="002D57A8" w:rsidRDefault="00CF3C9D" w:rsidP="0048690E">
      <w:pPr>
        <w:pStyle w:val="Listeavsnitt"/>
        <w:numPr>
          <w:ilvl w:val="1"/>
          <w:numId w:val="17"/>
        </w:numPr>
        <w:rPr>
          <w:b/>
          <w:sz w:val="24"/>
          <w:szCs w:val="24"/>
          <w:lang w:val="en-GB"/>
        </w:rPr>
      </w:pPr>
      <w:r>
        <w:rPr>
          <w:b/>
          <w:sz w:val="24"/>
          <w:szCs w:val="24"/>
          <w:lang w:val="en-GB"/>
        </w:rPr>
        <w:t>C</w:t>
      </w:r>
      <w:r w:rsidR="002525FD">
        <w:rPr>
          <w:b/>
          <w:sz w:val="24"/>
          <w:szCs w:val="24"/>
          <w:lang w:val="en-GB"/>
        </w:rPr>
        <w:t>entre</w:t>
      </w:r>
      <w:r w:rsidR="002525FD" w:rsidRPr="002D57A8">
        <w:rPr>
          <w:b/>
          <w:sz w:val="24"/>
          <w:szCs w:val="24"/>
          <w:lang w:val="en-GB"/>
        </w:rPr>
        <w:t xml:space="preserve"> </w:t>
      </w:r>
      <w:r w:rsidR="0087276A" w:rsidRPr="009608A7">
        <w:rPr>
          <w:b/>
          <w:sz w:val="24"/>
          <w:szCs w:val="24"/>
          <w:lang w:val="en-GB"/>
        </w:rPr>
        <w:t>organisation</w:t>
      </w:r>
      <w:r w:rsidR="0087276A" w:rsidRPr="002D57A8">
        <w:rPr>
          <w:b/>
          <w:sz w:val="24"/>
          <w:szCs w:val="24"/>
          <w:lang w:val="en-GB"/>
        </w:rPr>
        <w:t xml:space="preserve"> </w:t>
      </w:r>
      <w:r w:rsidR="002B6F97" w:rsidRPr="002D57A8">
        <w:rPr>
          <w:b/>
          <w:sz w:val="24"/>
          <w:szCs w:val="24"/>
          <w:lang w:val="en-GB"/>
        </w:rPr>
        <w:t>and management</w:t>
      </w:r>
    </w:p>
    <w:p w14:paraId="728CB872" w14:textId="77777777" w:rsidR="009D42A6" w:rsidRDefault="002B6F97" w:rsidP="009416A0">
      <w:pPr>
        <w:pStyle w:val="Listeavsnitt"/>
        <w:numPr>
          <w:ilvl w:val="0"/>
          <w:numId w:val="7"/>
        </w:numPr>
        <w:rPr>
          <w:lang w:val="en-GB"/>
        </w:rPr>
      </w:pPr>
      <w:r w:rsidRPr="56DC61D8">
        <w:rPr>
          <w:lang w:val="en-GB"/>
        </w:rPr>
        <w:t>Describe the work plan using Gantt chart(s)</w:t>
      </w:r>
      <w:r w:rsidR="00C9083C" w:rsidRPr="56DC61D8">
        <w:rPr>
          <w:lang w:val="en-GB"/>
        </w:rPr>
        <w:t xml:space="preserve"> or other visual representation</w:t>
      </w:r>
      <w:r w:rsidR="0019293D" w:rsidRPr="56DC61D8">
        <w:rPr>
          <w:lang w:val="en-GB"/>
        </w:rPr>
        <w:t>s</w:t>
      </w:r>
      <w:r w:rsidR="00C9083C" w:rsidRPr="56DC61D8">
        <w:rPr>
          <w:lang w:val="en-GB"/>
        </w:rPr>
        <w:t xml:space="preserve"> of the plan</w:t>
      </w:r>
      <w:r w:rsidRPr="56DC61D8">
        <w:rPr>
          <w:lang w:val="en-GB"/>
        </w:rPr>
        <w:t xml:space="preserve">. </w:t>
      </w:r>
    </w:p>
    <w:p w14:paraId="09D1C051" w14:textId="0D1B7CBB" w:rsidR="005E72B0" w:rsidRPr="009416A0" w:rsidRDefault="009416A0" w:rsidP="009416A0">
      <w:pPr>
        <w:pStyle w:val="Listeavsnitt"/>
        <w:numPr>
          <w:ilvl w:val="0"/>
          <w:numId w:val="7"/>
        </w:numPr>
        <w:rPr>
          <w:lang w:val="en-GB"/>
        </w:rPr>
      </w:pPr>
      <w:r>
        <w:rPr>
          <w:lang w:val="en-GB"/>
        </w:rPr>
        <w:t>T</w:t>
      </w:r>
      <w:r w:rsidR="005E72B0" w:rsidRPr="009416A0">
        <w:rPr>
          <w:lang w:val="en-GB"/>
        </w:rPr>
        <w:t xml:space="preserve">he tasks and objectives </w:t>
      </w:r>
      <w:r w:rsidR="00D55ED0" w:rsidRPr="009416A0">
        <w:rPr>
          <w:lang w:val="en-GB"/>
        </w:rPr>
        <w:t>included in</w:t>
      </w:r>
      <w:r w:rsidR="005E72B0" w:rsidRPr="009416A0">
        <w:rPr>
          <w:lang w:val="en-GB"/>
        </w:rPr>
        <w:t xml:space="preserve"> </w:t>
      </w:r>
      <w:r w:rsidR="00FE6439" w:rsidRPr="009416A0">
        <w:rPr>
          <w:lang w:val="en-GB"/>
        </w:rPr>
        <w:t>p</w:t>
      </w:r>
      <w:r w:rsidR="005E72B0" w:rsidRPr="009416A0">
        <w:rPr>
          <w:lang w:val="en-GB"/>
        </w:rPr>
        <w:t>hase 1 (</w:t>
      </w:r>
      <w:r w:rsidR="007D2894" w:rsidRPr="009416A0">
        <w:rPr>
          <w:lang w:val="en-GB"/>
        </w:rPr>
        <w:t xml:space="preserve">five first years of the centre period) </w:t>
      </w:r>
      <w:r w:rsidR="005E72B0" w:rsidRPr="009416A0">
        <w:rPr>
          <w:lang w:val="en-GB"/>
        </w:rPr>
        <w:t xml:space="preserve">and Phase 2 </w:t>
      </w:r>
      <w:r w:rsidR="007D2894" w:rsidRPr="009416A0">
        <w:rPr>
          <w:lang w:val="en-GB"/>
        </w:rPr>
        <w:t xml:space="preserve">(three last years of the centre period) </w:t>
      </w:r>
      <w:r w:rsidR="005E72B0" w:rsidRPr="009416A0">
        <w:rPr>
          <w:lang w:val="en-GB"/>
        </w:rPr>
        <w:t>should be clearly reflected in work packages and in the visualisation of the work plan.</w:t>
      </w:r>
      <w:r w:rsidR="008D45FA" w:rsidRPr="009416A0">
        <w:rPr>
          <w:lang w:val="en-GB"/>
        </w:rPr>
        <w:t xml:space="preserve"> </w:t>
      </w:r>
      <w:r w:rsidR="00D55ED0" w:rsidRPr="009416A0">
        <w:rPr>
          <w:lang w:val="en-GB"/>
        </w:rPr>
        <w:t xml:space="preserve">The description provided here will form the basis for assessing the </w:t>
      </w:r>
      <w:r w:rsidR="00D55ED0" w:rsidRPr="009416A0">
        <w:rPr>
          <w:lang w:val="en-GB"/>
        </w:rPr>
        <w:lastRenderedPageBreak/>
        <w:t>centre’s progress after Phase 1 (after 5 years)</w:t>
      </w:r>
      <w:r w:rsidR="00702BCF" w:rsidRPr="009416A0">
        <w:rPr>
          <w:lang w:val="en-GB"/>
        </w:rPr>
        <w:t xml:space="preserve">. </w:t>
      </w:r>
      <w:r w:rsidR="00AF0767" w:rsidRPr="009416A0">
        <w:rPr>
          <w:lang w:val="en-GB"/>
        </w:rPr>
        <w:t xml:space="preserve">Please refer to the Guidelines for </w:t>
      </w:r>
      <w:r w:rsidR="00EA1527" w:rsidRPr="009416A0">
        <w:rPr>
          <w:lang w:val="en-GB"/>
        </w:rPr>
        <w:t xml:space="preserve">detailed information on centre phases. </w:t>
      </w:r>
    </w:p>
    <w:p w14:paraId="351A5040" w14:textId="1AAE47EA" w:rsidR="001F2F6D" w:rsidRDefault="002B6F97" w:rsidP="0048690E">
      <w:pPr>
        <w:pStyle w:val="Listeavsnitt"/>
        <w:numPr>
          <w:ilvl w:val="0"/>
          <w:numId w:val="7"/>
        </w:numPr>
        <w:rPr>
          <w:color w:val="auto"/>
          <w:lang w:val="en-GB"/>
        </w:rPr>
      </w:pPr>
      <w:r w:rsidRPr="00150F41">
        <w:rPr>
          <w:color w:val="auto"/>
          <w:lang w:val="en-GB"/>
        </w:rPr>
        <w:t>Describe the organisation and management structure</w:t>
      </w:r>
      <w:r w:rsidR="00113D21">
        <w:rPr>
          <w:color w:val="auto"/>
          <w:lang w:val="en-GB"/>
        </w:rPr>
        <w:t xml:space="preserve"> for the proposed centre</w:t>
      </w:r>
      <w:r w:rsidR="001F2F6D">
        <w:rPr>
          <w:color w:val="auto"/>
          <w:lang w:val="en-GB"/>
        </w:rPr>
        <w:t>.</w:t>
      </w:r>
    </w:p>
    <w:p w14:paraId="5D8E1DF8" w14:textId="263E37A9" w:rsidR="0051377A" w:rsidRPr="00FF6243" w:rsidRDefault="0051377A" w:rsidP="00FF6243">
      <w:pPr>
        <w:pStyle w:val="Listeavsnitt"/>
        <w:numPr>
          <w:ilvl w:val="0"/>
          <w:numId w:val="7"/>
        </w:numPr>
        <w:rPr>
          <w:color w:val="auto"/>
          <w:lang w:val="en-GB"/>
        </w:rPr>
      </w:pPr>
      <w:r w:rsidRPr="002D5F34">
        <w:rPr>
          <w:color w:val="auto"/>
          <w:lang w:val="en-GB"/>
        </w:rPr>
        <w:t xml:space="preserve">Describe the allocation of tasks to the </w:t>
      </w:r>
      <w:r>
        <w:rPr>
          <w:color w:val="auto"/>
          <w:lang w:val="en-GB"/>
        </w:rPr>
        <w:t>centre</w:t>
      </w:r>
      <w:r w:rsidRPr="002D5F34">
        <w:rPr>
          <w:color w:val="auto"/>
          <w:lang w:val="en-GB"/>
        </w:rPr>
        <w:t xml:space="preserve"> team members, link</w:t>
      </w:r>
      <w:r>
        <w:rPr>
          <w:color w:val="auto"/>
          <w:lang w:val="en-GB"/>
        </w:rPr>
        <w:t>ing the tasks</w:t>
      </w:r>
      <w:r w:rsidRPr="002D5F34">
        <w:rPr>
          <w:color w:val="auto"/>
          <w:lang w:val="en-GB"/>
        </w:rPr>
        <w:t xml:space="preserve"> to specific work packages.</w:t>
      </w:r>
      <w:r>
        <w:rPr>
          <w:color w:val="auto"/>
          <w:lang w:val="en-GB"/>
        </w:rPr>
        <w:t xml:space="preserve"> </w:t>
      </w:r>
    </w:p>
    <w:p w14:paraId="7D14B5CF" w14:textId="788FD223" w:rsidR="00585536" w:rsidRPr="00585536" w:rsidRDefault="00585536" w:rsidP="00585536">
      <w:pPr>
        <w:pStyle w:val="Listeavsnitt"/>
        <w:numPr>
          <w:ilvl w:val="0"/>
          <w:numId w:val="18"/>
        </w:numPr>
        <w:rPr>
          <w:color w:val="auto"/>
          <w:lang w:val="en-GB"/>
        </w:rPr>
      </w:pPr>
      <w:r w:rsidRPr="00A65C7C">
        <w:rPr>
          <w:color w:val="auto"/>
          <w:lang w:val="en-GB"/>
        </w:rPr>
        <w:t>Describe the value added of organising the activities as a centre. Describe how</w:t>
      </w:r>
      <w:r w:rsidRPr="00585536">
        <w:rPr>
          <w:color w:val="auto"/>
          <w:lang w:val="en-GB"/>
        </w:rPr>
        <w:t xml:space="preserve"> the cooperation at the proposed centre will be organised and why this structure has been chosen.</w:t>
      </w:r>
    </w:p>
    <w:p w14:paraId="5E44FBE1" w14:textId="77777777" w:rsidR="001941FE" w:rsidRDefault="001941FE" w:rsidP="001941FE">
      <w:pPr>
        <w:pStyle w:val="Listeavsnitt"/>
        <w:numPr>
          <w:ilvl w:val="0"/>
          <w:numId w:val="6"/>
        </w:numPr>
        <w:rPr>
          <w:lang w:val="en-GB"/>
        </w:rPr>
      </w:pPr>
      <w:r w:rsidRPr="001941FE">
        <w:rPr>
          <w:lang w:val="en-GB"/>
        </w:rPr>
        <w:t>Describe the active role of each centre partner (research organisations and user partners) in the implementation and performance of the centre’s activities. Describe the expected contribution of the partners beyond financing. Describe how knowledge acquired through research activities at the centre will be transferred to the individual partners to stimulate innovation and create societal value.</w:t>
      </w:r>
    </w:p>
    <w:p w14:paraId="7EFFFD70" w14:textId="689604DA" w:rsidR="000B15A9" w:rsidRPr="001941FE" w:rsidRDefault="001941FE" w:rsidP="001941FE">
      <w:pPr>
        <w:pStyle w:val="Listeavsnitt"/>
        <w:numPr>
          <w:ilvl w:val="0"/>
          <w:numId w:val="6"/>
        </w:numPr>
        <w:rPr>
          <w:lang w:val="en-GB"/>
        </w:rPr>
      </w:pPr>
      <w:r w:rsidRPr="001941FE">
        <w:rPr>
          <w:lang w:val="en-GB"/>
        </w:rPr>
        <w:t>Describe plans for interaction at the centre as well as plans for exchange of researchers and other personnel among the research partners and user partners.</w:t>
      </w:r>
    </w:p>
    <w:p w14:paraId="4EF18C14" w14:textId="38B30B00" w:rsidR="008E29B4" w:rsidRDefault="000B15A9" w:rsidP="00EC52AE">
      <w:pPr>
        <w:pStyle w:val="Listeavsnitt"/>
        <w:numPr>
          <w:ilvl w:val="0"/>
          <w:numId w:val="6"/>
        </w:numPr>
        <w:rPr>
          <w:color w:val="auto"/>
          <w:lang w:val="en-GB"/>
        </w:rPr>
      </w:pPr>
      <w:r w:rsidRPr="00A0138D">
        <w:rPr>
          <w:color w:val="auto"/>
          <w:lang w:val="en-GB"/>
        </w:rPr>
        <w:t>Describe the roles, function and participation of potential reference groups, advisory and/or scientific boards</w:t>
      </w:r>
      <w:r w:rsidR="00AD396D">
        <w:rPr>
          <w:color w:val="auto"/>
          <w:lang w:val="en-GB"/>
        </w:rPr>
        <w:t>.</w:t>
      </w:r>
      <w:r w:rsidRPr="00A0138D">
        <w:rPr>
          <w:color w:val="auto"/>
          <w:lang w:val="en-GB"/>
        </w:rPr>
        <w:t xml:space="preserve"> </w:t>
      </w:r>
    </w:p>
    <w:p w14:paraId="26976875" w14:textId="77777777" w:rsidR="00294CCB" w:rsidRDefault="00294CCB" w:rsidP="00294CCB">
      <w:pPr>
        <w:rPr>
          <w:color w:val="auto"/>
          <w:lang w:val="en-GB"/>
        </w:rPr>
      </w:pPr>
    </w:p>
    <w:p w14:paraId="1BA0EFEB" w14:textId="0FE3268C" w:rsidR="004C0A30" w:rsidRPr="00AF5666" w:rsidRDefault="00294CCB" w:rsidP="00AF5666">
      <w:pPr>
        <w:pStyle w:val="Listeavsnitt"/>
        <w:numPr>
          <w:ilvl w:val="1"/>
          <w:numId w:val="17"/>
        </w:numPr>
        <w:rPr>
          <w:b/>
          <w:sz w:val="24"/>
          <w:szCs w:val="24"/>
          <w:lang w:val="en-GB"/>
        </w:rPr>
      </w:pPr>
      <w:r>
        <w:rPr>
          <w:b/>
          <w:sz w:val="24"/>
          <w:szCs w:val="24"/>
          <w:lang w:val="en-GB"/>
        </w:rPr>
        <w:t>International cooperation</w:t>
      </w:r>
    </w:p>
    <w:p w14:paraId="6699E423" w14:textId="16A22048" w:rsidR="000E41FA" w:rsidRPr="00820F41" w:rsidRDefault="000E41FA" w:rsidP="0048690E">
      <w:pPr>
        <w:pStyle w:val="Listeavsnitt"/>
        <w:numPr>
          <w:ilvl w:val="0"/>
          <w:numId w:val="11"/>
        </w:numPr>
        <w:spacing w:after="0" w:line="240" w:lineRule="auto"/>
        <w:rPr>
          <w:rFonts w:cstheme="minorHAnsi"/>
          <w:color w:val="auto"/>
          <w:lang w:val="en-GB"/>
        </w:rPr>
      </w:pPr>
      <w:r w:rsidRPr="00820F41">
        <w:rPr>
          <w:rFonts w:cstheme="minorHAnsi"/>
          <w:color w:val="auto"/>
          <w:lang w:val="en-GB"/>
        </w:rPr>
        <w:t xml:space="preserve">Describe the centre’s objectives, targets and plans for international cooperation. Describe how the proposed centre will work to facilitate international research cooperation and how such cooperation will benefit its activities. Describe how the international cooperation in the centre will enhance the ability of the partners to create </w:t>
      </w:r>
      <w:r w:rsidR="00211B91" w:rsidRPr="00820F41">
        <w:rPr>
          <w:rFonts w:cstheme="minorHAnsi"/>
          <w:color w:val="auto"/>
          <w:lang w:val="en-GB"/>
        </w:rPr>
        <w:t>societal</w:t>
      </w:r>
      <w:r w:rsidR="008E71CF" w:rsidRPr="00820F41">
        <w:rPr>
          <w:rFonts w:cstheme="minorHAnsi"/>
          <w:color w:val="auto"/>
          <w:lang w:val="en-GB"/>
        </w:rPr>
        <w:t xml:space="preserve"> and </w:t>
      </w:r>
      <w:r w:rsidRPr="00820F41">
        <w:rPr>
          <w:rFonts w:cstheme="minorHAnsi"/>
          <w:color w:val="auto"/>
          <w:lang w:val="en-GB"/>
        </w:rPr>
        <w:t xml:space="preserve">business </w:t>
      </w:r>
      <w:r w:rsidR="008E71CF" w:rsidRPr="00820F41">
        <w:rPr>
          <w:rFonts w:cstheme="minorHAnsi"/>
          <w:color w:val="auto"/>
          <w:lang w:val="en-GB"/>
        </w:rPr>
        <w:t>value</w:t>
      </w:r>
      <w:r w:rsidR="00C94EFD" w:rsidRPr="00820F41">
        <w:rPr>
          <w:rFonts w:cstheme="minorHAnsi"/>
          <w:color w:val="auto"/>
          <w:lang w:val="en-GB"/>
        </w:rPr>
        <w:t>,</w:t>
      </w:r>
      <w:r w:rsidR="008E71CF" w:rsidRPr="00820F41">
        <w:rPr>
          <w:rFonts w:cstheme="minorHAnsi"/>
          <w:color w:val="auto"/>
          <w:lang w:val="en-GB"/>
        </w:rPr>
        <w:t xml:space="preserve"> </w:t>
      </w:r>
      <w:r w:rsidR="00211B91" w:rsidRPr="00820F41">
        <w:rPr>
          <w:rFonts w:cstheme="minorHAnsi"/>
          <w:color w:val="auto"/>
          <w:lang w:val="en-GB"/>
        </w:rPr>
        <w:t xml:space="preserve">and innovation </w:t>
      </w:r>
      <w:r w:rsidRPr="00820F41">
        <w:rPr>
          <w:rFonts w:cstheme="minorHAnsi"/>
          <w:color w:val="auto"/>
          <w:lang w:val="en-GB"/>
        </w:rPr>
        <w:t>in Norway.</w:t>
      </w:r>
    </w:p>
    <w:p w14:paraId="1685B0CD" w14:textId="32BEBA3D" w:rsidR="00AF5666" w:rsidRPr="00820F41" w:rsidRDefault="000E41FA" w:rsidP="00AF5666">
      <w:pPr>
        <w:pStyle w:val="Listeavsnitt"/>
        <w:numPr>
          <w:ilvl w:val="0"/>
          <w:numId w:val="12"/>
        </w:numPr>
        <w:spacing w:after="0" w:line="240" w:lineRule="auto"/>
        <w:rPr>
          <w:color w:val="auto"/>
          <w:lang w:val="en-GB"/>
        </w:rPr>
      </w:pPr>
      <w:r w:rsidRPr="00820F41">
        <w:rPr>
          <w:color w:val="auto"/>
          <w:lang w:val="en-GB"/>
        </w:rPr>
        <w:t>Describe how t</w:t>
      </w:r>
      <w:r w:rsidR="00DC4A8D" w:rsidRPr="00820F41">
        <w:rPr>
          <w:color w:val="auto"/>
          <w:lang w:val="en-GB"/>
        </w:rPr>
        <w:t xml:space="preserve">he </w:t>
      </w:r>
      <w:r w:rsidR="00195010" w:rsidRPr="00820F41">
        <w:rPr>
          <w:color w:val="auto"/>
          <w:lang w:val="en-GB"/>
        </w:rPr>
        <w:t>international</w:t>
      </w:r>
      <w:r w:rsidRPr="00820F41">
        <w:rPr>
          <w:color w:val="auto"/>
          <w:lang w:val="en-GB"/>
        </w:rPr>
        <w:t xml:space="preserve"> partner(s) will help achieve the objectives of the centre and objectives in the call. </w:t>
      </w:r>
    </w:p>
    <w:p w14:paraId="22406824" w14:textId="77777777" w:rsidR="00AF5666" w:rsidRPr="0040009B" w:rsidRDefault="00AF5666" w:rsidP="0040009B">
      <w:pPr>
        <w:spacing w:after="0" w:line="240" w:lineRule="auto"/>
        <w:ind w:left="360"/>
        <w:rPr>
          <w:color w:val="0070C0"/>
          <w:lang w:val="en-GB"/>
        </w:rPr>
      </w:pPr>
    </w:p>
    <w:p w14:paraId="6C77F802" w14:textId="12348D64" w:rsidR="0040009B" w:rsidRPr="0040009B" w:rsidRDefault="0040009B" w:rsidP="0040009B">
      <w:pPr>
        <w:pStyle w:val="Listeavsnitt"/>
        <w:numPr>
          <w:ilvl w:val="1"/>
          <w:numId w:val="17"/>
        </w:numPr>
        <w:rPr>
          <w:b/>
          <w:sz w:val="24"/>
          <w:szCs w:val="24"/>
          <w:lang w:val="en-GB"/>
        </w:rPr>
      </w:pPr>
      <w:r>
        <w:rPr>
          <w:b/>
          <w:sz w:val="24"/>
          <w:szCs w:val="24"/>
          <w:lang w:val="en-GB"/>
        </w:rPr>
        <w:t>Researcher training and re</w:t>
      </w:r>
      <w:r w:rsidR="0076046B">
        <w:rPr>
          <w:b/>
          <w:sz w:val="24"/>
          <w:szCs w:val="24"/>
          <w:lang w:val="en-GB"/>
        </w:rPr>
        <w:t xml:space="preserve">cruitment </w:t>
      </w:r>
    </w:p>
    <w:p w14:paraId="37923033" w14:textId="77B9FBE9" w:rsidR="00F85F2D" w:rsidRPr="00820F41" w:rsidRDefault="008E680E" w:rsidP="008E680E">
      <w:pPr>
        <w:pStyle w:val="Listeavsnitt"/>
        <w:numPr>
          <w:ilvl w:val="0"/>
          <w:numId w:val="19"/>
        </w:numPr>
        <w:spacing w:after="0" w:line="240" w:lineRule="auto"/>
        <w:rPr>
          <w:color w:val="auto"/>
          <w:lang w:val="en-GB"/>
        </w:rPr>
      </w:pPr>
      <w:r w:rsidRPr="00820F41">
        <w:rPr>
          <w:color w:val="auto"/>
          <w:lang w:val="en-GB"/>
        </w:rPr>
        <w:t>Describe to what extent the centre will contribute to researcher training and describe and quantify the plans for researcher training (PhD students, postdocs) and other recruitment (master’s/bachelor’s students). Specify any name(s) of the educational institution(s).</w:t>
      </w:r>
    </w:p>
    <w:p w14:paraId="75B2769E" w14:textId="77777777" w:rsidR="00510BBD" w:rsidRPr="00C576EA" w:rsidRDefault="00510BBD" w:rsidP="00C95731">
      <w:pPr>
        <w:pStyle w:val="Listeavsnitt"/>
        <w:spacing w:after="0" w:line="240" w:lineRule="auto"/>
        <w:rPr>
          <w:rFonts w:cstheme="minorHAnsi"/>
          <w:color w:val="0070C0"/>
          <w:lang w:val="en-GB"/>
        </w:rPr>
      </w:pPr>
    </w:p>
    <w:p w14:paraId="5B2ED428" w14:textId="54182F62" w:rsidR="00C32184" w:rsidRPr="00820F41" w:rsidRDefault="006C44B5" w:rsidP="0048690E">
      <w:pPr>
        <w:numPr>
          <w:ilvl w:val="1"/>
          <w:numId w:val="17"/>
        </w:numPr>
        <w:spacing w:after="0" w:line="240" w:lineRule="auto"/>
        <w:rPr>
          <w:b/>
          <w:color w:val="auto"/>
          <w:sz w:val="24"/>
          <w:szCs w:val="24"/>
          <w:lang w:val="en-GB"/>
        </w:rPr>
      </w:pPr>
      <w:bookmarkStart w:id="2" w:name="_Hlk180401340"/>
      <w:r w:rsidRPr="00820F41">
        <w:rPr>
          <w:b/>
          <w:color w:val="auto"/>
          <w:sz w:val="24"/>
          <w:szCs w:val="24"/>
          <w:lang w:val="en-GB"/>
        </w:rPr>
        <w:t xml:space="preserve">Collaboration with </w:t>
      </w:r>
      <w:r w:rsidR="00DD5DB5" w:rsidRPr="00820F41">
        <w:rPr>
          <w:b/>
          <w:color w:val="auto"/>
          <w:sz w:val="24"/>
          <w:szCs w:val="24"/>
          <w:lang w:val="en-GB"/>
        </w:rPr>
        <w:t xml:space="preserve">other </w:t>
      </w:r>
      <w:r w:rsidRPr="00820F41">
        <w:rPr>
          <w:b/>
          <w:color w:val="auto"/>
          <w:sz w:val="24"/>
          <w:szCs w:val="24"/>
          <w:lang w:val="en-GB"/>
        </w:rPr>
        <w:t>centr</w:t>
      </w:r>
      <w:r w:rsidR="00DC4A8D" w:rsidRPr="00820F41">
        <w:rPr>
          <w:b/>
          <w:color w:val="auto"/>
          <w:sz w:val="24"/>
          <w:szCs w:val="24"/>
          <w:lang w:val="en-GB"/>
        </w:rPr>
        <w:t>es</w:t>
      </w:r>
    </w:p>
    <w:bookmarkEnd w:id="2"/>
    <w:p w14:paraId="43844FBA" w14:textId="4ADC3DCD" w:rsidR="00B05558" w:rsidRPr="006604A4" w:rsidRDefault="00442581" w:rsidP="0048690E">
      <w:pPr>
        <w:pStyle w:val="Ingenmellomrom"/>
        <w:numPr>
          <w:ilvl w:val="0"/>
          <w:numId w:val="7"/>
        </w:numPr>
        <w:rPr>
          <w:color w:val="auto"/>
          <w:lang w:val="en-GB"/>
        </w:rPr>
      </w:pPr>
      <w:r w:rsidRPr="006604A4">
        <w:rPr>
          <w:color w:val="auto"/>
          <w:lang w:val="en-GB"/>
        </w:rPr>
        <w:t>Describ</w:t>
      </w:r>
      <w:r w:rsidR="001E5FFC" w:rsidRPr="006604A4">
        <w:rPr>
          <w:color w:val="auto"/>
          <w:lang w:val="en-GB"/>
        </w:rPr>
        <w:t>e activities for</w:t>
      </w:r>
      <w:r w:rsidRPr="006604A4">
        <w:rPr>
          <w:color w:val="auto"/>
          <w:lang w:val="en-GB"/>
        </w:rPr>
        <w:t xml:space="preserve"> coordination and collaboration with oth</w:t>
      </w:r>
      <w:r w:rsidR="004F1804" w:rsidRPr="006604A4">
        <w:rPr>
          <w:color w:val="auto"/>
          <w:lang w:val="en-GB"/>
        </w:rPr>
        <w:t>er</w:t>
      </w:r>
      <w:r w:rsidRPr="006604A4">
        <w:rPr>
          <w:color w:val="auto"/>
          <w:lang w:val="en-GB"/>
        </w:rPr>
        <w:t xml:space="preserve"> centres that receive funding</w:t>
      </w:r>
      <w:r w:rsidR="008D5FC5" w:rsidRPr="006604A4">
        <w:rPr>
          <w:color w:val="auto"/>
          <w:lang w:val="en-GB"/>
        </w:rPr>
        <w:t xml:space="preserve"> through this call</w:t>
      </w:r>
      <w:r w:rsidR="00E07698" w:rsidRPr="006604A4">
        <w:rPr>
          <w:color w:val="auto"/>
          <w:lang w:val="en-GB"/>
        </w:rPr>
        <w:t xml:space="preserve"> and other relevant centres</w:t>
      </w:r>
      <w:r w:rsidR="00C515E7" w:rsidRPr="006604A4">
        <w:rPr>
          <w:color w:val="auto"/>
          <w:lang w:val="en-GB"/>
        </w:rPr>
        <w:t xml:space="preserve">. </w:t>
      </w:r>
      <w:r w:rsidR="00420085" w:rsidRPr="006604A4">
        <w:rPr>
          <w:color w:val="auto"/>
          <w:lang w:val="en-GB"/>
        </w:rPr>
        <w:t>Detailed plans for coordination and collaboration between the centres must be further developed during the application revision phase, following the decision regarding which centres will receive funding.</w:t>
      </w:r>
    </w:p>
    <w:p w14:paraId="32A63604" w14:textId="1F35497E" w:rsidR="009227C9" w:rsidRPr="0076046B" w:rsidRDefault="00652C4B" w:rsidP="0076046B">
      <w:pPr>
        <w:rPr>
          <w:lang w:val="en-GB"/>
        </w:rPr>
      </w:pPr>
      <w:r w:rsidRPr="0076046B">
        <w:rPr>
          <w:color w:val="0070C0"/>
          <w:lang w:val="en-GB"/>
        </w:rPr>
        <w:t xml:space="preserve"> </w:t>
      </w:r>
      <w:r w:rsidR="000E41FA" w:rsidRPr="00150F41">
        <w:rPr>
          <w:noProof/>
          <w:lang w:val="en-GB"/>
        </w:rPr>
        <mc:AlternateContent>
          <mc:Choice Requires="wps">
            <w:drawing>
              <wp:anchor distT="45720" distB="45720" distL="114300" distR="114300" simplePos="0" relativeHeight="251658241" behindDoc="0" locked="0" layoutInCell="1" allowOverlap="1" wp14:anchorId="7F1CB28A" wp14:editId="2EDE8B02">
                <wp:simplePos x="0" y="0"/>
                <wp:positionH relativeFrom="margin">
                  <wp:posOffset>-108585</wp:posOffset>
                </wp:positionH>
                <wp:positionV relativeFrom="paragraph">
                  <wp:posOffset>699135</wp:posOffset>
                </wp:positionV>
                <wp:extent cx="5774055" cy="1579880"/>
                <wp:effectExtent l="0" t="0" r="17145" b="20320"/>
                <wp:wrapSquare wrapText="bothSides"/>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157988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7DCF8720" w14:textId="77777777" w:rsidR="00E74007" w:rsidRPr="002D57A8" w:rsidRDefault="00862507" w:rsidP="002B6F97">
                            <w:pPr>
                              <w:rPr>
                                <w:b/>
                                <w:lang w:val="en-GB"/>
                              </w:rPr>
                            </w:pPr>
                            <w:r w:rsidRPr="00A13674">
                              <w:rPr>
                                <w:b/>
                                <w:lang w:val="en-GB"/>
                              </w:rPr>
                              <w:t xml:space="preserve">Implementation - </w:t>
                            </w:r>
                            <w:r w:rsidR="0000256A">
                              <w:rPr>
                                <w:b/>
                                <w:lang w:val="en-GB"/>
                              </w:rPr>
                              <w:t>p</w:t>
                            </w:r>
                            <w:r w:rsidR="00E74007" w:rsidRPr="002D57A8">
                              <w:rPr>
                                <w:b/>
                                <w:lang w:val="en-GB"/>
                              </w:rPr>
                              <w:t>lease note:</w:t>
                            </w:r>
                          </w:p>
                          <w:p w14:paraId="1D7FDFAC" w14:textId="330C9CF1" w:rsidR="00E74007" w:rsidRDefault="007C65AB" w:rsidP="00E74007">
                            <w:pPr>
                              <w:rPr>
                                <w:lang w:val="en-GB"/>
                              </w:rPr>
                            </w:pPr>
                            <w:r>
                              <w:rPr>
                                <w:lang w:val="en-GB"/>
                              </w:rPr>
                              <w:t>A</w:t>
                            </w:r>
                            <w:r w:rsidR="00E74007">
                              <w:rPr>
                                <w:lang w:val="en-GB"/>
                              </w:rPr>
                              <w:t>void repeating information alr</w:t>
                            </w:r>
                            <w:r w:rsidR="000B4FDB">
                              <w:rPr>
                                <w:lang w:val="en-GB"/>
                              </w:rPr>
                              <w:t>eady contained in the CVs.</w:t>
                            </w:r>
                            <w:r w:rsidR="0092102B">
                              <w:rPr>
                                <w:lang w:val="en-GB"/>
                              </w:rPr>
                              <w:t xml:space="preserve"> </w:t>
                            </w:r>
                            <w:r w:rsidR="000B4FDB">
                              <w:rPr>
                                <w:lang w:val="en-GB"/>
                              </w:rPr>
                              <w:t>F</w:t>
                            </w:r>
                            <w:r w:rsidR="00172035">
                              <w:rPr>
                                <w:lang w:val="en-GB"/>
                              </w:rPr>
                              <w:t>ocus</w:t>
                            </w:r>
                            <w:r w:rsidR="000B4FDB">
                              <w:rPr>
                                <w:lang w:val="en-GB"/>
                              </w:rPr>
                              <w:t xml:space="preserve"> </w:t>
                            </w:r>
                            <w:r>
                              <w:rPr>
                                <w:lang w:val="en-GB"/>
                              </w:rPr>
                              <w:t>on</w:t>
                            </w:r>
                            <w:r w:rsidR="00E74007">
                              <w:rPr>
                                <w:lang w:val="en-GB"/>
                              </w:rPr>
                              <w:t xml:space="preserve"> the concrete roles and tasks, and h</w:t>
                            </w:r>
                            <w:r>
                              <w:rPr>
                                <w:lang w:val="en-GB"/>
                              </w:rPr>
                              <w:t>ow the project team, including key collaborators</w:t>
                            </w:r>
                            <w:r w:rsidR="000B4FDB">
                              <w:rPr>
                                <w:lang w:val="en-GB"/>
                              </w:rPr>
                              <w:t>,</w:t>
                            </w:r>
                            <w:r>
                              <w:rPr>
                                <w:lang w:val="en-GB"/>
                              </w:rPr>
                              <w:t xml:space="preserve"> is suitable</w:t>
                            </w:r>
                            <w:r w:rsidR="000B4FDB">
                              <w:rPr>
                                <w:lang w:val="en-GB"/>
                              </w:rPr>
                              <w:t xml:space="preserve"> and adequate</w:t>
                            </w:r>
                            <w:r>
                              <w:rPr>
                                <w:lang w:val="en-GB"/>
                              </w:rPr>
                              <w:t xml:space="preserve"> for</w:t>
                            </w:r>
                            <w:r w:rsidR="00E74007">
                              <w:rPr>
                                <w:lang w:val="en-GB"/>
                              </w:rPr>
                              <w:t xml:space="preserve"> the </w:t>
                            </w:r>
                            <w:r w:rsidR="001D2CB1">
                              <w:rPr>
                                <w:lang w:val="en-GB"/>
                              </w:rPr>
                              <w:t>proposed centre</w:t>
                            </w:r>
                            <w:r w:rsidR="00E74007">
                              <w:rPr>
                                <w:lang w:val="en-GB"/>
                              </w:rPr>
                              <w:t>.</w:t>
                            </w:r>
                          </w:p>
                          <w:p w14:paraId="1601B76F" w14:textId="00A01771" w:rsidR="00A54179" w:rsidRDefault="002737F3" w:rsidP="00E74007">
                            <w:pPr>
                              <w:rPr>
                                <w:lang w:val="en-GB"/>
                              </w:rPr>
                            </w:pPr>
                            <w:r>
                              <w:rPr>
                                <w:lang w:val="en-GB"/>
                              </w:rPr>
                              <w:t>The ambitions of the</w:t>
                            </w:r>
                            <w:r w:rsidR="00E7043A">
                              <w:rPr>
                                <w:lang w:val="en-GB"/>
                              </w:rPr>
                              <w:t xml:space="preserve"> centre</w:t>
                            </w:r>
                            <w:r>
                              <w:rPr>
                                <w:lang w:val="en-GB"/>
                              </w:rPr>
                              <w:t>, described in chapter 1, should be realistic in terms of resources such as personnel, expertise, research infrastructure etc., described in this chapter.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1CB28A" id="Tekstboks 4" o:spid="_x0000_s1029" type="#_x0000_t202" style="position:absolute;margin-left:-8.55pt;margin-top:55.05pt;width:454.65pt;height:124.4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" fillcolor="white [3201]" strokecolor="black [3200]" strokeweight="1pt">
                <v:textbox>
                  <w:txbxContent>
                    <w:p w14:paraId="7DCF8720" w14:textId="77777777" w:rsidR="00E74007" w:rsidRPr="002D57A8" w:rsidRDefault="00862507" w:rsidP="002B6F97">
                      <w:pPr>
                        <w:rPr>
                          <w:b/>
                          <w:lang w:val="en-GB"/>
                        </w:rPr>
                      </w:pPr>
                      <w:r w:rsidRPr="00A13674">
                        <w:rPr>
                          <w:b/>
                          <w:lang w:val="en-GB"/>
                        </w:rPr>
                        <w:t xml:space="preserve">Implementation - </w:t>
                      </w:r>
                      <w:r w:rsidR="0000256A">
                        <w:rPr>
                          <w:b/>
                          <w:lang w:val="en-GB"/>
                        </w:rPr>
                        <w:t>p</w:t>
                      </w:r>
                      <w:r w:rsidR="00E74007" w:rsidRPr="002D57A8">
                        <w:rPr>
                          <w:b/>
                          <w:lang w:val="en-GB"/>
                        </w:rPr>
                        <w:t>lease note:</w:t>
                      </w:r>
                    </w:p>
                    <w:p w14:paraId="1D7FDFAC" w14:textId="330C9CF1" w:rsidR="00E74007" w:rsidRDefault="007C65AB" w:rsidP="00E74007">
                      <w:pPr>
                        <w:rPr>
                          <w:lang w:val="en-GB"/>
                        </w:rPr>
                      </w:pPr>
                      <w:r>
                        <w:rPr>
                          <w:lang w:val="en-GB"/>
                        </w:rPr>
                        <w:t>A</w:t>
                      </w:r>
                      <w:r w:rsidR="00E74007">
                        <w:rPr>
                          <w:lang w:val="en-GB"/>
                        </w:rPr>
                        <w:t>void repeating information alr</w:t>
                      </w:r>
                      <w:r w:rsidR="000B4FDB">
                        <w:rPr>
                          <w:lang w:val="en-GB"/>
                        </w:rPr>
                        <w:t>eady contained in the CVs.</w:t>
                      </w:r>
                      <w:r w:rsidR="0092102B">
                        <w:rPr>
                          <w:lang w:val="en-GB"/>
                        </w:rPr>
                        <w:t xml:space="preserve"> </w:t>
                      </w:r>
                      <w:r w:rsidR="000B4FDB">
                        <w:rPr>
                          <w:lang w:val="en-GB"/>
                        </w:rPr>
                        <w:t>F</w:t>
                      </w:r>
                      <w:r w:rsidR="00172035">
                        <w:rPr>
                          <w:lang w:val="en-GB"/>
                        </w:rPr>
                        <w:t>ocus</w:t>
                      </w:r>
                      <w:r w:rsidR="000B4FDB">
                        <w:rPr>
                          <w:lang w:val="en-GB"/>
                        </w:rPr>
                        <w:t xml:space="preserve"> </w:t>
                      </w:r>
                      <w:r>
                        <w:rPr>
                          <w:lang w:val="en-GB"/>
                        </w:rPr>
                        <w:t>on</w:t>
                      </w:r>
                      <w:r w:rsidR="00E74007">
                        <w:rPr>
                          <w:lang w:val="en-GB"/>
                        </w:rPr>
                        <w:t xml:space="preserve"> the concrete roles and tasks, and h</w:t>
                      </w:r>
                      <w:r>
                        <w:rPr>
                          <w:lang w:val="en-GB"/>
                        </w:rPr>
                        <w:t>ow the project team, including key collaborators</w:t>
                      </w:r>
                      <w:r w:rsidR="000B4FDB">
                        <w:rPr>
                          <w:lang w:val="en-GB"/>
                        </w:rPr>
                        <w:t>,</w:t>
                      </w:r>
                      <w:r>
                        <w:rPr>
                          <w:lang w:val="en-GB"/>
                        </w:rPr>
                        <w:t xml:space="preserve"> is suitable</w:t>
                      </w:r>
                      <w:r w:rsidR="000B4FDB">
                        <w:rPr>
                          <w:lang w:val="en-GB"/>
                        </w:rPr>
                        <w:t xml:space="preserve"> and adequate</w:t>
                      </w:r>
                      <w:r>
                        <w:rPr>
                          <w:lang w:val="en-GB"/>
                        </w:rPr>
                        <w:t xml:space="preserve"> for</w:t>
                      </w:r>
                      <w:r w:rsidR="00E74007">
                        <w:rPr>
                          <w:lang w:val="en-GB"/>
                        </w:rPr>
                        <w:t xml:space="preserve"> the </w:t>
                      </w:r>
                      <w:r w:rsidR="001D2CB1">
                        <w:rPr>
                          <w:lang w:val="en-GB"/>
                        </w:rPr>
                        <w:t>proposed centre</w:t>
                      </w:r>
                      <w:r w:rsidR="00E74007">
                        <w:rPr>
                          <w:lang w:val="en-GB"/>
                        </w:rPr>
                        <w:t>.</w:t>
                      </w:r>
                    </w:p>
                    <w:p w14:paraId="1601B76F" w14:textId="00A01771" w:rsidR="00A54179" w:rsidRDefault="002737F3" w:rsidP="00E74007">
                      <w:pPr>
                        <w:rPr>
                          <w:lang w:val="en-GB"/>
                        </w:rPr>
                      </w:pPr>
                      <w:r>
                        <w:rPr>
                          <w:lang w:val="en-GB"/>
                        </w:rPr>
                        <w:t>The ambitions of the</w:t>
                      </w:r>
                      <w:r w:rsidR="00E7043A">
                        <w:rPr>
                          <w:lang w:val="en-GB"/>
                        </w:rPr>
                        <w:t xml:space="preserve"> centre</w:t>
                      </w:r>
                      <w:r>
                        <w:rPr>
                          <w:lang w:val="en-GB"/>
                        </w:rPr>
                        <w:t>, described in chapter 1, should be realistic in terms of resources such as personnel, expertise, research infrastructure etc., described in this chapter.</w:t>
                      </w:r>
                    </w:p>
                  </w:txbxContent>
                </v:textbox>
                <w10:wrap type="square" anchorx="margin"/>
              </v:shape>
            </w:pict>
          </mc:Fallback>
        </mc:AlternateContent>
      </w:r>
    </w:p>
    <w:sectPr w:rsidR="009227C9" w:rsidRPr="0076046B" w:rsidSect="004F3F97">
      <w:footerReference w:type="default" r:id="rId16"/>
      <w:headerReference w:type="first" r:id="rId17"/>
      <w:pgSz w:w="11906" w:h="16838" w:code="9"/>
      <w:pgMar w:top="1134" w:right="1133"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A5525" w14:textId="77777777" w:rsidR="00BC4FF8" w:rsidRDefault="00BC4FF8" w:rsidP="000D14F6">
      <w:pPr>
        <w:spacing w:after="0" w:line="240" w:lineRule="auto"/>
      </w:pPr>
      <w:r>
        <w:separator/>
      </w:r>
    </w:p>
  </w:endnote>
  <w:endnote w:type="continuationSeparator" w:id="0">
    <w:p w14:paraId="03460DF8" w14:textId="77777777" w:rsidR="00BC4FF8" w:rsidRDefault="00BC4FF8" w:rsidP="000D14F6">
      <w:pPr>
        <w:spacing w:after="0" w:line="240" w:lineRule="auto"/>
      </w:pPr>
      <w:r>
        <w:continuationSeparator/>
      </w:r>
    </w:p>
  </w:endnote>
  <w:endnote w:type="continuationNotice" w:id="1">
    <w:p w14:paraId="6219D485" w14:textId="77777777" w:rsidR="00BC4FF8" w:rsidRDefault="00BC4F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43F3D" w14:textId="77777777" w:rsidR="000D14F6" w:rsidRDefault="000D14F6">
    <w:pPr>
      <w:pStyle w:val="Bunntekst"/>
    </w:pPr>
    <w:r>
      <w:tab/>
    </w:r>
    <w:r>
      <w:fldChar w:fldCharType="begin"/>
    </w:r>
    <w:r>
      <w:instrText>PAGE   \* MERGEFORMAT</w:instrText>
    </w:r>
    <w:r>
      <w:fldChar w:fldCharType="separate"/>
    </w:r>
    <w:r w:rsidR="00D57D7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54184" w14:textId="77777777" w:rsidR="00BC4FF8" w:rsidRDefault="00BC4FF8" w:rsidP="000D14F6">
      <w:pPr>
        <w:spacing w:after="0" w:line="240" w:lineRule="auto"/>
      </w:pPr>
      <w:r>
        <w:separator/>
      </w:r>
    </w:p>
  </w:footnote>
  <w:footnote w:type="continuationSeparator" w:id="0">
    <w:p w14:paraId="2C04CB95" w14:textId="77777777" w:rsidR="00BC4FF8" w:rsidRDefault="00BC4FF8" w:rsidP="000D14F6">
      <w:pPr>
        <w:spacing w:after="0" w:line="240" w:lineRule="auto"/>
      </w:pPr>
      <w:r>
        <w:continuationSeparator/>
      </w:r>
    </w:p>
  </w:footnote>
  <w:footnote w:type="continuationNotice" w:id="1">
    <w:p w14:paraId="3DE23C6C" w14:textId="77777777" w:rsidR="00BC4FF8" w:rsidRDefault="00BC4F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38E4A" w14:textId="0647C85B" w:rsidR="00085326" w:rsidRPr="00085326" w:rsidRDefault="00085326">
    <w:pPr>
      <w:pStyle w:val="Topptekst"/>
      <w:rPr>
        <w:lang w:val="en-US"/>
      </w:rPr>
    </w:pPr>
    <w:r>
      <w:tab/>
    </w:r>
    <w:bookmarkStart w:id="3" w:name="_Hlk51567216"/>
    <w:bookmarkStart w:id="4" w:name="_Hlk51567217"/>
    <w:r w:rsidR="007A57D9" w:rsidRPr="007A57D9">
      <w:rPr>
        <w:lang w:val="en-GB"/>
      </w:rPr>
      <w:t xml:space="preserve"> </w:t>
    </w:r>
    <w:r w:rsidR="007A57D9">
      <w:rPr>
        <w:lang w:val="en-GB"/>
      </w:rPr>
      <w:t xml:space="preserve">                                                        </w:t>
    </w:r>
    <w:r w:rsidR="009C41B2" w:rsidRPr="009C41B2">
      <w:rPr>
        <w:lang w:val="en-US"/>
      </w:rPr>
      <w:t>Centre</w:t>
    </w:r>
    <w:r w:rsidR="006903A5">
      <w:rPr>
        <w:lang w:val="en-US"/>
      </w:rPr>
      <w:t xml:space="preserve"> for </w:t>
    </w:r>
    <w:r w:rsidR="00F523C9">
      <w:rPr>
        <w:lang w:val="en-US"/>
      </w:rPr>
      <w:t>sustainable area and nature use</w:t>
    </w:r>
    <w:r w:rsidR="009C41B2" w:rsidRPr="009C41B2">
      <w:rPr>
        <w:lang w:val="en-US"/>
      </w:rPr>
      <w:t xml:space="preserve"> </w:t>
    </w:r>
    <w:r w:rsidRPr="00085326">
      <w:rPr>
        <w:lang w:val="en-US"/>
      </w:rPr>
      <w:t>KSP</w:t>
    </w:r>
    <w:r w:rsidR="00F45C4C">
      <w:rPr>
        <w:lang w:val="en-US"/>
      </w:rPr>
      <w:t>S</w:t>
    </w:r>
    <w:r w:rsidR="00C17322">
      <w:rPr>
        <w:lang w:val="en-US"/>
      </w:rPr>
      <w:t>2</w:t>
    </w:r>
    <w:r w:rsidR="00F523C9">
      <w:rPr>
        <w:lang w:val="en-US"/>
      </w:rPr>
      <w:t>5</w:t>
    </w:r>
    <w:r w:rsidRPr="00085326">
      <w:rPr>
        <w:lang w:val="en-US"/>
      </w:rPr>
      <w:t xml:space="preserve"> – </w:t>
    </w:r>
    <w:r w:rsidRPr="00737156">
      <w:rPr>
        <w:color w:val="FF0000"/>
        <w:lang w:val="en-US"/>
      </w:rPr>
      <w:t>do not remove this tag</w:t>
    </w:r>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A4C55"/>
    <w:multiLevelType w:val="hybridMultilevel"/>
    <w:tmpl w:val="3AE26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F4C73"/>
    <w:multiLevelType w:val="multilevel"/>
    <w:tmpl w:val="819E123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2B20DEF"/>
    <w:multiLevelType w:val="multilevel"/>
    <w:tmpl w:val="84FA003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117CA6"/>
    <w:multiLevelType w:val="hybridMultilevel"/>
    <w:tmpl w:val="7C14A5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D814B7A"/>
    <w:multiLevelType w:val="hybridMultilevel"/>
    <w:tmpl w:val="EFDC83F0"/>
    <w:lvl w:ilvl="0" w:tplc="1E446F08">
      <w:start w:val="1"/>
      <w:numFmt w:val="bullet"/>
      <w:lvlText w:val=""/>
      <w:lvlJc w:val="left"/>
      <w:pPr>
        <w:ind w:left="786" w:hanging="360"/>
      </w:pPr>
      <w:rPr>
        <w:rFonts w:ascii="Symbol" w:hAnsi="Symbol" w:hint="default"/>
        <w:u w:color="BF3737" w:themeColor="accent3"/>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5" w15:restartNumberingAfterBreak="0">
    <w:nsid w:val="15D4269A"/>
    <w:multiLevelType w:val="hybridMultilevel"/>
    <w:tmpl w:val="59125B2C"/>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6" w15:restartNumberingAfterBreak="0">
    <w:nsid w:val="27465606"/>
    <w:multiLevelType w:val="hybridMultilevel"/>
    <w:tmpl w:val="F4A2B312"/>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7" w15:restartNumberingAfterBreak="0">
    <w:nsid w:val="2C156523"/>
    <w:multiLevelType w:val="multilevel"/>
    <w:tmpl w:val="B6267D52"/>
    <w:lvl w:ilvl="0">
      <w:start w:val="1"/>
      <w:numFmt w:val="decimal"/>
      <w:lvlText w:val="%1."/>
      <w:lvlJc w:val="left"/>
      <w:pPr>
        <w:ind w:left="426" w:hanging="360"/>
      </w:pPr>
      <w:rPr>
        <w:rFonts w:hint="default"/>
      </w:rPr>
    </w:lvl>
    <w:lvl w:ilvl="1">
      <w:start w:val="1"/>
      <w:numFmt w:val="decimal"/>
      <w:lvlText w:val="%2."/>
      <w:lvlJc w:val="left"/>
      <w:pPr>
        <w:ind w:left="426" w:hanging="360"/>
      </w:pPr>
    </w:lvl>
    <w:lvl w:ilvl="2">
      <w:start w:val="1"/>
      <w:numFmt w:val="decimal"/>
      <w:lvlText w:val="%3."/>
      <w:lvlJc w:val="left"/>
      <w:pPr>
        <w:ind w:left="426" w:hanging="360"/>
      </w:pPr>
    </w:lvl>
    <w:lvl w:ilvl="3">
      <w:start w:val="1"/>
      <w:numFmt w:val="decimal"/>
      <w:lvlText w:val="%1.%2.%3.%4"/>
      <w:lvlJc w:val="left"/>
      <w:pPr>
        <w:ind w:left="786" w:hanging="720"/>
      </w:pPr>
      <w:rPr>
        <w:rFonts w:hint="default"/>
      </w:rPr>
    </w:lvl>
    <w:lvl w:ilvl="4">
      <w:start w:val="1"/>
      <w:numFmt w:val="decimal"/>
      <w:lvlText w:val="%1.%2.%3.%4.%5"/>
      <w:lvlJc w:val="left"/>
      <w:pPr>
        <w:ind w:left="1146" w:hanging="1080"/>
      </w:pPr>
      <w:rPr>
        <w:rFonts w:hint="default"/>
      </w:rPr>
    </w:lvl>
    <w:lvl w:ilvl="5">
      <w:start w:val="1"/>
      <w:numFmt w:val="decimal"/>
      <w:lvlText w:val="%1.%2.%3.%4.%5.%6"/>
      <w:lvlJc w:val="left"/>
      <w:pPr>
        <w:ind w:left="1146"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06" w:hanging="1440"/>
      </w:pPr>
      <w:rPr>
        <w:rFonts w:hint="default"/>
      </w:rPr>
    </w:lvl>
    <w:lvl w:ilvl="8">
      <w:start w:val="1"/>
      <w:numFmt w:val="decimal"/>
      <w:lvlText w:val="%1.%2.%3.%4.%5.%6.%7.%8.%9"/>
      <w:lvlJc w:val="left"/>
      <w:pPr>
        <w:ind w:left="1866" w:hanging="1800"/>
      </w:pPr>
      <w:rPr>
        <w:rFonts w:hint="default"/>
      </w:rPr>
    </w:lvl>
  </w:abstractNum>
  <w:abstractNum w:abstractNumId="8" w15:restartNumberingAfterBreak="0">
    <w:nsid w:val="2CCB2850"/>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6CC7BDD"/>
    <w:multiLevelType w:val="hybridMultilevel"/>
    <w:tmpl w:val="31D4F5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07A45AF"/>
    <w:multiLevelType w:val="hybridMultilevel"/>
    <w:tmpl w:val="5F8CF85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72F199C"/>
    <w:multiLevelType w:val="multilevel"/>
    <w:tmpl w:val="0414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47C50A1E"/>
    <w:multiLevelType w:val="hybridMultilevel"/>
    <w:tmpl w:val="8F3EEB1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8470DE1"/>
    <w:multiLevelType w:val="multilevel"/>
    <w:tmpl w:val="C7A4614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4" w15:restartNumberingAfterBreak="0">
    <w:nsid w:val="4E5D14F3"/>
    <w:multiLevelType w:val="multilevel"/>
    <w:tmpl w:val="2464580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0371FDF"/>
    <w:multiLevelType w:val="hybridMultilevel"/>
    <w:tmpl w:val="AD2AA7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603564E"/>
    <w:multiLevelType w:val="hybridMultilevel"/>
    <w:tmpl w:val="91F4D644"/>
    <w:lvl w:ilvl="0" w:tplc="04140001">
      <w:start w:val="1"/>
      <w:numFmt w:val="bullet"/>
      <w:lvlText w:val=""/>
      <w:lvlJc w:val="left"/>
      <w:pPr>
        <w:ind w:left="1080" w:hanging="360"/>
      </w:pPr>
      <w:rPr>
        <w:rFonts w:ascii="Symbol" w:hAnsi="Symbol" w:hint="default"/>
      </w:rPr>
    </w:lvl>
    <w:lvl w:ilvl="1" w:tplc="04140003">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7" w15:restartNumberingAfterBreak="0">
    <w:nsid w:val="6BD64C73"/>
    <w:multiLevelType w:val="hybridMultilevel"/>
    <w:tmpl w:val="2836E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037D9A"/>
    <w:multiLevelType w:val="hybridMultilevel"/>
    <w:tmpl w:val="97E8364A"/>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19" w15:restartNumberingAfterBreak="0">
    <w:nsid w:val="7F874582"/>
    <w:multiLevelType w:val="hybridMultilevel"/>
    <w:tmpl w:val="862A8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B05CC6"/>
    <w:multiLevelType w:val="multilevel"/>
    <w:tmpl w:val="C7A4614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16cid:durableId="2114323383">
    <w:abstractNumId w:val="6"/>
  </w:num>
  <w:num w:numId="2" w16cid:durableId="114712499">
    <w:abstractNumId w:val="16"/>
  </w:num>
  <w:num w:numId="3" w16cid:durableId="1666939005">
    <w:abstractNumId w:val="5"/>
  </w:num>
  <w:num w:numId="4" w16cid:durableId="2101095646">
    <w:abstractNumId w:val="18"/>
  </w:num>
  <w:num w:numId="5" w16cid:durableId="1298535243">
    <w:abstractNumId w:val="4"/>
  </w:num>
  <w:num w:numId="6" w16cid:durableId="1558322710">
    <w:abstractNumId w:val="12"/>
  </w:num>
  <w:num w:numId="7" w16cid:durableId="1294559775">
    <w:abstractNumId w:val="10"/>
  </w:num>
  <w:num w:numId="8" w16cid:durableId="1133668671">
    <w:abstractNumId w:val="13"/>
  </w:num>
  <w:num w:numId="9" w16cid:durableId="470559479">
    <w:abstractNumId w:val="2"/>
  </w:num>
  <w:num w:numId="10" w16cid:durableId="13456649">
    <w:abstractNumId w:val="0"/>
  </w:num>
  <w:num w:numId="11" w16cid:durableId="1844279985">
    <w:abstractNumId w:val="19"/>
  </w:num>
  <w:num w:numId="12" w16cid:durableId="181869966">
    <w:abstractNumId w:val="17"/>
  </w:num>
  <w:num w:numId="13" w16cid:durableId="1015182644">
    <w:abstractNumId w:val="7"/>
  </w:num>
  <w:num w:numId="14" w16cid:durableId="1870680073">
    <w:abstractNumId w:val="20"/>
  </w:num>
  <w:num w:numId="15" w16cid:durableId="402339329">
    <w:abstractNumId w:val="1"/>
  </w:num>
  <w:num w:numId="16" w16cid:durableId="1788965051">
    <w:abstractNumId w:val="3"/>
  </w:num>
  <w:num w:numId="17" w16cid:durableId="1148399250">
    <w:abstractNumId w:val="14"/>
  </w:num>
  <w:num w:numId="18" w16cid:durableId="1391491959">
    <w:abstractNumId w:val="15"/>
  </w:num>
  <w:num w:numId="19" w16cid:durableId="254293159">
    <w:abstractNumId w:val="9"/>
  </w:num>
  <w:num w:numId="20" w16cid:durableId="1657878683">
    <w:abstractNumId w:val="11"/>
  </w:num>
  <w:num w:numId="21" w16cid:durableId="321080038">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F97"/>
    <w:rsid w:val="000002FA"/>
    <w:rsid w:val="00001C26"/>
    <w:rsid w:val="00002048"/>
    <w:rsid w:val="0000256A"/>
    <w:rsid w:val="00002949"/>
    <w:rsid w:val="000030FF"/>
    <w:rsid w:val="0000563F"/>
    <w:rsid w:val="00006DB8"/>
    <w:rsid w:val="000073F3"/>
    <w:rsid w:val="00011015"/>
    <w:rsid w:val="0002080F"/>
    <w:rsid w:val="000211BB"/>
    <w:rsid w:val="000229D1"/>
    <w:rsid w:val="0002447E"/>
    <w:rsid w:val="00025214"/>
    <w:rsid w:val="00026187"/>
    <w:rsid w:val="00026489"/>
    <w:rsid w:val="00027059"/>
    <w:rsid w:val="0003476C"/>
    <w:rsid w:val="0003532C"/>
    <w:rsid w:val="00036AED"/>
    <w:rsid w:val="00036DE0"/>
    <w:rsid w:val="00041D25"/>
    <w:rsid w:val="0004334E"/>
    <w:rsid w:val="00045C3F"/>
    <w:rsid w:val="00047D92"/>
    <w:rsid w:val="00052E31"/>
    <w:rsid w:val="000535C5"/>
    <w:rsid w:val="00057226"/>
    <w:rsid w:val="00060800"/>
    <w:rsid w:val="00061D58"/>
    <w:rsid w:val="000664B5"/>
    <w:rsid w:val="00067D27"/>
    <w:rsid w:val="00070EE4"/>
    <w:rsid w:val="00071053"/>
    <w:rsid w:val="00071AC2"/>
    <w:rsid w:val="00076F2A"/>
    <w:rsid w:val="00077DFE"/>
    <w:rsid w:val="0008248F"/>
    <w:rsid w:val="000848D5"/>
    <w:rsid w:val="00085326"/>
    <w:rsid w:val="00086FC8"/>
    <w:rsid w:val="0008732E"/>
    <w:rsid w:val="00087361"/>
    <w:rsid w:val="00092D49"/>
    <w:rsid w:val="00095DDC"/>
    <w:rsid w:val="000A21D1"/>
    <w:rsid w:val="000A491C"/>
    <w:rsid w:val="000A6F9E"/>
    <w:rsid w:val="000B15A9"/>
    <w:rsid w:val="000B2E59"/>
    <w:rsid w:val="000B4FDB"/>
    <w:rsid w:val="000B665F"/>
    <w:rsid w:val="000B669F"/>
    <w:rsid w:val="000B6AA3"/>
    <w:rsid w:val="000B6C8C"/>
    <w:rsid w:val="000B7558"/>
    <w:rsid w:val="000C34E3"/>
    <w:rsid w:val="000C3506"/>
    <w:rsid w:val="000C4F54"/>
    <w:rsid w:val="000C5B21"/>
    <w:rsid w:val="000C6FB3"/>
    <w:rsid w:val="000C7D3C"/>
    <w:rsid w:val="000D0141"/>
    <w:rsid w:val="000D07A5"/>
    <w:rsid w:val="000D14F6"/>
    <w:rsid w:val="000D2CA8"/>
    <w:rsid w:val="000D66A8"/>
    <w:rsid w:val="000E0E4A"/>
    <w:rsid w:val="000E150B"/>
    <w:rsid w:val="000E41FA"/>
    <w:rsid w:val="000E4279"/>
    <w:rsid w:val="000E52A6"/>
    <w:rsid w:val="000E58E8"/>
    <w:rsid w:val="000F437F"/>
    <w:rsid w:val="000F4600"/>
    <w:rsid w:val="000F6FCE"/>
    <w:rsid w:val="001012B7"/>
    <w:rsid w:val="001013EF"/>
    <w:rsid w:val="00104E36"/>
    <w:rsid w:val="00105391"/>
    <w:rsid w:val="00110B7E"/>
    <w:rsid w:val="00112574"/>
    <w:rsid w:val="001127D9"/>
    <w:rsid w:val="00113D21"/>
    <w:rsid w:val="00115A02"/>
    <w:rsid w:val="00117EDD"/>
    <w:rsid w:val="0012148F"/>
    <w:rsid w:val="001219F2"/>
    <w:rsid w:val="00122CAC"/>
    <w:rsid w:val="0012303C"/>
    <w:rsid w:val="00123CC6"/>
    <w:rsid w:val="00127821"/>
    <w:rsid w:val="00132989"/>
    <w:rsid w:val="00132EB3"/>
    <w:rsid w:val="001330D1"/>
    <w:rsid w:val="00133596"/>
    <w:rsid w:val="00137581"/>
    <w:rsid w:val="00137F79"/>
    <w:rsid w:val="001403C5"/>
    <w:rsid w:val="00141B83"/>
    <w:rsid w:val="00142918"/>
    <w:rsid w:val="00146B19"/>
    <w:rsid w:val="00150F41"/>
    <w:rsid w:val="001532DB"/>
    <w:rsid w:val="001547C1"/>
    <w:rsid w:val="00154C49"/>
    <w:rsid w:val="00160699"/>
    <w:rsid w:val="00162CB2"/>
    <w:rsid w:val="00165143"/>
    <w:rsid w:val="001704DE"/>
    <w:rsid w:val="00172035"/>
    <w:rsid w:val="0017208A"/>
    <w:rsid w:val="0017379F"/>
    <w:rsid w:val="00173BE1"/>
    <w:rsid w:val="001741E5"/>
    <w:rsid w:val="001746F0"/>
    <w:rsid w:val="00174A50"/>
    <w:rsid w:val="00174AB1"/>
    <w:rsid w:val="00177EE5"/>
    <w:rsid w:val="00182A91"/>
    <w:rsid w:val="00183E8C"/>
    <w:rsid w:val="001845BD"/>
    <w:rsid w:val="00190496"/>
    <w:rsid w:val="0019293D"/>
    <w:rsid w:val="001938CD"/>
    <w:rsid w:val="001938D0"/>
    <w:rsid w:val="001941FE"/>
    <w:rsid w:val="00195010"/>
    <w:rsid w:val="00197086"/>
    <w:rsid w:val="00197377"/>
    <w:rsid w:val="00197BEC"/>
    <w:rsid w:val="001A04AE"/>
    <w:rsid w:val="001A4635"/>
    <w:rsid w:val="001A4C4A"/>
    <w:rsid w:val="001B20AC"/>
    <w:rsid w:val="001B5DC8"/>
    <w:rsid w:val="001C0BEE"/>
    <w:rsid w:val="001C0F72"/>
    <w:rsid w:val="001C2015"/>
    <w:rsid w:val="001C40A7"/>
    <w:rsid w:val="001C6069"/>
    <w:rsid w:val="001D1CDB"/>
    <w:rsid w:val="001D2CB1"/>
    <w:rsid w:val="001D3372"/>
    <w:rsid w:val="001D4977"/>
    <w:rsid w:val="001D546D"/>
    <w:rsid w:val="001D588A"/>
    <w:rsid w:val="001E2CEB"/>
    <w:rsid w:val="001E2D05"/>
    <w:rsid w:val="001E5F64"/>
    <w:rsid w:val="001E5FFC"/>
    <w:rsid w:val="001F1801"/>
    <w:rsid w:val="001F2400"/>
    <w:rsid w:val="001F2F6D"/>
    <w:rsid w:val="001F3823"/>
    <w:rsid w:val="001F42D6"/>
    <w:rsid w:val="001F4320"/>
    <w:rsid w:val="001F479F"/>
    <w:rsid w:val="001F770F"/>
    <w:rsid w:val="00203422"/>
    <w:rsid w:val="002034C5"/>
    <w:rsid w:val="00207F2D"/>
    <w:rsid w:val="00211B91"/>
    <w:rsid w:val="00212332"/>
    <w:rsid w:val="002132B7"/>
    <w:rsid w:val="00213458"/>
    <w:rsid w:val="002141CB"/>
    <w:rsid w:val="00214E5E"/>
    <w:rsid w:val="00216BC9"/>
    <w:rsid w:val="00221025"/>
    <w:rsid w:val="002248E9"/>
    <w:rsid w:val="002259DE"/>
    <w:rsid w:val="00227146"/>
    <w:rsid w:val="0022753A"/>
    <w:rsid w:val="00230634"/>
    <w:rsid w:val="00237DB9"/>
    <w:rsid w:val="00241435"/>
    <w:rsid w:val="00242502"/>
    <w:rsid w:val="002514B6"/>
    <w:rsid w:val="002525FD"/>
    <w:rsid w:val="00252829"/>
    <w:rsid w:val="00255947"/>
    <w:rsid w:val="002575D6"/>
    <w:rsid w:val="002609D6"/>
    <w:rsid w:val="0026205C"/>
    <w:rsid w:val="0026431E"/>
    <w:rsid w:val="0026468D"/>
    <w:rsid w:val="002649C4"/>
    <w:rsid w:val="0026712D"/>
    <w:rsid w:val="002724CC"/>
    <w:rsid w:val="002728BA"/>
    <w:rsid w:val="002737F3"/>
    <w:rsid w:val="00283DE9"/>
    <w:rsid w:val="002848BD"/>
    <w:rsid w:val="00285E69"/>
    <w:rsid w:val="00286B49"/>
    <w:rsid w:val="00287C65"/>
    <w:rsid w:val="00290A09"/>
    <w:rsid w:val="002944A5"/>
    <w:rsid w:val="00294719"/>
    <w:rsid w:val="002949DC"/>
    <w:rsid w:val="00294CCB"/>
    <w:rsid w:val="00294E79"/>
    <w:rsid w:val="00297347"/>
    <w:rsid w:val="002A0000"/>
    <w:rsid w:val="002A422D"/>
    <w:rsid w:val="002A43CF"/>
    <w:rsid w:val="002A741B"/>
    <w:rsid w:val="002B523C"/>
    <w:rsid w:val="002B5F99"/>
    <w:rsid w:val="002B69B1"/>
    <w:rsid w:val="002B6F97"/>
    <w:rsid w:val="002C1CD7"/>
    <w:rsid w:val="002C7233"/>
    <w:rsid w:val="002D2929"/>
    <w:rsid w:val="002D3857"/>
    <w:rsid w:val="002D5539"/>
    <w:rsid w:val="002D568B"/>
    <w:rsid w:val="002D57A8"/>
    <w:rsid w:val="002D5F34"/>
    <w:rsid w:val="002D6628"/>
    <w:rsid w:val="002D69E1"/>
    <w:rsid w:val="002E0779"/>
    <w:rsid w:val="002E0BD8"/>
    <w:rsid w:val="002E310C"/>
    <w:rsid w:val="002E3B49"/>
    <w:rsid w:val="002E3FFE"/>
    <w:rsid w:val="002E4928"/>
    <w:rsid w:val="002E4FBC"/>
    <w:rsid w:val="002E5F31"/>
    <w:rsid w:val="002F08ED"/>
    <w:rsid w:val="002F0C91"/>
    <w:rsid w:val="002F3455"/>
    <w:rsid w:val="002F6A5B"/>
    <w:rsid w:val="002F6E61"/>
    <w:rsid w:val="002F7C57"/>
    <w:rsid w:val="00300910"/>
    <w:rsid w:val="00305FDC"/>
    <w:rsid w:val="0030711E"/>
    <w:rsid w:val="00307A55"/>
    <w:rsid w:val="003127B9"/>
    <w:rsid w:val="00313AC7"/>
    <w:rsid w:val="0031698F"/>
    <w:rsid w:val="003176F3"/>
    <w:rsid w:val="00321713"/>
    <w:rsid w:val="00321EC8"/>
    <w:rsid w:val="00326983"/>
    <w:rsid w:val="00334D6A"/>
    <w:rsid w:val="003364DE"/>
    <w:rsid w:val="00336BFF"/>
    <w:rsid w:val="00336E7D"/>
    <w:rsid w:val="00340407"/>
    <w:rsid w:val="00340A2C"/>
    <w:rsid w:val="0034244A"/>
    <w:rsid w:val="00342D8A"/>
    <w:rsid w:val="00343CDD"/>
    <w:rsid w:val="003447CA"/>
    <w:rsid w:val="00345AA3"/>
    <w:rsid w:val="0034633C"/>
    <w:rsid w:val="003468A3"/>
    <w:rsid w:val="00350CE7"/>
    <w:rsid w:val="00352FB3"/>
    <w:rsid w:val="00355C10"/>
    <w:rsid w:val="00357FC5"/>
    <w:rsid w:val="0036097D"/>
    <w:rsid w:val="00361320"/>
    <w:rsid w:val="003615BE"/>
    <w:rsid w:val="00363187"/>
    <w:rsid w:val="0036510F"/>
    <w:rsid w:val="003653A7"/>
    <w:rsid w:val="00374208"/>
    <w:rsid w:val="00374E21"/>
    <w:rsid w:val="0038036F"/>
    <w:rsid w:val="003816C5"/>
    <w:rsid w:val="00383FF5"/>
    <w:rsid w:val="003860B7"/>
    <w:rsid w:val="00386222"/>
    <w:rsid w:val="00390060"/>
    <w:rsid w:val="003926DB"/>
    <w:rsid w:val="00393DA1"/>
    <w:rsid w:val="003940DF"/>
    <w:rsid w:val="00395D7A"/>
    <w:rsid w:val="003A1517"/>
    <w:rsid w:val="003A283F"/>
    <w:rsid w:val="003A4364"/>
    <w:rsid w:val="003A59BE"/>
    <w:rsid w:val="003B0D88"/>
    <w:rsid w:val="003B3EAF"/>
    <w:rsid w:val="003B430D"/>
    <w:rsid w:val="003B496A"/>
    <w:rsid w:val="003B60D1"/>
    <w:rsid w:val="003C1528"/>
    <w:rsid w:val="003C182F"/>
    <w:rsid w:val="003C1AD6"/>
    <w:rsid w:val="003C2EF6"/>
    <w:rsid w:val="003C3D17"/>
    <w:rsid w:val="003C6FBB"/>
    <w:rsid w:val="003C79CD"/>
    <w:rsid w:val="003C7E53"/>
    <w:rsid w:val="003D0983"/>
    <w:rsid w:val="003D184B"/>
    <w:rsid w:val="003D2E49"/>
    <w:rsid w:val="003D4348"/>
    <w:rsid w:val="003D6086"/>
    <w:rsid w:val="003D78B9"/>
    <w:rsid w:val="003E3FC3"/>
    <w:rsid w:val="003E6042"/>
    <w:rsid w:val="003E6F18"/>
    <w:rsid w:val="003F3060"/>
    <w:rsid w:val="003F3F7B"/>
    <w:rsid w:val="003F4994"/>
    <w:rsid w:val="003F7C42"/>
    <w:rsid w:val="0040009B"/>
    <w:rsid w:val="00400383"/>
    <w:rsid w:val="00400A04"/>
    <w:rsid w:val="00400F02"/>
    <w:rsid w:val="004011D6"/>
    <w:rsid w:val="00401559"/>
    <w:rsid w:val="00407CDF"/>
    <w:rsid w:val="00407E93"/>
    <w:rsid w:val="00407FC0"/>
    <w:rsid w:val="00413816"/>
    <w:rsid w:val="0041564A"/>
    <w:rsid w:val="00420085"/>
    <w:rsid w:val="00420205"/>
    <w:rsid w:val="004204A7"/>
    <w:rsid w:val="00421B76"/>
    <w:rsid w:val="00424C2D"/>
    <w:rsid w:val="00427155"/>
    <w:rsid w:val="00431100"/>
    <w:rsid w:val="00431196"/>
    <w:rsid w:val="004349EE"/>
    <w:rsid w:val="00436A13"/>
    <w:rsid w:val="00440932"/>
    <w:rsid w:val="0044203A"/>
    <w:rsid w:val="00442581"/>
    <w:rsid w:val="00442A06"/>
    <w:rsid w:val="0044303D"/>
    <w:rsid w:val="0044463E"/>
    <w:rsid w:val="00444DCA"/>
    <w:rsid w:val="00444E91"/>
    <w:rsid w:val="00445E00"/>
    <w:rsid w:val="0045202D"/>
    <w:rsid w:val="00452DF0"/>
    <w:rsid w:val="004536DD"/>
    <w:rsid w:val="00462287"/>
    <w:rsid w:val="00465612"/>
    <w:rsid w:val="004656E8"/>
    <w:rsid w:val="00470E65"/>
    <w:rsid w:val="00471D51"/>
    <w:rsid w:val="00473901"/>
    <w:rsid w:val="00475AA0"/>
    <w:rsid w:val="0048261F"/>
    <w:rsid w:val="004841C4"/>
    <w:rsid w:val="0048690E"/>
    <w:rsid w:val="004A3032"/>
    <w:rsid w:val="004A32C4"/>
    <w:rsid w:val="004A3EF4"/>
    <w:rsid w:val="004B7605"/>
    <w:rsid w:val="004C0A30"/>
    <w:rsid w:val="004C1316"/>
    <w:rsid w:val="004C20E2"/>
    <w:rsid w:val="004C352D"/>
    <w:rsid w:val="004C571B"/>
    <w:rsid w:val="004C5BB5"/>
    <w:rsid w:val="004C7F72"/>
    <w:rsid w:val="004D0292"/>
    <w:rsid w:val="004D528C"/>
    <w:rsid w:val="004D66B2"/>
    <w:rsid w:val="004E19A7"/>
    <w:rsid w:val="004E2EC7"/>
    <w:rsid w:val="004E63AA"/>
    <w:rsid w:val="004E6D67"/>
    <w:rsid w:val="004F0EDE"/>
    <w:rsid w:val="004F1804"/>
    <w:rsid w:val="004F3771"/>
    <w:rsid w:val="004F3F97"/>
    <w:rsid w:val="004F52A8"/>
    <w:rsid w:val="004F5CBE"/>
    <w:rsid w:val="00502E00"/>
    <w:rsid w:val="00504129"/>
    <w:rsid w:val="0050494B"/>
    <w:rsid w:val="005074D1"/>
    <w:rsid w:val="00510942"/>
    <w:rsid w:val="00510BBD"/>
    <w:rsid w:val="00511CBE"/>
    <w:rsid w:val="0051377A"/>
    <w:rsid w:val="005139FA"/>
    <w:rsid w:val="005151BE"/>
    <w:rsid w:val="00517274"/>
    <w:rsid w:val="0051730D"/>
    <w:rsid w:val="005202FF"/>
    <w:rsid w:val="0052584A"/>
    <w:rsid w:val="00526F3F"/>
    <w:rsid w:val="00526F96"/>
    <w:rsid w:val="00527DEC"/>
    <w:rsid w:val="00530327"/>
    <w:rsid w:val="00530380"/>
    <w:rsid w:val="00530B46"/>
    <w:rsid w:val="005347B9"/>
    <w:rsid w:val="005429A8"/>
    <w:rsid w:val="0054400D"/>
    <w:rsid w:val="005448BB"/>
    <w:rsid w:val="00545701"/>
    <w:rsid w:val="005518E3"/>
    <w:rsid w:val="00554744"/>
    <w:rsid w:val="00554C58"/>
    <w:rsid w:val="0055554E"/>
    <w:rsid w:val="00560151"/>
    <w:rsid w:val="00563000"/>
    <w:rsid w:val="00563854"/>
    <w:rsid w:val="00565259"/>
    <w:rsid w:val="00566E62"/>
    <w:rsid w:val="00566F41"/>
    <w:rsid w:val="00571B35"/>
    <w:rsid w:val="00571BD7"/>
    <w:rsid w:val="00572B13"/>
    <w:rsid w:val="005752CA"/>
    <w:rsid w:val="00575763"/>
    <w:rsid w:val="00577B3F"/>
    <w:rsid w:val="00577BB5"/>
    <w:rsid w:val="0058388D"/>
    <w:rsid w:val="0058441F"/>
    <w:rsid w:val="00585485"/>
    <w:rsid w:val="00585536"/>
    <w:rsid w:val="00593B31"/>
    <w:rsid w:val="00595CA8"/>
    <w:rsid w:val="005A0B76"/>
    <w:rsid w:val="005A67F6"/>
    <w:rsid w:val="005B274A"/>
    <w:rsid w:val="005B281C"/>
    <w:rsid w:val="005B385D"/>
    <w:rsid w:val="005C1184"/>
    <w:rsid w:val="005C1BFD"/>
    <w:rsid w:val="005C4556"/>
    <w:rsid w:val="005C4F5C"/>
    <w:rsid w:val="005C51F1"/>
    <w:rsid w:val="005D0F29"/>
    <w:rsid w:val="005D0F37"/>
    <w:rsid w:val="005D1804"/>
    <w:rsid w:val="005D214B"/>
    <w:rsid w:val="005D3394"/>
    <w:rsid w:val="005D5E21"/>
    <w:rsid w:val="005D6725"/>
    <w:rsid w:val="005E21AC"/>
    <w:rsid w:val="005E396C"/>
    <w:rsid w:val="005E443A"/>
    <w:rsid w:val="005E47A6"/>
    <w:rsid w:val="005E577D"/>
    <w:rsid w:val="005E72B0"/>
    <w:rsid w:val="005F2941"/>
    <w:rsid w:val="005F417F"/>
    <w:rsid w:val="005F52AE"/>
    <w:rsid w:val="005F5A4C"/>
    <w:rsid w:val="005F6E55"/>
    <w:rsid w:val="006023F3"/>
    <w:rsid w:val="006028F3"/>
    <w:rsid w:val="00606BCB"/>
    <w:rsid w:val="00607914"/>
    <w:rsid w:val="00607AC0"/>
    <w:rsid w:val="00610AEC"/>
    <w:rsid w:val="00610B50"/>
    <w:rsid w:val="0061166E"/>
    <w:rsid w:val="00615DA1"/>
    <w:rsid w:val="00616311"/>
    <w:rsid w:val="0061674F"/>
    <w:rsid w:val="006175FB"/>
    <w:rsid w:val="0061761A"/>
    <w:rsid w:val="00621A3E"/>
    <w:rsid w:val="006304C3"/>
    <w:rsid w:val="006351D0"/>
    <w:rsid w:val="00635552"/>
    <w:rsid w:val="00636A25"/>
    <w:rsid w:val="006411CA"/>
    <w:rsid w:val="006416FA"/>
    <w:rsid w:val="00643374"/>
    <w:rsid w:val="006448F7"/>
    <w:rsid w:val="00645946"/>
    <w:rsid w:val="00647C3B"/>
    <w:rsid w:val="00647EE7"/>
    <w:rsid w:val="00650080"/>
    <w:rsid w:val="00650F0B"/>
    <w:rsid w:val="00652C4B"/>
    <w:rsid w:val="006572E6"/>
    <w:rsid w:val="00657B21"/>
    <w:rsid w:val="006604A4"/>
    <w:rsid w:val="006607E1"/>
    <w:rsid w:val="00661278"/>
    <w:rsid w:val="00661DDD"/>
    <w:rsid w:val="00662C88"/>
    <w:rsid w:val="00664986"/>
    <w:rsid w:val="00666AC3"/>
    <w:rsid w:val="00667537"/>
    <w:rsid w:val="00673827"/>
    <w:rsid w:val="00674F2A"/>
    <w:rsid w:val="00675598"/>
    <w:rsid w:val="00676540"/>
    <w:rsid w:val="00676A01"/>
    <w:rsid w:val="00677A26"/>
    <w:rsid w:val="00677DE8"/>
    <w:rsid w:val="00681E1A"/>
    <w:rsid w:val="00684B46"/>
    <w:rsid w:val="0068610D"/>
    <w:rsid w:val="006903A5"/>
    <w:rsid w:val="006914B0"/>
    <w:rsid w:val="0069221D"/>
    <w:rsid w:val="0069415F"/>
    <w:rsid w:val="00695047"/>
    <w:rsid w:val="006958A2"/>
    <w:rsid w:val="006A034F"/>
    <w:rsid w:val="006A2756"/>
    <w:rsid w:val="006A4412"/>
    <w:rsid w:val="006A7504"/>
    <w:rsid w:val="006B1EC7"/>
    <w:rsid w:val="006B289B"/>
    <w:rsid w:val="006B64A9"/>
    <w:rsid w:val="006B7484"/>
    <w:rsid w:val="006C03F1"/>
    <w:rsid w:val="006C0764"/>
    <w:rsid w:val="006C44B5"/>
    <w:rsid w:val="006C7019"/>
    <w:rsid w:val="006D1E6E"/>
    <w:rsid w:val="006D1FB0"/>
    <w:rsid w:val="006D4D4F"/>
    <w:rsid w:val="006D662D"/>
    <w:rsid w:val="006E1079"/>
    <w:rsid w:val="006E1AAB"/>
    <w:rsid w:val="006E3F43"/>
    <w:rsid w:val="006E6215"/>
    <w:rsid w:val="006E7520"/>
    <w:rsid w:val="006F0A01"/>
    <w:rsid w:val="006F0EF5"/>
    <w:rsid w:val="006F1A22"/>
    <w:rsid w:val="006F275A"/>
    <w:rsid w:val="006F4D24"/>
    <w:rsid w:val="006F6EE3"/>
    <w:rsid w:val="006F7C7C"/>
    <w:rsid w:val="00702BCF"/>
    <w:rsid w:val="00703D50"/>
    <w:rsid w:val="0071443F"/>
    <w:rsid w:val="00720052"/>
    <w:rsid w:val="0072137B"/>
    <w:rsid w:val="0072422C"/>
    <w:rsid w:val="00724AEF"/>
    <w:rsid w:val="00726998"/>
    <w:rsid w:val="007310BE"/>
    <w:rsid w:val="0073132A"/>
    <w:rsid w:val="00731C37"/>
    <w:rsid w:val="00733801"/>
    <w:rsid w:val="00737156"/>
    <w:rsid w:val="007416A9"/>
    <w:rsid w:val="0074214E"/>
    <w:rsid w:val="007424C7"/>
    <w:rsid w:val="007426F5"/>
    <w:rsid w:val="007433A0"/>
    <w:rsid w:val="00744CDD"/>
    <w:rsid w:val="00746670"/>
    <w:rsid w:val="00747A8F"/>
    <w:rsid w:val="00751BFE"/>
    <w:rsid w:val="007526B2"/>
    <w:rsid w:val="0075367F"/>
    <w:rsid w:val="007540CA"/>
    <w:rsid w:val="00754DA2"/>
    <w:rsid w:val="00754E69"/>
    <w:rsid w:val="00754ED8"/>
    <w:rsid w:val="00754EF3"/>
    <w:rsid w:val="00756840"/>
    <w:rsid w:val="007569E6"/>
    <w:rsid w:val="0076046B"/>
    <w:rsid w:val="00762324"/>
    <w:rsid w:val="007636EF"/>
    <w:rsid w:val="0077098F"/>
    <w:rsid w:val="00770C52"/>
    <w:rsid w:val="00772206"/>
    <w:rsid w:val="00776F70"/>
    <w:rsid w:val="0078072D"/>
    <w:rsid w:val="0078079C"/>
    <w:rsid w:val="00781D82"/>
    <w:rsid w:val="0078302B"/>
    <w:rsid w:val="00785683"/>
    <w:rsid w:val="00786D94"/>
    <w:rsid w:val="00787A4D"/>
    <w:rsid w:val="00790566"/>
    <w:rsid w:val="0079171B"/>
    <w:rsid w:val="007929F1"/>
    <w:rsid w:val="00792D4F"/>
    <w:rsid w:val="00793628"/>
    <w:rsid w:val="00794695"/>
    <w:rsid w:val="00797E2C"/>
    <w:rsid w:val="007A041D"/>
    <w:rsid w:val="007A23D0"/>
    <w:rsid w:val="007A2945"/>
    <w:rsid w:val="007A3D09"/>
    <w:rsid w:val="007A48B4"/>
    <w:rsid w:val="007A5124"/>
    <w:rsid w:val="007A560C"/>
    <w:rsid w:val="007A57D9"/>
    <w:rsid w:val="007A7D36"/>
    <w:rsid w:val="007B25E1"/>
    <w:rsid w:val="007B55F0"/>
    <w:rsid w:val="007B7114"/>
    <w:rsid w:val="007C19F2"/>
    <w:rsid w:val="007C355D"/>
    <w:rsid w:val="007C4A75"/>
    <w:rsid w:val="007C53CD"/>
    <w:rsid w:val="007C586E"/>
    <w:rsid w:val="007C5B16"/>
    <w:rsid w:val="007C65AB"/>
    <w:rsid w:val="007C7972"/>
    <w:rsid w:val="007D2894"/>
    <w:rsid w:val="007D2AE7"/>
    <w:rsid w:val="007D599F"/>
    <w:rsid w:val="007D5D6C"/>
    <w:rsid w:val="007E237E"/>
    <w:rsid w:val="007E49E6"/>
    <w:rsid w:val="007E5989"/>
    <w:rsid w:val="007E60DB"/>
    <w:rsid w:val="007F2D4B"/>
    <w:rsid w:val="007F3094"/>
    <w:rsid w:val="007F70F9"/>
    <w:rsid w:val="0080068A"/>
    <w:rsid w:val="00800875"/>
    <w:rsid w:val="00805A77"/>
    <w:rsid w:val="00805DDF"/>
    <w:rsid w:val="00805E49"/>
    <w:rsid w:val="00806895"/>
    <w:rsid w:val="00807CEB"/>
    <w:rsid w:val="008115E9"/>
    <w:rsid w:val="0081205F"/>
    <w:rsid w:val="00812488"/>
    <w:rsid w:val="0081299E"/>
    <w:rsid w:val="00812AE1"/>
    <w:rsid w:val="00813133"/>
    <w:rsid w:val="008131DB"/>
    <w:rsid w:val="00814309"/>
    <w:rsid w:val="00814404"/>
    <w:rsid w:val="00816582"/>
    <w:rsid w:val="008209A1"/>
    <w:rsid w:val="00820F41"/>
    <w:rsid w:val="00823E83"/>
    <w:rsid w:val="008240C3"/>
    <w:rsid w:val="0083104C"/>
    <w:rsid w:val="00832D49"/>
    <w:rsid w:val="00833774"/>
    <w:rsid w:val="0083454B"/>
    <w:rsid w:val="00835FE7"/>
    <w:rsid w:val="00837A8D"/>
    <w:rsid w:val="0084069C"/>
    <w:rsid w:val="0084122A"/>
    <w:rsid w:val="0085181F"/>
    <w:rsid w:val="00851E00"/>
    <w:rsid w:val="008556F6"/>
    <w:rsid w:val="008603F5"/>
    <w:rsid w:val="00861CC4"/>
    <w:rsid w:val="00861F9C"/>
    <w:rsid w:val="00862507"/>
    <w:rsid w:val="00862E6B"/>
    <w:rsid w:val="00864CB5"/>
    <w:rsid w:val="00865F00"/>
    <w:rsid w:val="0087276A"/>
    <w:rsid w:val="00872B78"/>
    <w:rsid w:val="0087373E"/>
    <w:rsid w:val="00877134"/>
    <w:rsid w:val="0087732C"/>
    <w:rsid w:val="0088011E"/>
    <w:rsid w:val="00882FB6"/>
    <w:rsid w:val="008830EA"/>
    <w:rsid w:val="00883500"/>
    <w:rsid w:val="008841E7"/>
    <w:rsid w:val="008843A4"/>
    <w:rsid w:val="008843F4"/>
    <w:rsid w:val="00884EDD"/>
    <w:rsid w:val="0088610A"/>
    <w:rsid w:val="008861CF"/>
    <w:rsid w:val="00886E45"/>
    <w:rsid w:val="00890286"/>
    <w:rsid w:val="008903C3"/>
    <w:rsid w:val="00890ECC"/>
    <w:rsid w:val="0089465E"/>
    <w:rsid w:val="00894CBA"/>
    <w:rsid w:val="00895DD0"/>
    <w:rsid w:val="008A0D5A"/>
    <w:rsid w:val="008A1F65"/>
    <w:rsid w:val="008A5A4E"/>
    <w:rsid w:val="008B0472"/>
    <w:rsid w:val="008B078F"/>
    <w:rsid w:val="008B1A19"/>
    <w:rsid w:val="008B3D69"/>
    <w:rsid w:val="008C1671"/>
    <w:rsid w:val="008C19C9"/>
    <w:rsid w:val="008C1F90"/>
    <w:rsid w:val="008C29C5"/>
    <w:rsid w:val="008C3A72"/>
    <w:rsid w:val="008C5314"/>
    <w:rsid w:val="008C62C1"/>
    <w:rsid w:val="008C69B2"/>
    <w:rsid w:val="008D45FA"/>
    <w:rsid w:val="008D5FC5"/>
    <w:rsid w:val="008D6695"/>
    <w:rsid w:val="008D6880"/>
    <w:rsid w:val="008D6CC5"/>
    <w:rsid w:val="008E03B8"/>
    <w:rsid w:val="008E0C0B"/>
    <w:rsid w:val="008E29B4"/>
    <w:rsid w:val="008E34E6"/>
    <w:rsid w:val="008E36B2"/>
    <w:rsid w:val="008E680E"/>
    <w:rsid w:val="008E71CF"/>
    <w:rsid w:val="008E784C"/>
    <w:rsid w:val="008F020D"/>
    <w:rsid w:val="008F11F2"/>
    <w:rsid w:val="008F307C"/>
    <w:rsid w:val="008F4B81"/>
    <w:rsid w:val="008F5A1C"/>
    <w:rsid w:val="008F73AF"/>
    <w:rsid w:val="009076F8"/>
    <w:rsid w:val="00907F2A"/>
    <w:rsid w:val="009107C1"/>
    <w:rsid w:val="00911B05"/>
    <w:rsid w:val="009134D9"/>
    <w:rsid w:val="00915752"/>
    <w:rsid w:val="00915AE5"/>
    <w:rsid w:val="0092102B"/>
    <w:rsid w:val="009227C9"/>
    <w:rsid w:val="00924454"/>
    <w:rsid w:val="0093160E"/>
    <w:rsid w:val="0093229B"/>
    <w:rsid w:val="0093230B"/>
    <w:rsid w:val="00932E86"/>
    <w:rsid w:val="009345D3"/>
    <w:rsid w:val="00934FBA"/>
    <w:rsid w:val="009365CA"/>
    <w:rsid w:val="0093670B"/>
    <w:rsid w:val="00937B38"/>
    <w:rsid w:val="009416A0"/>
    <w:rsid w:val="00942CCC"/>
    <w:rsid w:val="009433F2"/>
    <w:rsid w:val="009437FF"/>
    <w:rsid w:val="009501E0"/>
    <w:rsid w:val="00951109"/>
    <w:rsid w:val="009532E8"/>
    <w:rsid w:val="009608A7"/>
    <w:rsid w:val="0096110F"/>
    <w:rsid w:val="00962BF6"/>
    <w:rsid w:val="00962E06"/>
    <w:rsid w:val="009634DB"/>
    <w:rsid w:val="009663CD"/>
    <w:rsid w:val="00967FC9"/>
    <w:rsid w:val="0097293B"/>
    <w:rsid w:val="00972C9D"/>
    <w:rsid w:val="0097683E"/>
    <w:rsid w:val="00976E47"/>
    <w:rsid w:val="0098267B"/>
    <w:rsid w:val="00985703"/>
    <w:rsid w:val="00991DCE"/>
    <w:rsid w:val="00991EF3"/>
    <w:rsid w:val="00992874"/>
    <w:rsid w:val="00995169"/>
    <w:rsid w:val="00996F6B"/>
    <w:rsid w:val="00997AD9"/>
    <w:rsid w:val="009A15ED"/>
    <w:rsid w:val="009A6345"/>
    <w:rsid w:val="009B66B4"/>
    <w:rsid w:val="009B6E0B"/>
    <w:rsid w:val="009B6F7A"/>
    <w:rsid w:val="009C22B0"/>
    <w:rsid w:val="009C41B2"/>
    <w:rsid w:val="009C4C9C"/>
    <w:rsid w:val="009D26A5"/>
    <w:rsid w:val="009D27E6"/>
    <w:rsid w:val="009D30F9"/>
    <w:rsid w:val="009D42A6"/>
    <w:rsid w:val="009D489F"/>
    <w:rsid w:val="009D6926"/>
    <w:rsid w:val="009E14A6"/>
    <w:rsid w:val="009E28FE"/>
    <w:rsid w:val="009E3C54"/>
    <w:rsid w:val="009E4EF0"/>
    <w:rsid w:val="009E51A0"/>
    <w:rsid w:val="009E53DC"/>
    <w:rsid w:val="009F009B"/>
    <w:rsid w:val="009F2162"/>
    <w:rsid w:val="009F5AE7"/>
    <w:rsid w:val="00A0138D"/>
    <w:rsid w:val="00A03DAB"/>
    <w:rsid w:val="00A106D6"/>
    <w:rsid w:val="00A11023"/>
    <w:rsid w:val="00A11567"/>
    <w:rsid w:val="00A121F7"/>
    <w:rsid w:val="00A13294"/>
    <w:rsid w:val="00A13674"/>
    <w:rsid w:val="00A1607C"/>
    <w:rsid w:val="00A200F3"/>
    <w:rsid w:val="00A22F05"/>
    <w:rsid w:val="00A233EC"/>
    <w:rsid w:val="00A23ED9"/>
    <w:rsid w:val="00A27AAF"/>
    <w:rsid w:val="00A3203B"/>
    <w:rsid w:val="00A37826"/>
    <w:rsid w:val="00A40F4B"/>
    <w:rsid w:val="00A41223"/>
    <w:rsid w:val="00A4221F"/>
    <w:rsid w:val="00A45AA3"/>
    <w:rsid w:val="00A5165B"/>
    <w:rsid w:val="00A53E76"/>
    <w:rsid w:val="00A53FB6"/>
    <w:rsid w:val="00A54179"/>
    <w:rsid w:val="00A55AC8"/>
    <w:rsid w:val="00A6320E"/>
    <w:rsid w:val="00A65C7C"/>
    <w:rsid w:val="00A67477"/>
    <w:rsid w:val="00A71F9F"/>
    <w:rsid w:val="00A735D0"/>
    <w:rsid w:val="00A75B28"/>
    <w:rsid w:val="00A761F7"/>
    <w:rsid w:val="00A77331"/>
    <w:rsid w:val="00A819D5"/>
    <w:rsid w:val="00A82021"/>
    <w:rsid w:val="00A823DE"/>
    <w:rsid w:val="00A86DC1"/>
    <w:rsid w:val="00A902A4"/>
    <w:rsid w:val="00A922C9"/>
    <w:rsid w:val="00A952E1"/>
    <w:rsid w:val="00A9700A"/>
    <w:rsid w:val="00AA0C75"/>
    <w:rsid w:val="00AA0F17"/>
    <w:rsid w:val="00AA1F9A"/>
    <w:rsid w:val="00AA20C0"/>
    <w:rsid w:val="00AA26A6"/>
    <w:rsid w:val="00AA4A0E"/>
    <w:rsid w:val="00AA50BC"/>
    <w:rsid w:val="00AB0533"/>
    <w:rsid w:val="00AB324F"/>
    <w:rsid w:val="00AB38CD"/>
    <w:rsid w:val="00AB4B12"/>
    <w:rsid w:val="00AB5A91"/>
    <w:rsid w:val="00AB7AC7"/>
    <w:rsid w:val="00AC3880"/>
    <w:rsid w:val="00AC418D"/>
    <w:rsid w:val="00AD29EB"/>
    <w:rsid w:val="00AD396D"/>
    <w:rsid w:val="00AD53A6"/>
    <w:rsid w:val="00AE326F"/>
    <w:rsid w:val="00AE5171"/>
    <w:rsid w:val="00AE692D"/>
    <w:rsid w:val="00AF0767"/>
    <w:rsid w:val="00AF0CE7"/>
    <w:rsid w:val="00AF4551"/>
    <w:rsid w:val="00AF5666"/>
    <w:rsid w:val="00AF62A5"/>
    <w:rsid w:val="00B004F8"/>
    <w:rsid w:val="00B00E72"/>
    <w:rsid w:val="00B01513"/>
    <w:rsid w:val="00B02F41"/>
    <w:rsid w:val="00B05558"/>
    <w:rsid w:val="00B07C69"/>
    <w:rsid w:val="00B10485"/>
    <w:rsid w:val="00B10699"/>
    <w:rsid w:val="00B14AE1"/>
    <w:rsid w:val="00B16EF9"/>
    <w:rsid w:val="00B17AF1"/>
    <w:rsid w:val="00B17BA6"/>
    <w:rsid w:val="00B22F2A"/>
    <w:rsid w:val="00B2725C"/>
    <w:rsid w:val="00B3046A"/>
    <w:rsid w:val="00B30F8C"/>
    <w:rsid w:val="00B37F2B"/>
    <w:rsid w:val="00B42843"/>
    <w:rsid w:val="00B42F15"/>
    <w:rsid w:val="00B43A34"/>
    <w:rsid w:val="00B476EA"/>
    <w:rsid w:val="00B478F1"/>
    <w:rsid w:val="00B47C56"/>
    <w:rsid w:val="00B5215C"/>
    <w:rsid w:val="00B52B1B"/>
    <w:rsid w:val="00B53169"/>
    <w:rsid w:val="00B542F2"/>
    <w:rsid w:val="00B56627"/>
    <w:rsid w:val="00B56DB4"/>
    <w:rsid w:val="00B57450"/>
    <w:rsid w:val="00B614D2"/>
    <w:rsid w:val="00B615A5"/>
    <w:rsid w:val="00B62850"/>
    <w:rsid w:val="00B62C5D"/>
    <w:rsid w:val="00B64C3E"/>
    <w:rsid w:val="00B66D05"/>
    <w:rsid w:val="00B70147"/>
    <w:rsid w:val="00B70F16"/>
    <w:rsid w:val="00B71BD9"/>
    <w:rsid w:val="00B72521"/>
    <w:rsid w:val="00B72CB5"/>
    <w:rsid w:val="00B763E6"/>
    <w:rsid w:val="00B768D1"/>
    <w:rsid w:val="00B77114"/>
    <w:rsid w:val="00B77386"/>
    <w:rsid w:val="00B83DC5"/>
    <w:rsid w:val="00B8570A"/>
    <w:rsid w:val="00B85851"/>
    <w:rsid w:val="00B85BAD"/>
    <w:rsid w:val="00B8676D"/>
    <w:rsid w:val="00B87C49"/>
    <w:rsid w:val="00B87D1D"/>
    <w:rsid w:val="00B912FE"/>
    <w:rsid w:val="00B91DF2"/>
    <w:rsid w:val="00B928A7"/>
    <w:rsid w:val="00B92996"/>
    <w:rsid w:val="00B93439"/>
    <w:rsid w:val="00B959C0"/>
    <w:rsid w:val="00B96B8C"/>
    <w:rsid w:val="00B9797D"/>
    <w:rsid w:val="00BA13C6"/>
    <w:rsid w:val="00BA14FA"/>
    <w:rsid w:val="00BA179A"/>
    <w:rsid w:val="00BA2EE9"/>
    <w:rsid w:val="00BA359A"/>
    <w:rsid w:val="00BA3AAD"/>
    <w:rsid w:val="00BA5AA1"/>
    <w:rsid w:val="00BA5E0E"/>
    <w:rsid w:val="00BB18D9"/>
    <w:rsid w:val="00BB33DE"/>
    <w:rsid w:val="00BC327F"/>
    <w:rsid w:val="00BC4090"/>
    <w:rsid w:val="00BC4FF8"/>
    <w:rsid w:val="00BC51DE"/>
    <w:rsid w:val="00BC7729"/>
    <w:rsid w:val="00BD17FF"/>
    <w:rsid w:val="00BD581C"/>
    <w:rsid w:val="00BD5F76"/>
    <w:rsid w:val="00BD7031"/>
    <w:rsid w:val="00BD703A"/>
    <w:rsid w:val="00BE0AC8"/>
    <w:rsid w:val="00BE2C9E"/>
    <w:rsid w:val="00BE41BB"/>
    <w:rsid w:val="00BE6688"/>
    <w:rsid w:val="00BE74A2"/>
    <w:rsid w:val="00BF0FB9"/>
    <w:rsid w:val="00BF23C6"/>
    <w:rsid w:val="00BF2C2D"/>
    <w:rsid w:val="00BF427A"/>
    <w:rsid w:val="00BF5C37"/>
    <w:rsid w:val="00BF6043"/>
    <w:rsid w:val="00C0157A"/>
    <w:rsid w:val="00C05BC8"/>
    <w:rsid w:val="00C06247"/>
    <w:rsid w:val="00C1128C"/>
    <w:rsid w:val="00C157F6"/>
    <w:rsid w:val="00C17322"/>
    <w:rsid w:val="00C251EC"/>
    <w:rsid w:val="00C266AF"/>
    <w:rsid w:val="00C2718F"/>
    <w:rsid w:val="00C32184"/>
    <w:rsid w:val="00C321C1"/>
    <w:rsid w:val="00C35BEA"/>
    <w:rsid w:val="00C41DF3"/>
    <w:rsid w:val="00C42FCD"/>
    <w:rsid w:val="00C432AA"/>
    <w:rsid w:val="00C44EBA"/>
    <w:rsid w:val="00C46092"/>
    <w:rsid w:val="00C46FD8"/>
    <w:rsid w:val="00C47181"/>
    <w:rsid w:val="00C515E7"/>
    <w:rsid w:val="00C54CB8"/>
    <w:rsid w:val="00C56F7E"/>
    <w:rsid w:val="00C576EA"/>
    <w:rsid w:val="00C60DF5"/>
    <w:rsid w:val="00C60E55"/>
    <w:rsid w:val="00C6212C"/>
    <w:rsid w:val="00C63C78"/>
    <w:rsid w:val="00C65827"/>
    <w:rsid w:val="00C6604D"/>
    <w:rsid w:val="00C66DE6"/>
    <w:rsid w:val="00C6758F"/>
    <w:rsid w:val="00C67DEF"/>
    <w:rsid w:val="00C701A4"/>
    <w:rsid w:val="00C711F5"/>
    <w:rsid w:val="00C71224"/>
    <w:rsid w:val="00C74136"/>
    <w:rsid w:val="00C74603"/>
    <w:rsid w:val="00C75515"/>
    <w:rsid w:val="00C77F7B"/>
    <w:rsid w:val="00C80A61"/>
    <w:rsid w:val="00C81D4B"/>
    <w:rsid w:val="00C83D8D"/>
    <w:rsid w:val="00C84AF8"/>
    <w:rsid w:val="00C9083C"/>
    <w:rsid w:val="00C90E52"/>
    <w:rsid w:val="00C9117C"/>
    <w:rsid w:val="00C94B6B"/>
    <w:rsid w:val="00C94EFD"/>
    <w:rsid w:val="00C95731"/>
    <w:rsid w:val="00CA063D"/>
    <w:rsid w:val="00CA0EA0"/>
    <w:rsid w:val="00CA23A0"/>
    <w:rsid w:val="00CA6770"/>
    <w:rsid w:val="00CA7170"/>
    <w:rsid w:val="00CB328D"/>
    <w:rsid w:val="00CC0841"/>
    <w:rsid w:val="00CC367F"/>
    <w:rsid w:val="00CC60AC"/>
    <w:rsid w:val="00CD330A"/>
    <w:rsid w:val="00CD37C8"/>
    <w:rsid w:val="00CD4A15"/>
    <w:rsid w:val="00CE0235"/>
    <w:rsid w:val="00CE5D4A"/>
    <w:rsid w:val="00CF3C9D"/>
    <w:rsid w:val="00CF43BA"/>
    <w:rsid w:val="00CF62D1"/>
    <w:rsid w:val="00D12BC9"/>
    <w:rsid w:val="00D15C9B"/>
    <w:rsid w:val="00D16AC2"/>
    <w:rsid w:val="00D16ECE"/>
    <w:rsid w:val="00D21FE8"/>
    <w:rsid w:val="00D22684"/>
    <w:rsid w:val="00D25F4C"/>
    <w:rsid w:val="00D3110B"/>
    <w:rsid w:val="00D3351F"/>
    <w:rsid w:val="00D3478D"/>
    <w:rsid w:val="00D34C12"/>
    <w:rsid w:val="00D37F38"/>
    <w:rsid w:val="00D41706"/>
    <w:rsid w:val="00D42DC7"/>
    <w:rsid w:val="00D43266"/>
    <w:rsid w:val="00D43608"/>
    <w:rsid w:val="00D43CA5"/>
    <w:rsid w:val="00D4462E"/>
    <w:rsid w:val="00D50173"/>
    <w:rsid w:val="00D514EC"/>
    <w:rsid w:val="00D53239"/>
    <w:rsid w:val="00D5462C"/>
    <w:rsid w:val="00D55ED0"/>
    <w:rsid w:val="00D57D79"/>
    <w:rsid w:val="00D61DE3"/>
    <w:rsid w:val="00D62FA7"/>
    <w:rsid w:val="00D6345F"/>
    <w:rsid w:val="00D64DAB"/>
    <w:rsid w:val="00D65373"/>
    <w:rsid w:val="00D661D6"/>
    <w:rsid w:val="00D7081B"/>
    <w:rsid w:val="00D7405A"/>
    <w:rsid w:val="00D75444"/>
    <w:rsid w:val="00D77039"/>
    <w:rsid w:val="00D80ADE"/>
    <w:rsid w:val="00D82708"/>
    <w:rsid w:val="00D900E8"/>
    <w:rsid w:val="00D95236"/>
    <w:rsid w:val="00D9702A"/>
    <w:rsid w:val="00DA1DA6"/>
    <w:rsid w:val="00DA3BBB"/>
    <w:rsid w:val="00DA403D"/>
    <w:rsid w:val="00DB0458"/>
    <w:rsid w:val="00DB2DFA"/>
    <w:rsid w:val="00DB4A41"/>
    <w:rsid w:val="00DB7379"/>
    <w:rsid w:val="00DC4414"/>
    <w:rsid w:val="00DC46AA"/>
    <w:rsid w:val="00DC46D5"/>
    <w:rsid w:val="00DC4865"/>
    <w:rsid w:val="00DC4A8D"/>
    <w:rsid w:val="00DC4B9A"/>
    <w:rsid w:val="00DC67A7"/>
    <w:rsid w:val="00DD2073"/>
    <w:rsid w:val="00DD30AD"/>
    <w:rsid w:val="00DD4F4F"/>
    <w:rsid w:val="00DD59C3"/>
    <w:rsid w:val="00DD5DB5"/>
    <w:rsid w:val="00DD630F"/>
    <w:rsid w:val="00DD6689"/>
    <w:rsid w:val="00DE1FCE"/>
    <w:rsid w:val="00DE430A"/>
    <w:rsid w:val="00DF31EE"/>
    <w:rsid w:val="00E07698"/>
    <w:rsid w:val="00E07D11"/>
    <w:rsid w:val="00E1002E"/>
    <w:rsid w:val="00E10B53"/>
    <w:rsid w:val="00E141C4"/>
    <w:rsid w:val="00E14752"/>
    <w:rsid w:val="00E160C3"/>
    <w:rsid w:val="00E25A17"/>
    <w:rsid w:val="00E26855"/>
    <w:rsid w:val="00E3121F"/>
    <w:rsid w:val="00E32176"/>
    <w:rsid w:val="00E32A04"/>
    <w:rsid w:val="00E34292"/>
    <w:rsid w:val="00E367CB"/>
    <w:rsid w:val="00E37675"/>
    <w:rsid w:val="00E37E70"/>
    <w:rsid w:val="00E4028A"/>
    <w:rsid w:val="00E46300"/>
    <w:rsid w:val="00E467AF"/>
    <w:rsid w:val="00E51D97"/>
    <w:rsid w:val="00E51F8B"/>
    <w:rsid w:val="00E54A5A"/>
    <w:rsid w:val="00E56C13"/>
    <w:rsid w:val="00E66160"/>
    <w:rsid w:val="00E7043A"/>
    <w:rsid w:val="00E719BD"/>
    <w:rsid w:val="00E74007"/>
    <w:rsid w:val="00E76F05"/>
    <w:rsid w:val="00E8213D"/>
    <w:rsid w:val="00E84026"/>
    <w:rsid w:val="00E8402F"/>
    <w:rsid w:val="00E8416C"/>
    <w:rsid w:val="00E85A79"/>
    <w:rsid w:val="00E86F39"/>
    <w:rsid w:val="00E873B1"/>
    <w:rsid w:val="00E91221"/>
    <w:rsid w:val="00E914FA"/>
    <w:rsid w:val="00E9241B"/>
    <w:rsid w:val="00E92BE2"/>
    <w:rsid w:val="00E9398F"/>
    <w:rsid w:val="00E94292"/>
    <w:rsid w:val="00E94BF7"/>
    <w:rsid w:val="00E973DE"/>
    <w:rsid w:val="00EA132F"/>
    <w:rsid w:val="00EA1527"/>
    <w:rsid w:val="00EA2D01"/>
    <w:rsid w:val="00EA6C1A"/>
    <w:rsid w:val="00EB00DC"/>
    <w:rsid w:val="00EB0701"/>
    <w:rsid w:val="00EB3198"/>
    <w:rsid w:val="00EB3E08"/>
    <w:rsid w:val="00EB4114"/>
    <w:rsid w:val="00EB4775"/>
    <w:rsid w:val="00EB5468"/>
    <w:rsid w:val="00EC2300"/>
    <w:rsid w:val="00EC2D27"/>
    <w:rsid w:val="00EC52AE"/>
    <w:rsid w:val="00ED198B"/>
    <w:rsid w:val="00ED28A9"/>
    <w:rsid w:val="00ED36A0"/>
    <w:rsid w:val="00ED500C"/>
    <w:rsid w:val="00ED7968"/>
    <w:rsid w:val="00ED7C52"/>
    <w:rsid w:val="00EE2062"/>
    <w:rsid w:val="00EE5CBD"/>
    <w:rsid w:val="00EE670B"/>
    <w:rsid w:val="00EE792E"/>
    <w:rsid w:val="00EF0323"/>
    <w:rsid w:val="00EF769E"/>
    <w:rsid w:val="00F00D5A"/>
    <w:rsid w:val="00F00F08"/>
    <w:rsid w:val="00F015AE"/>
    <w:rsid w:val="00F02E0D"/>
    <w:rsid w:val="00F046A8"/>
    <w:rsid w:val="00F04BF9"/>
    <w:rsid w:val="00F0610C"/>
    <w:rsid w:val="00F1435D"/>
    <w:rsid w:val="00F14E92"/>
    <w:rsid w:val="00F2695E"/>
    <w:rsid w:val="00F316DE"/>
    <w:rsid w:val="00F3430B"/>
    <w:rsid w:val="00F361E5"/>
    <w:rsid w:val="00F40CF5"/>
    <w:rsid w:val="00F442C0"/>
    <w:rsid w:val="00F446B5"/>
    <w:rsid w:val="00F459A8"/>
    <w:rsid w:val="00F45C4C"/>
    <w:rsid w:val="00F47606"/>
    <w:rsid w:val="00F523C9"/>
    <w:rsid w:val="00F52AFB"/>
    <w:rsid w:val="00F52B97"/>
    <w:rsid w:val="00F57086"/>
    <w:rsid w:val="00F62807"/>
    <w:rsid w:val="00F62BDC"/>
    <w:rsid w:val="00F64735"/>
    <w:rsid w:val="00F66332"/>
    <w:rsid w:val="00F719C2"/>
    <w:rsid w:val="00F7250B"/>
    <w:rsid w:val="00F73D08"/>
    <w:rsid w:val="00F80144"/>
    <w:rsid w:val="00F805B2"/>
    <w:rsid w:val="00F80653"/>
    <w:rsid w:val="00F808A2"/>
    <w:rsid w:val="00F82372"/>
    <w:rsid w:val="00F82DAE"/>
    <w:rsid w:val="00F85F2D"/>
    <w:rsid w:val="00F86691"/>
    <w:rsid w:val="00F90D11"/>
    <w:rsid w:val="00F9179F"/>
    <w:rsid w:val="00F95B2E"/>
    <w:rsid w:val="00F9627D"/>
    <w:rsid w:val="00F96D92"/>
    <w:rsid w:val="00FA1AA2"/>
    <w:rsid w:val="00FA2C07"/>
    <w:rsid w:val="00FA46CB"/>
    <w:rsid w:val="00FA7C8B"/>
    <w:rsid w:val="00FB0833"/>
    <w:rsid w:val="00FB0B8C"/>
    <w:rsid w:val="00FB1D80"/>
    <w:rsid w:val="00FB2E08"/>
    <w:rsid w:val="00FB3DF4"/>
    <w:rsid w:val="00FB4647"/>
    <w:rsid w:val="00FB7E2C"/>
    <w:rsid w:val="00FC09B3"/>
    <w:rsid w:val="00FC17D3"/>
    <w:rsid w:val="00FC4229"/>
    <w:rsid w:val="00FC6A9F"/>
    <w:rsid w:val="00FC7EA1"/>
    <w:rsid w:val="00FD375C"/>
    <w:rsid w:val="00FD703C"/>
    <w:rsid w:val="00FE17BF"/>
    <w:rsid w:val="00FE2FC7"/>
    <w:rsid w:val="00FE37C8"/>
    <w:rsid w:val="00FE630B"/>
    <w:rsid w:val="00FE6439"/>
    <w:rsid w:val="00FE7CFD"/>
    <w:rsid w:val="00FF1409"/>
    <w:rsid w:val="00FF3900"/>
    <w:rsid w:val="00FF6243"/>
    <w:rsid w:val="07F9FA97"/>
    <w:rsid w:val="134D9CED"/>
    <w:rsid w:val="1900D6A4"/>
    <w:rsid w:val="19025E4A"/>
    <w:rsid w:val="2DCA5FFF"/>
    <w:rsid w:val="43039B60"/>
    <w:rsid w:val="46CA901E"/>
    <w:rsid w:val="56DC61D8"/>
    <w:rsid w:val="5876EF74"/>
    <w:rsid w:val="62930BEA"/>
    <w:rsid w:val="64BD70E1"/>
    <w:rsid w:val="70B49964"/>
    <w:rsid w:val="79621579"/>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61814"/>
  <w15:chartTrackingRefBased/>
  <w15:docId w15:val="{5227AFAF-73AA-418A-B746-0A323FE10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F97"/>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Listeavsnitt">
    <w:name w:val="List Paragraph"/>
    <w:basedOn w:val="Normal"/>
    <w:link w:val="ListeavsnittTegn"/>
    <w:uiPriority w:val="19"/>
    <w:qFormat/>
    <w:rsid w:val="002B6F97"/>
    <w:pPr>
      <w:ind w:left="720"/>
      <w:contextualSpacing/>
    </w:pPr>
  </w:style>
  <w:style w:type="character" w:styleId="Merknadsreferanse">
    <w:name w:val="annotation reference"/>
    <w:basedOn w:val="Standardskriftforavsnitt"/>
    <w:uiPriority w:val="99"/>
    <w:semiHidden/>
    <w:unhideWhenUsed/>
    <w:rsid w:val="002B6F97"/>
    <w:rPr>
      <w:sz w:val="16"/>
      <w:szCs w:val="16"/>
    </w:rPr>
  </w:style>
  <w:style w:type="paragraph" w:styleId="Merknadstekst">
    <w:name w:val="annotation text"/>
    <w:basedOn w:val="Normal"/>
    <w:link w:val="MerknadstekstTegn"/>
    <w:uiPriority w:val="99"/>
    <w:unhideWhenUsed/>
    <w:rsid w:val="002B6F97"/>
    <w:pPr>
      <w:spacing w:line="240" w:lineRule="auto"/>
    </w:pPr>
    <w:rPr>
      <w:sz w:val="20"/>
      <w:szCs w:val="20"/>
    </w:rPr>
  </w:style>
  <w:style w:type="character" w:customStyle="1" w:styleId="MerknadstekstTegn">
    <w:name w:val="Merknadstekst Tegn"/>
    <w:basedOn w:val="Standardskriftforavsnitt"/>
    <w:link w:val="Merknadstekst"/>
    <w:uiPriority w:val="99"/>
    <w:rsid w:val="002B6F97"/>
    <w:rPr>
      <w:color w:val="000000" w:themeColor="text1"/>
      <w:sz w:val="20"/>
      <w:szCs w:val="20"/>
    </w:rPr>
  </w:style>
  <w:style w:type="character" w:customStyle="1" w:styleId="ListeavsnittTegn">
    <w:name w:val="Listeavsnitt Tegn"/>
    <w:basedOn w:val="Standardskriftforavsnitt"/>
    <w:link w:val="Listeavsnitt"/>
    <w:uiPriority w:val="19"/>
    <w:rsid w:val="002B6F97"/>
    <w:rPr>
      <w:color w:val="000000" w:themeColor="text1"/>
    </w:rPr>
  </w:style>
  <w:style w:type="paragraph" w:styleId="Bobletekst">
    <w:name w:val="Balloon Text"/>
    <w:basedOn w:val="Normal"/>
    <w:link w:val="BobletekstTegn"/>
    <w:uiPriority w:val="99"/>
    <w:semiHidden/>
    <w:unhideWhenUsed/>
    <w:rsid w:val="002B6F9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B6F97"/>
    <w:rPr>
      <w:rFonts w:ascii="Segoe UI" w:hAnsi="Segoe UI" w:cs="Segoe UI"/>
      <w:color w:val="000000" w:themeColor="text1"/>
      <w:sz w:val="18"/>
      <w:szCs w:val="18"/>
    </w:rPr>
  </w:style>
  <w:style w:type="character" w:styleId="Hyperkobling">
    <w:name w:val="Hyperlink"/>
    <w:basedOn w:val="Standardskriftforavsnitt"/>
    <w:uiPriority w:val="99"/>
    <w:unhideWhenUsed/>
    <w:rsid w:val="00AB324F"/>
    <w:rPr>
      <w:color w:val="0563C1"/>
      <w:u w:val="single"/>
    </w:rPr>
  </w:style>
  <w:style w:type="character" w:styleId="Sterk">
    <w:name w:val="Strong"/>
    <w:basedOn w:val="Standardskriftforavsnitt"/>
    <w:uiPriority w:val="22"/>
    <w:qFormat/>
    <w:rsid w:val="00A823DE"/>
    <w:rPr>
      <w:b/>
      <w:bCs/>
    </w:rPr>
  </w:style>
  <w:style w:type="character" w:styleId="Fulgthyperkobling">
    <w:name w:val="FollowedHyperlink"/>
    <w:basedOn w:val="Standardskriftforavsnitt"/>
    <w:uiPriority w:val="99"/>
    <w:semiHidden/>
    <w:unhideWhenUsed/>
    <w:rsid w:val="00A823DE"/>
    <w:rPr>
      <w:color w:val="800080" w:themeColor="followedHyperlink"/>
      <w:u w:val="single"/>
    </w:rPr>
  </w:style>
  <w:style w:type="paragraph" w:styleId="Kommentaremne">
    <w:name w:val="annotation subject"/>
    <w:basedOn w:val="Merknadstekst"/>
    <w:next w:val="Merknadstekst"/>
    <w:link w:val="KommentaremneTegn"/>
    <w:uiPriority w:val="99"/>
    <w:semiHidden/>
    <w:unhideWhenUsed/>
    <w:rsid w:val="00D3351F"/>
    <w:rPr>
      <w:b/>
      <w:bCs/>
    </w:rPr>
  </w:style>
  <w:style w:type="character" w:customStyle="1" w:styleId="KommentaremneTegn">
    <w:name w:val="Kommentaremne Tegn"/>
    <w:basedOn w:val="MerknadstekstTegn"/>
    <w:link w:val="Kommentaremne"/>
    <w:uiPriority w:val="99"/>
    <w:semiHidden/>
    <w:rsid w:val="00D3351F"/>
    <w:rPr>
      <w:b/>
      <w:bCs/>
      <w:color w:val="000000" w:themeColor="text1"/>
      <w:sz w:val="20"/>
      <w:szCs w:val="20"/>
    </w:rPr>
  </w:style>
  <w:style w:type="character" w:styleId="Ulstomtale">
    <w:name w:val="Unresolved Mention"/>
    <w:basedOn w:val="Standardskriftforavsnitt"/>
    <w:uiPriority w:val="99"/>
    <w:semiHidden/>
    <w:unhideWhenUsed/>
    <w:rsid w:val="00E9398F"/>
    <w:rPr>
      <w:color w:val="808080"/>
      <w:shd w:val="clear" w:color="auto" w:fill="E6E6E6"/>
    </w:rPr>
  </w:style>
  <w:style w:type="paragraph" w:styleId="Brdtekst2">
    <w:name w:val="Body Text 2"/>
    <w:basedOn w:val="Normal"/>
    <w:link w:val="Brdtekst2Tegn"/>
    <w:rsid w:val="00566F41"/>
    <w:pPr>
      <w:spacing w:after="0" w:line="240" w:lineRule="auto"/>
      <w:ind w:right="-426"/>
    </w:pPr>
    <w:rPr>
      <w:rFonts w:ascii="Times New Roman" w:eastAsia="Times New Roman" w:hAnsi="Times New Roman" w:cs="Times New Roman"/>
      <w:b/>
      <w:color w:val="auto"/>
      <w:sz w:val="36"/>
      <w:szCs w:val="20"/>
      <w:lang w:eastAsia="nb-NO"/>
    </w:rPr>
  </w:style>
  <w:style w:type="character" w:customStyle="1" w:styleId="Brdtekst2Tegn">
    <w:name w:val="Brødtekst 2 Tegn"/>
    <w:basedOn w:val="Standardskriftforavsnitt"/>
    <w:link w:val="Brdtekst2"/>
    <w:rsid w:val="00566F41"/>
    <w:rPr>
      <w:rFonts w:ascii="Times New Roman" w:eastAsia="Times New Roman" w:hAnsi="Times New Roman" w:cs="Times New Roman"/>
      <w:b/>
      <w:sz w:val="36"/>
      <w:szCs w:val="20"/>
      <w:lang w:eastAsia="nb-NO"/>
    </w:rPr>
  </w:style>
  <w:style w:type="character" w:styleId="Utheving">
    <w:name w:val="Emphasis"/>
    <w:basedOn w:val="Standardskriftforavsnitt"/>
    <w:uiPriority w:val="20"/>
    <w:qFormat/>
    <w:rsid w:val="00566F41"/>
    <w:rPr>
      <w:i/>
      <w:iCs/>
    </w:rPr>
  </w:style>
  <w:style w:type="paragraph" w:styleId="Revisjon">
    <w:name w:val="Revision"/>
    <w:hidden/>
    <w:uiPriority w:val="99"/>
    <w:semiHidden/>
    <w:rsid w:val="00C6758F"/>
    <w:pPr>
      <w:spacing w:after="0" w:line="240" w:lineRule="auto"/>
    </w:pPr>
    <w:rPr>
      <w:color w:val="000000" w:themeColor="text1"/>
    </w:rPr>
  </w:style>
  <w:style w:type="paragraph" w:customStyle="1" w:styleId="pf0">
    <w:name w:val="pf0"/>
    <w:basedOn w:val="Normal"/>
    <w:rsid w:val="00350CE7"/>
    <w:pPr>
      <w:spacing w:before="100" w:beforeAutospacing="1" w:after="100" w:afterAutospacing="1" w:line="240" w:lineRule="auto"/>
      <w:ind w:left="300"/>
    </w:pPr>
    <w:rPr>
      <w:rFonts w:ascii="Times New Roman" w:eastAsia="Times New Roman" w:hAnsi="Times New Roman" w:cs="Times New Roman"/>
      <w:color w:val="auto"/>
      <w:sz w:val="24"/>
      <w:szCs w:val="24"/>
      <w:lang w:eastAsia="nb-NO"/>
    </w:rPr>
  </w:style>
  <w:style w:type="character" w:customStyle="1" w:styleId="cf01">
    <w:name w:val="cf01"/>
    <w:basedOn w:val="Standardskriftforavsnitt"/>
    <w:rsid w:val="00350CE7"/>
    <w:rPr>
      <w:rFonts w:ascii="Segoe UI" w:hAnsi="Segoe UI" w:cs="Segoe UI" w:hint="default"/>
      <w:color w:val="0000FF"/>
      <w:sz w:val="18"/>
      <w:szCs w:val="18"/>
      <w:shd w:val="clear" w:color="auto" w:fill="00FF00"/>
    </w:rPr>
  </w:style>
  <w:style w:type="character" w:customStyle="1" w:styleId="cf11">
    <w:name w:val="cf11"/>
    <w:basedOn w:val="Standardskriftforavsnitt"/>
    <w:rsid w:val="00350CE7"/>
    <w:rPr>
      <w:rFonts w:ascii="Segoe UI" w:hAnsi="Segoe UI" w:cs="Segoe UI" w:hint="default"/>
      <w:color w:val="0000F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500353">
      <w:bodyDiv w:val="1"/>
      <w:marLeft w:val="0"/>
      <w:marRight w:val="0"/>
      <w:marTop w:val="0"/>
      <w:marBottom w:val="0"/>
      <w:divBdr>
        <w:top w:val="none" w:sz="0" w:space="0" w:color="auto"/>
        <w:left w:val="none" w:sz="0" w:space="0" w:color="auto"/>
        <w:bottom w:val="none" w:sz="0" w:space="0" w:color="auto"/>
        <w:right w:val="none" w:sz="0" w:space="0" w:color="auto"/>
      </w:divBdr>
    </w:div>
    <w:div w:id="371225473">
      <w:bodyDiv w:val="1"/>
      <w:marLeft w:val="0"/>
      <w:marRight w:val="0"/>
      <w:marTop w:val="0"/>
      <w:marBottom w:val="0"/>
      <w:divBdr>
        <w:top w:val="none" w:sz="0" w:space="0" w:color="auto"/>
        <w:left w:val="none" w:sz="0" w:space="0" w:color="auto"/>
        <w:bottom w:val="none" w:sz="0" w:space="0" w:color="auto"/>
        <w:right w:val="none" w:sz="0" w:space="0" w:color="auto"/>
      </w:divBdr>
    </w:div>
    <w:div w:id="415176418">
      <w:bodyDiv w:val="1"/>
      <w:marLeft w:val="0"/>
      <w:marRight w:val="0"/>
      <w:marTop w:val="0"/>
      <w:marBottom w:val="0"/>
      <w:divBdr>
        <w:top w:val="none" w:sz="0" w:space="0" w:color="auto"/>
        <w:left w:val="none" w:sz="0" w:space="0" w:color="auto"/>
        <w:bottom w:val="none" w:sz="0" w:space="0" w:color="auto"/>
        <w:right w:val="none" w:sz="0" w:space="0" w:color="auto"/>
      </w:divBdr>
    </w:div>
    <w:div w:id="419522433">
      <w:bodyDiv w:val="1"/>
      <w:marLeft w:val="0"/>
      <w:marRight w:val="0"/>
      <w:marTop w:val="0"/>
      <w:marBottom w:val="0"/>
      <w:divBdr>
        <w:top w:val="none" w:sz="0" w:space="0" w:color="auto"/>
        <w:left w:val="none" w:sz="0" w:space="0" w:color="auto"/>
        <w:bottom w:val="none" w:sz="0" w:space="0" w:color="auto"/>
        <w:right w:val="none" w:sz="0" w:space="0" w:color="auto"/>
      </w:divBdr>
    </w:div>
    <w:div w:id="447892337">
      <w:bodyDiv w:val="1"/>
      <w:marLeft w:val="0"/>
      <w:marRight w:val="0"/>
      <w:marTop w:val="0"/>
      <w:marBottom w:val="0"/>
      <w:divBdr>
        <w:top w:val="none" w:sz="0" w:space="0" w:color="auto"/>
        <w:left w:val="none" w:sz="0" w:space="0" w:color="auto"/>
        <w:bottom w:val="none" w:sz="0" w:space="0" w:color="auto"/>
        <w:right w:val="none" w:sz="0" w:space="0" w:color="auto"/>
      </w:divBdr>
    </w:div>
    <w:div w:id="489374063">
      <w:bodyDiv w:val="1"/>
      <w:marLeft w:val="0"/>
      <w:marRight w:val="0"/>
      <w:marTop w:val="0"/>
      <w:marBottom w:val="0"/>
      <w:divBdr>
        <w:top w:val="none" w:sz="0" w:space="0" w:color="auto"/>
        <w:left w:val="none" w:sz="0" w:space="0" w:color="auto"/>
        <w:bottom w:val="none" w:sz="0" w:space="0" w:color="auto"/>
        <w:right w:val="none" w:sz="0" w:space="0" w:color="auto"/>
      </w:divBdr>
    </w:div>
    <w:div w:id="489753673">
      <w:bodyDiv w:val="1"/>
      <w:marLeft w:val="0"/>
      <w:marRight w:val="0"/>
      <w:marTop w:val="0"/>
      <w:marBottom w:val="0"/>
      <w:divBdr>
        <w:top w:val="none" w:sz="0" w:space="0" w:color="auto"/>
        <w:left w:val="none" w:sz="0" w:space="0" w:color="auto"/>
        <w:bottom w:val="none" w:sz="0" w:space="0" w:color="auto"/>
        <w:right w:val="none" w:sz="0" w:space="0" w:color="auto"/>
      </w:divBdr>
    </w:div>
    <w:div w:id="748386409">
      <w:bodyDiv w:val="1"/>
      <w:marLeft w:val="0"/>
      <w:marRight w:val="0"/>
      <w:marTop w:val="0"/>
      <w:marBottom w:val="0"/>
      <w:divBdr>
        <w:top w:val="none" w:sz="0" w:space="0" w:color="auto"/>
        <w:left w:val="none" w:sz="0" w:space="0" w:color="auto"/>
        <w:bottom w:val="none" w:sz="0" w:space="0" w:color="auto"/>
        <w:right w:val="none" w:sz="0" w:space="0" w:color="auto"/>
      </w:divBdr>
    </w:div>
    <w:div w:id="792288111">
      <w:bodyDiv w:val="1"/>
      <w:marLeft w:val="0"/>
      <w:marRight w:val="0"/>
      <w:marTop w:val="0"/>
      <w:marBottom w:val="0"/>
      <w:divBdr>
        <w:top w:val="none" w:sz="0" w:space="0" w:color="auto"/>
        <w:left w:val="none" w:sz="0" w:space="0" w:color="auto"/>
        <w:bottom w:val="none" w:sz="0" w:space="0" w:color="auto"/>
        <w:right w:val="none" w:sz="0" w:space="0" w:color="auto"/>
      </w:divBdr>
    </w:div>
    <w:div w:id="843783848">
      <w:bodyDiv w:val="1"/>
      <w:marLeft w:val="0"/>
      <w:marRight w:val="0"/>
      <w:marTop w:val="0"/>
      <w:marBottom w:val="0"/>
      <w:divBdr>
        <w:top w:val="none" w:sz="0" w:space="0" w:color="auto"/>
        <w:left w:val="none" w:sz="0" w:space="0" w:color="auto"/>
        <w:bottom w:val="none" w:sz="0" w:space="0" w:color="auto"/>
        <w:right w:val="none" w:sz="0" w:space="0" w:color="auto"/>
      </w:divBdr>
    </w:div>
    <w:div w:id="884683101">
      <w:bodyDiv w:val="1"/>
      <w:marLeft w:val="0"/>
      <w:marRight w:val="0"/>
      <w:marTop w:val="0"/>
      <w:marBottom w:val="0"/>
      <w:divBdr>
        <w:top w:val="none" w:sz="0" w:space="0" w:color="auto"/>
        <w:left w:val="none" w:sz="0" w:space="0" w:color="auto"/>
        <w:bottom w:val="none" w:sz="0" w:space="0" w:color="auto"/>
        <w:right w:val="none" w:sz="0" w:space="0" w:color="auto"/>
      </w:divBdr>
    </w:div>
    <w:div w:id="1033503199">
      <w:bodyDiv w:val="1"/>
      <w:marLeft w:val="0"/>
      <w:marRight w:val="0"/>
      <w:marTop w:val="0"/>
      <w:marBottom w:val="0"/>
      <w:divBdr>
        <w:top w:val="none" w:sz="0" w:space="0" w:color="auto"/>
        <w:left w:val="none" w:sz="0" w:space="0" w:color="auto"/>
        <w:bottom w:val="none" w:sz="0" w:space="0" w:color="auto"/>
        <w:right w:val="none" w:sz="0" w:space="0" w:color="auto"/>
      </w:divBdr>
    </w:div>
    <w:div w:id="1333488047">
      <w:bodyDiv w:val="1"/>
      <w:marLeft w:val="0"/>
      <w:marRight w:val="0"/>
      <w:marTop w:val="0"/>
      <w:marBottom w:val="0"/>
      <w:divBdr>
        <w:top w:val="none" w:sz="0" w:space="0" w:color="auto"/>
        <w:left w:val="none" w:sz="0" w:space="0" w:color="auto"/>
        <w:bottom w:val="none" w:sz="0" w:space="0" w:color="auto"/>
        <w:right w:val="none" w:sz="0" w:space="0" w:color="auto"/>
      </w:divBdr>
    </w:div>
    <w:div w:id="1342051164">
      <w:bodyDiv w:val="1"/>
      <w:marLeft w:val="0"/>
      <w:marRight w:val="0"/>
      <w:marTop w:val="0"/>
      <w:marBottom w:val="0"/>
      <w:divBdr>
        <w:top w:val="none" w:sz="0" w:space="0" w:color="auto"/>
        <w:left w:val="none" w:sz="0" w:space="0" w:color="auto"/>
        <w:bottom w:val="none" w:sz="0" w:space="0" w:color="auto"/>
        <w:right w:val="none" w:sz="0" w:space="0" w:color="auto"/>
      </w:divBdr>
    </w:div>
    <w:div w:id="1363744810">
      <w:bodyDiv w:val="1"/>
      <w:marLeft w:val="0"/>
      <w:marRight w:val="0"/>
      <w:marTop w:val="0"/>
      <w:marBottom w:val="0"/>
      <w:divBdr>
        <w:top w:val="none" w:sz="0" w:space="0" w:color="auto"/>
        <w:left w:val="none" w:sz="0" w:space="0" w:color="auto"/>
        <w:bottom w:val="none" w:sz="0" w:space="0" w:color="auto"/>
        <w:right w:val="none" w:sz="0" w:space="0" w:color="auto"/>
      </w:divBdr>
    </w:div>
    <w:div w:id="1561937066">
      <w:bodyDiv w:val="1"/>
      <w:marLeft w:val="0"/>
      <w:marRight w:val="0"/>
      <w:marTop w:val="0"/>
      <w:marBottom w:val="0"/>
      <w:divBdr>
        <w:top w:val="none" w:sz="0" w:space="0" w:color="auto"/>
        <w:left w:val="none" w:sz="0" w:space="0" w:color="auto"/>
        <w:bottom w:val="none" w:sz="0" w:space="0" w:color="auto"/>
        <w:right w:val="none" w:sz="0" w:space="0" w:color="auto"/>
      </w:divBdr>
    </w:div>
    <w:div w:id="195428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org/sustainabledevelopm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orskningsradet.no/siteassets/utlysninger/vedlegg-utlysninger/retningslinjer/retningslinjer---senter--for-barekraftig-areal--og-naturbruk-norsk.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skningsradet.no/siteassets/utlysninger/vedlegg-utlysninger/retningslinjer/retningslinjer---senter--for-barekraftig-areal--og-naturbruk-norsk.pdf" TargetMode="External"/><Relationship Id="rId5" Type="http://schemas.openxmlformats.org/officeDocument/2006/relationships/numbering" Target="numbering.xml"/><Relationship Id="rId15" Type="http://schemas.openxmlformats.org/officeDocument/2006/relationships/hyperlink" Target="(https:/www.un.org/sustainabledevelopmen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org/sustainabledevelopment/)." TargetMode="Externa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c50a3a-e039-40f9-a503-1a3ca9111ff5">
      <Terms xmlns="http://schemas.microsoft.com/office/infopath/2007/PartnerControls"/>
    </lcf76f155ced4ddcb4097134ff3c332f>
    <TaxCatchAll xmlns="26351a62-fcf0-4563-9dac-72772d48ff30" xsi:nil="true"/>
    <Status xmlns="98c50a3a-e039-40f9-a503-1a3ca9111ff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AB339072D8D546ACB4123F53660DA3" ma:contentTypeVersion="17" ma:contentTypeDescription="Create a new document." ma:contentTypeScope="" ma:versionID="0625f40f055578b4864e8a4b040a4669">
  <xsd:schema xmlns:xsd="http://www.w3.org/2001/XMLSchema" xmlns:xs="http://www.w3.org/2001/XMLSchema" xmlns:p="http://schemas.microsoft.com/office/2006/metadata/properties" xmlns:ns2="98c50a3a-e039-40f9-a503-1a3ca9111ff5" xmlns:ns3="26351a62-fcf0-4563-9dac-72772d48ff30" targetNamespace="http://schemas.microsoft.com/office/2006/metadata/properties" ma:root="true" ma:fieldsID="d0f25ac0a9b397ea46e1d4cf9b1546e3" ns2:_="" ns3:_="">
    <xsd:import namespace="98c50a3a-e039-40f9-a503-1a3ca9111ff5"/>
    <xsd:import namespace="26351a62-fcf0-4563-9dac-72772d48ff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50a3a-e039-40f9-a503-1a3ca9111f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Status" ma:index="24" nillable="true" ma:displayName="Status " ma:format="Dropdown" ma:internalName="Status">
      <xsd:simpleType>
        <xsd:restriction base="dms:Choice">
          <xsd:enumeration value="Under arbeid"/>
          <xsd:enumeration value="Til gjennomlesing"/>
          <xsd:enumeration value="Klar til utsendelse"/>
        </xsd:restriction>
      </xsd:simpleType>
    </xsd:element>
  </xsd:schema>
  <xsd:schema xmlns:xsd="http://www.w3.org/2001/XMLSchema" xmlns:xs="http://www.w3.org/2001/XMLSchema" xmlns:dms="http://schemas.microsoft.com/office/2006/documentManagement/types" xmlns:pc="http://schemas.microsoft.com/office/infopath/2007/PartnerControls" targetNamespace="26351a62-fcf0-4563-9dac-72772d48ff3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5894415-a36d-496a-9e61-fdd6c4eadf94}" ma:internalName="TaxCatchAll" ma:showField="CatchAllData" ma:web="26351a62-fcf0-4563-9dac-72772d48ff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D93A95-6981-43CE-96F0-5DD82B9B9E71}">
  <ds:schemaRefs>
    <ds:schemaRef ds:uri="http://schemas.openxmlformats.org/officeDocument/2006/bibliography"/>
  </ds:schemaRefs>
</ds:datastoreItem>
</file>

<file path=customXml/itemProps2.xml><?xml version="1.0" encoding="utf-8"?>
<ds:datastoreItem xmlns:ds="http://schemas.openxmlformats.org/officeDocument/2006/customXml" ds:itemID="{B347BB4C-8EBB-4EF4-A029-22C605939C1D}">
  <ds:schemaRefs>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26351a62-fcf0-4563-9dac-72772d48ff30"/>
    <ds:schemaRef ds:uri="http://purl.org/dc/dcmitype/"/>
    <ds:schemaRef ds:uri="http://schemas.openxmlformats.org/package/2006/metadata/core-properties"/>
    <ds:schemaRef ds:uri="http://purl.org/dc/elements/1.1/"/>
    <ds:schemaRef ds:uri="98c50a3a-e039-40f9-a503-1a3ca9111ff5"/>
    <ds:schemaRef ds:uri="http://purl.org/dc/terms/"/>
  </ds:schemaRefs>
</ds:datastoreItem>
</file>

<file path=customXml/itemProps3.xml><?xml version="1.0" encoding="utf-8"?>
<ds:datastoreItem xmlns:ds="http://schemas.openxmlformats.org/officeDocument/2006/customXml" ds:itemID="{74D4177B-B1D6-4F0F-8485-BC430C71D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50a3a-e039-40f9-a503-1a3ca9111ff5"/>
    <ds:schemaRef ds:uri="26351a62-fcf0-4563-9dac-72772d48f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578130-6C55-41F1-96EF-9B71710E6B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1194</TotalTime>
  <Pages>6</Pages>
  <Words>1873</Words>
  <Characters>9930</Characters>
  <Application>Microsoft Office Word</Application>
  <DocSecurity>0</DocSecurity>
  <Lines>82</Lines>
  <Paragraphs>23</Paragraphs>
  <ScaleCrop>false</ScaleCrop>
  <Company/>
  <LinksUpToDate>false</LinksUpToDate>
  <CharactersWithSpaces>11780</CharactersWithSpaces>
  <SharedDoc>false</SharedDoc>
  <HLinks>
    <vt:vector size="18" baseType="variant">
      <vt:variant>
        <vt:i4>6619196</vt:i4>
      </vt:variant>
      <vt:variant>
        <vt:i4>0</vt:i4>
      </vt:variant>
      <vt:variant>
        <vt:i4>0</vt:i4>
      </vt:variant>
      <vt:variant>
        <vt:i4>5</vt:i4>
      </vt:variant>
      <vt:variant>
        <vt:lpwstr>https://www.un.org/sustainabledevelopment/</vt:lpwstr>
      </vt:variant>
      <vt:variant>
        <vt:lpwstr/>
      </vt:variant>
      <vt:variant>
        <vt:i4>1704003</vt:i4>
      </vt:variant>
      <vt:variant>
        <vt:i4>3</vt:i4>
      </vt:variant>
      <vt:variant>
        <vt:i4>0</vt:i4>
      </vt:variant>
      <vt:variant>
        <vt:i4>5</vt:i4>
      </vt:variant>
      <vt:variant>
        <vt:lpwstr>(https:/www.un.org/sustainabledevelopment/).</vt:lpwstr>
      </vt:variant>
      <vt:variant>
        <vt:lpwstr/>
      </vt:variant>
      <vt:variant>
        <vt:i4>3866749</vt:i4>
      </vt:variant>
      <vt:variant>
        <vt:i4>0</vt:i4>
      </vt:variant>
      <vt:variant>
        <vt:i4>0</vt:i4>
      </vt:variant>
      <vt:variant>
        <vt:i4>5</vt:i4>
      </vt:variant>
      <vt:variant>
        <vt:lpwstr>https://www.forskningsradet.no/siteassets/utlysninger/vedlegg-utlysninger/retningslinjer/retningslinjer---senter--for-barekraftig-areal--og-naturbruk-norsk.pdf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for prosjektbeskrivelse</dc:title>
  <dc:subject/>
  <dc:creator>Inger-Lise Rismark</dc:creator>
  <cp:keywords/>
  <dc:description/>
  <cp:lastModifiedBy>Linda Jarrett</cp:lastModifiedBy>
  <cp:revision>395</cp:revision>
  <cp:lastPrinted>2019-01-16T00:52:00Z</cp:lastPrinted>
  <dcterms:created xsi:type="dcterms:W3CDTF">2025-08-05T18:01:00Z</dcterms:created>
  <dcterms:modified xsi:type="dcterms:W3CDTF">2025-08-25T06:41:00Z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0x010100C6AB339072D8D546ACB4123F53660DA3</vt:lpwstr>
  </property>
  <property fmtid="{D5CDD505-2E9C-101B-9397-08002B2CF9AE}" pid="3" name="MSIP_Label_c57cc846-0bc0-43b9-8353-a5d3a5c07e06_Enabled">
    <vt:lpwstr>true</vt:lpwstr>
  </property>
  <property fmtid="{D5CDD505-2E9C-101B-9397-08002B2CF9AE}" pid="4" name="MSIP_Label_c57cc846-0bc0-43b9-8353-a5d3a5c07e06_SetDate">
    <vt:lpwstr>2022-04-25T13:32:23Z</vt:lpwstr>
  </property>
  <property fmtid="{D5CDD505-2E9C-101B-9397-08002B2CF9AE}" pid="5" name="MSIP_Label_c57cc846-0bc0-43b9-8353-a5d3a5c07e06_Method">
    <vt:lpwstr>Privileged</vt:lpwstr>
  </property>
  <property fmtid="{D5CDD505-2E9C-101B-9397-08002B2CF9AE}" pid="6" name="MSIP_Label_c57cc846-0bc0-43b9-8353-a5d3a5c07e06_Name">
    <vt:lpwstr>c57cc846-0bc0-43b9-8353-a5d3a5c07e06</vt:lpwstr>
  </property>
  <property fmtid="{D5CDD505-2E9C-101B-9397-08002B2CF9AE}" pid="7" name="MSIP_Label_c57cc846-0bc0-43b9-8353-a5d3a5c07e06_SiteId">
    <vt:lpwstr>a9b13882-99a6-4b28-9368-b64c69bf0256</vt:lpwstr>
  </property>
  <property fmtid="{D5CDD505-2E9C-101B-9397-08002B2CF9AE}" pid="8" name="MSIP_Label_c57cc846-0bc0-43b9-8353-a5d3a5c07e06_ActionId">
    <vt:lpwstr>cb15cdd7-b935-4fe5-9821-8d653223677e</vt:lpwstr>
  </property>
  <property fmtid="{D5CDD505-2E9C-101B-9397-08002B2CF9AE}" pid="9" name="MSIP_Label_c57cc846-0bc0-43b9-8353-a5d3a5c07e06_ContentBits">
    <vt:lpwstr>0</vt:lpwstr>
  </property>
  <property fmtid="{D5CDD505-2E9C-101B-9397-08002B2CF9AE}" pid="10" name="MediaServiceImageTags">
    <vt:lpwstr/>
  </property>
</Properties>
</file>