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1D1E" w14:textId="14AFA942" w:rsidR="003C5BF9" w:rsidRPr="003C5BF9" w:rsidRDefault="003C5BF9" w:rsidP="003C5BF9">
      <w:pPr>
        <w:spacing w:line="276" w:lineRule="auto"/>
        <w:textAlignment w:val="baseline"/>
        <w:rPr>
          <w:rFonts w:asciiTheme="minorHAnsi" w:eastAsia="Calibri" w:hAnsiTheme="minorHAnsi" w:cstheme="minorHAnsi"/>
          <w:b/>
          <w:color w:val="000000"/>
          <w:spacing w:val="-3"/>
          <w:w w:val="105"/>
        </w:rPr>
      </w:pPr>
      <w:r w:rsidRPr="003C5BF9">
        <w:rPr>
          <w:rFonts w:asciiTheme="minorHAnsi" w:eastAsia="Calibri" w:hAnsiTheme="minorHAnsi" w:cstheme="minorHAnsi"/>
          <w:b/>
          <w:color w:val="000000"/>
          <w:spacing w:val="-3"/>
          <w:w w:val="105"/>
        </w:rPr>
        <w:t>Administrative units to be evaluated of Committee 1</w:t>
      </w:r>
      <w:r w:rsidR="00D93817">
        <w:rPr>
          <w:rFonts w:asciiTheme="minorHAnsi" w:eastAsia="Calibri" w:hAnsiTheme="minorHAnsi" w:cstheme="minorHAnsi"/>
          <w:b/>
          <w:color w:val="000000"/>
          <w:spacing w:val="-3"/>
          <w:w w:val="105"/>
        </w:rPr>
        <w:t xml:space="preserve"> </w:t>
      </w:r>
      <w:r w:rsidR="002521F6">
        <w:rPr>
          <w:rFonts w:asciiTheme="minorHAnsi" w:eastAsia="Calibri" w:hAnsiTheme="minorHAnsi" w:cstheme="minorHAnsi"/>
          <w:b/>
          <w:color w:val="000000"/>
          <w:spacing w:val="-3"/>
          <w:w w:val="105"/>
        </w:rPr>
        <w:t>–</w:t>
      </w:r>
      <w:r w:rsidR="00D93817">
        <w:rPr>
          <w:rFonts w:asciiTheme="minorHAnsi" w:eastAsia="Calibri" w:hAnsiTheme="minorHAnsi" w:cstheme="minorHAnsi"/>
          <w:b/>
          <w:color w:val="000000"/>
          <w:spacing w:val="-3"/>
          <w:w w:val="105"/>
        </w:rPr>
        <w:t xml:space="preserve"> UH</w:t>
      </w:r>
      <w:r w:rsidR="002521F6">
        <w:rPr>
          <w:rFonts w:asciiTheme="minorHAnsi" w:eastAsia="Calibri" w:hAnsiTheme="minorHAnsi" w:cstheme="minorHAnsi"/>
          <w:b/>
          <w:color w:val="000000"/>
          <w:spacing w:val="-3"/>
          <w:w w:val="105"/>
        </w:rPr>
        <w:t>-sector</w:t>
      </w:r>
    </w:p>
    <w:p w14:paraId="6BC529CA" w14:textId="3B16F8AE" w:rsidR="002521F6" w:rsidRPr="002521F6" w:rsidRDefault="002521F6" w:rsidP="002521F6">
      <w:pPr>
        <w:pStyle w:val="Listeavsnitt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color w:val="000000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lang w:val="nb-NO"/>
        </w:rPr>
        <w:t>UiO/ Fysisk institutt</w:t>
      </w:r>
    </w:p>
    <w:p w14:paraId="05E11F6D" w14:textId="77777777" w:rsidR="002521F6" w:rsidRPr="002521F6" w:rsidRDefault="002521F6" w:rsidP="002521F6">
      <w:pPr>
        <w:pStyle w:val="Listeavsnitt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color w:val="000000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lang w:val="nb-NO"/>
        </w:rPr>
        <w:t>UiO/Institutt for geofag</w:t>
      </w:r>
    </w:p>
    <w:p w14:paraId="287F4196" w14:textId="77777777" w:rsidR="002521F6" w:rsidRPr="002521F6" w:rsidRDefault="002521F6" w:rsidP="002521F6">
      <w:pPr>
        <w:pStyle w:val="Listeavsnitt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color w:val="000000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lang w:val="nb-NO"/>
        </w:rPr>
        <w:t>UiO/ Institutt for teoretisk astrofysikk</w:t>
      </w:r>
    </w:p>
    <w:p w14:paraId="3503D8AE" w14:textId="77777777" w:rsidR="002521F6" w:rsidRPr="002521F6" w:rsidRDefault="002521F6" w:rsidP="002521F6">
      <w:pPr>
        <w:pStyle w:val="Listeavsnitt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color w:val="000000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lang w:val="nb-NO"/>
        </w:rPr>
        <w:t>UiO/Kjemisk institutt</w:t>
      </w:r>
    </w:p>
    <w:p w14:paraId="6F9C6619" w14:textId="77777777" w:rsidR="002521F6" w:rsidRPr="002521F6" w:rsidRDefault="002521F6" w:rsidP="002521F6">
      <w:pPr>
        <w:pStyle w:val="Listeavsnitt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color w:val="000000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lang w:val="nb-NO"/>
        </w:rPr>
        <w:t xml:space="preserve">UiB: Geofysisk institutt </w:t>
      </w:r>
    </w:p>
    <w:p w14:paraId="5E05B395" w14:textId="77777777" w:rsidR="002521F6" w:rsidRPr="002521F6" w:rsidRDefault="002521F6" w:rsidP="002521F6">
      <w:pPr>
        <w:pStyle w:val="Listeavsnitt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color w:val="000000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lang w:val="nb-NO"/>
        </w:rPr>
        <w:t xml:space="preserve">UiB/Institutt for fysikk og teknologi </w:t>
      </w:r>
    </w:p>
    <w:p w14:paraId="1BC7478D" w14:textId="77777777" w:rsidR="002521F6" w:rsidRPr="002521F6" w:rsidRDefault="002521F6" w:rsidP="002521F6">
      <w:pPr>
        <w:pStyle w:val="Listeavsnitt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color w:val="000000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lang w:val="nb-NO"/>
        </w:rPr>
        <w:t>UiB/Institutt for geovitenskap</w:t>
      </w:r>
    </w:p>
    <w:p w14:paraId="23EAA2F9" w14:textId="4710BFB1" w:rsidR="00105391" w:rsidRPr="002521F6" w:rsidRDefault="002521F6" w:rsidP="002521F6">
      <w:pPr>
        <w:pStyle w:val="Listeavsnit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lang w:val="nb-NO"/>
        </w:rPr>
        <w:t>UiB/Kjemisk institutt</w:t>
      </w:r>
    </w:p>
    <w:p w14:paraId="179C92DD" w14:textId="6CBAF1CA" w:rsidR="003C5BF9" w:rsidRPr="002521F6" w:rsidRDefault="003C5BF9" w:rsidP="003C5BF9">
      <w:pPr>
        <w:spacing w:line="276" w:lineRule="auto"/>
        <w:rPr>
          <w:rFonts w:asciiTheme="minorHAnsi" w:hAnsiTheme="minorHAnsi" w:cstheme="minorHAnsi"/>
          <w:lang w:val="nb-NO"/>
        </w:rPr>
      </w:pPr>
    </w:p>
    <w:p w14:paraId="53EAE950" w14:textId="440AB0A5" w:rsidR="003C5BF9" w:rsidRPr="003C5BF9" w:rsidRDefault="003C5BF9" w:rsidP="003C5BF9">
      <w:pPr>
        <w:spacing w:line="395" w:lineRule="exact"/>
        <w:textAlignment w:val="baseline"/>
        <w:rPr>
          <w:rFonts w:asciiTheme="minorHAnsi" w:eastAsia="Calibri" w:hAnsiTheme="minorHAnsi" w:cstheme="minorHAnsi"/>
          <w:b/>
          <w:color w:val="000000"/>
          <w:spacing w:val="-3"/>
          <w:w w:val="105"/>
        </w:rPr>
      </w:pPr>
      <w:r w:rsidRPr="003C5BF9">
        <w:rPr>
          <w:rFonts w:asciiTheme="minorHAnsi" w:eastAsia="Calibri" w:hAnsiTheme="minorHAnsi" w:cstheme="minorHAnsi"/>
          <w:b/>
          <w:color w:val="000000"/>
          <w:spacing w:val="-3"/>
          <w:w w:val="105"/>
        </w:rPr>
        <w:t>Administrative units to be evaluated of Committee 2</w:t>
      </w:r>
      <w:r w:rsidR="00D93817">
        <w:rPr>
          <w:rFonts w:asciiTheme="minorHAnsi" w:eastAsia="Calibri" w:hAnsiTheme="minorHAnsi" w:cstheme="minorHAnsi"/>
          <w:b/>
          <w:color w:val="000000"/>
          <w:spacing w:val="-3"/>
          <w:w w:val="105"/>
        </w:rPr>
        <w:t xml:space="preserve"> </w:t>
      </w:r>
      <w:r w:rsidR="002521F6">
        <w:rPr>
          <w:rFonts w:asciiTheme="minorHAnsi" w:eastAsia="Calibri" w:hAnsiTheme="minorHAnsi" w:cstheme="minorHAnsi"/>
          <w:b/>
          <w:color w:val="000000"/>
          <w:spacing w:val="-3"/>
          <w:w w:val="105"/>
        </w:rPr>
        <w:t>–</w:t>
      </w:r>
      <w:r w:rsidR="00D93817">
        <w:rPr>
          <w:rFonts w:asciiTheme="minorHAnsi" w:eastAsia="Calibri" w:hAnsiTheme="minorHAnsi" w:cstheme="minorHAnsi"/>
          <w:b/>
          <w:color w:val="000000"/>
          <w:spacing w:val="-3"/>
          <w:w w:val="105"/>
        </w:rPr>
        <w:t xml:space="preserve"> UH</w:t>
      </w:r>
      <w:r w:rsidR="002521F6">
        <w:rPr>
          <w:rFonts w:asciiTheme="minorHAnsi" w:eastAsia="Calibri" w:hAnsiTheme="minorHAnsi" w:cstheme="minorHAnsi"/>
          <w:b/>
          <w:color w:val="000000"/>
          <w:spacing w:val="-3"/>
          <w:w w:val="105"/>
        </w:rPr>
        <w:t>-sector</w:t>
      </w:r>
    </w:p>
    <w:p w14:paraId="69A7F4EE" w14:textId="77777777" w:rsidR="002521F6" w:rsidRPr="002521F6" w:rsidRDefault="002521F6" w:rsidP="002521F6">
      <w:pPr>
        <w:pStyle w:val="Listeavsnitt"/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color w:val="000000"/>
          <w:spacing w:val="-3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spacing w:val="-3"/>
          <w:lang w:val="nb-NO"/>
        </w:rPr>
        <w:t>NTNU/Institutt for fysikk</w:t>
      </w:r>
    </w:p>
    <w:p w14:paraId="6B6C4EA7" w14:textId="77777777" w:rsidR="002521F6" w:rsidRPr="002521F6" w:rsidRDefault="002521F6" w:rsidP="002521F6">
      <w:pPr>
        <w:pStyle w:val="Listeavsnitt"/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color w:val="000000"/>
          <w:spacing w:val="-3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spacing w:val="-3"/>
          <w:lang w:val="nb-NO"/>
        </w:rPr>
        <w:t>NTNU/Institutt for kjemi</w:t>
      </w:r>
    </w:p>
    <w:p w14:paraId="3512456B" w14:textId="77777777" w:rsidR="002521F6" w:rsidRPr="002521F6" w:rsidRDefault="002521F6" w:rsidP="002521F6">
      <w:pPr>
        <w:pStyle w:val="Listeavsnitt"/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color w:val="000000"/>
          <w:spacing w:val="-3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spacing w:val="-3"/>
          <w:lang w:val="nb-NO"/>
        </w:rPr>
        <w:t>NTNU/Institutt for kjemisk prosessteknologi</w:t>
      </w:r>
    </w:p>
    <w:p w14:paraId="18FDF151" w14:textId="77777777" w:rsidR="002521F6" w:rsidRPr="002521F6" w:rsidRDefault="002521F6" w:rsidP="002521F6">
      <w:pPr>
        <w:pStyle w:val="Listeavsnitt"/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color w:val="000000"/>
          <w:spacing w:val="-3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spacing w:val="-3"/>
          <w:lang w:val="nb-NO"/>
        </w:rPr>
        <w:t>NTNU/Institutt for materialteknologi</w:t>
      </w:r>
    </w:p>
    <w:p w14:paraId="611F62ED" w14:textId="77777777" w:rsidR="002521F6" w:rsidRPr="002521F6" w:rsidRDefault="002521F6" w:rsidP="002521F6">
      <w:pPr>
        <w:pStyle w:val="Listeavsnitt"/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color w:val="000000"/>
          <w:spacing w:val="-3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spacing w:val="-3"/>
          <w:lang w:val="nb-NO"/>
        </w:rPr>
        <w:t xml:space="preserve">UiS/Institutt for energiressurser </w:t>
      </w:r>
    </w:p>
    <w:p w14:paraId="0C230846" w14:textId="77777777" w:rsidR="002521F6" w:rsidRPr="002521F6" w:rsidRDefault="002521F6" w:rsidP="002521F6">
      <w:pPr>
        <w:pStyle w:val="Listeavsnitt"/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color w:val="000000"/>
          <w:spacing w:val="-3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spacing w:val="-3"/>
          <w:lang w:val="nb-NO"/>
        </w:rPr>
        <w:t>UiT/Institutt for fysikk og teknologi</w:t>
      </w:r>
    </w:p>
    <w:p w14:paraId="370127AB" w14:textId="77777777" w:rsidR="002521F6" w:rsidRPr="002521F6" w:rsidRDefault="002521F6" w:rsidP="002521F6">
      <w:pPr>
        <w:pStyle w:val="Listeavsnitt"/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color w:val="000000"/>
          <w:spacing w:val="-3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spacing w:val="-3"/>
          <w:lang w:val="nb-NO"/>
        </w:rPr>
        <w:t>UiT/Institutt for geovitenskap</w:t>
      </w:r>
    </w:p>
    <w:p w14:paraId="425B947A" w14:textId="77777777" w:rsidR="002521F6" w:rsidRPr="002521F6" w:rsidRDefault="002521F6" w:rsidP="002521F6">
      <w:pPr>
        <w:pStyle w:val="Listeavsnitt"/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color w:val="000000"/>
          <w:spacing w:val="-3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spacing w:val="-3"/>
          <w:lang w:val="nb-NO"/>
        </w:rPr>
        <w:t>UiT/Institutt for kjemi</w:t>
      </w:r>
    </w:p>
    <w:p w14:paraId="5ADAB37D" w14:textId="1D13FB0D" w:rsidR="003C5BF9" w:rsidRPr="002521F6" w:rsidRDefault="002521F6" w:rsidP="002521F6">
      <w:pPr>
        <w:pStyle w:val="Listeavsnit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2521F6">
        <w:rPr>
          <w:rFonts w:asciiTheme="minorHAnsi" w:eastAsia="Calibri" w:hAnsiTheme="minorHAnsi" w:cstheme="minorHAnsi"/>
          <w:color w:val="000000"/>
          <w:spacing w:val="-3"/>
        </w:rPr>
        <w:t>UNIS</w:t>
      </w:r>
      <w:r>
        <w:rPr>
          <w:rFonts w:asciiTheme="minorHAnsi" w:eastAsia="Calibri" w:hAnsiTheme="minorHAnsi" w:cstheme="minorHAnsi"/>
          <w:color w:val="000000"/>
          <w:spacing w:val="-3"/>
        </w:rPr>
        <w:t xml:space="preserve"> -</w:t>
      </w:r>
      <w:r w:rsidRPr="002521F6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Universitetssenteret på Svalbard</w:t>
      </w:r>
      <w:r>
        <w:rPr>
          <w:rFonts w:asciiTheme="minorHAnsi" w:eastAsia="Calibri" w:hAnsiTheme="minorHAnsi" w:cstheme="minorHAnsi"/>
          <w:color w:val="000000"/>
          <w:spacing w:val="-3"/>
        </w:rPr>
        <w:t xml:space="preserve"> </w:t>
      </w:r>
    </w:p>
    <w:p w14:paraId="2A37468E" w14:textId="77777777" w:rsidR="002521F6" w:rsidRPr="002521F6" w:rsidRDefault="002521F6" w:rsidP="002521F6">
      <w:pPr>
        <w:pStyle w:val="Listeavsnitt"/>
        <w:spacing w:line="276" w:lineRule="auto"/>
        <w:rPr>
          <w:rFonts w:asciiTheme="minorHAnsi" w:hAnsiTheme="minorHAnsi" w:cstheme="minorHAnsi"/>
        </w:rPr>
      </w:pPr>
    </w:p>
    <w:p w14:paraId="60D04F0B" w14:textId="34D0A208" w:rsidR="003C5BF9" w:rsidRDefault="003C5BF9" w:rsidP="003C5BF9">
      <w:pPr>
        <w:spacing w:line="276" w:lineRule="auto"/>
        <w:textAlignment w:val="baseline"/>
        <w:rPr>
          <w:rFonts w:asciiTheme="minorHAnsi" w:eastAsia="Calibri" w:hAnsiTheme="minorHAnsi" w:cstheme="minorHAnsi"/>
          <w:b/>
          <w:color w:val="000000"/>
          <w:spacing w:val="-4"/>
          <w:w w:val="105"/>
        </w:rPr>
      </w:pPr>
      <w:r w:rsidRPr="003C5BF9">
        <w:rPr>
          <w:rFonts w:asciiTheme="minorHAnsi" w:eastAsia="Calibri" w:hAnsiTheme="minorHAnsi" w:cstheme="minorHAnsi"/>
          <w:b/>
          <w:color w:val="000000"/>
          <w:spacing w:val="-4"/>
          <w:w w:val="105"/>
        </w:rPr>
        <w:t>Administrative units to be evaluated of Committee</w:t>
      </w:r>
      <w:r w:rsidR="00D93817">
        <w:rPr>
          <w:rFonts w:asciiTheme="minorHAnsi" w:eastAsia="Calibri" w:hAnsiTheme="minorHAnsi" w:cstheme="minorHAnsi"/>
          <w:b/>
          <w:color w:val="000000"/>
          <w:spacing w:val="-4"/>
          <w:w w:val="105"/>
        </w:rPr>
        <w:t xml:space="preserve"> 1- Institute secto</w:t>
      </w:r>
      <w:r w:rsidR="002521F6">
        <w:rPr>
          <w:rFonts w:asciiTheme="minorHAnsi" w:eastAsia="Calibri" w:hAnsiTheme="minorHAnsi" w:cstheme="minorHAnsi"/>
          <w:b/>
          <w:color w:val="000000"/>
          <w:spacing w:val="-4"/>
          <w:w w:val="105"/>
        </w:rPr>
        <w:t>r</w:t>
      </w:r>
    </w:p>
    <w:p w14:paraId="496716E4" w14:textId="77777777" w:rsidR="002521F6" w:rsidRPr="002521F6" w:rsidRDefault="002521F6" w:rsidP="002521F6">
      <w:pPr>
        <w:pStyle w:val="Listeavsnitt"/>
        <w:numPr>
          <w:ilvl w:val="0"/>
          <w:numId w:val="7"/>
        </w:numPr>
        <w:spacing w:line="276" w:lineRule="auto"/>
        <w:textAlignment w:val="baseline"/>
        <w:rPr>
          <w:rFonts w:asciiTheme="minorHAnsi" w:eastAsia="Calibri" w:hAnsiTheme="minorHAnsi" w:cstheme="minorHAnsi"/>
          <w:bCs/>
          <w:color w:val="000000"/>
          <w:spacing w:val="-4"/>
          <w:w w:val="105"/>
          <w:lang w:val="nb-NO"/>
        </w:rPr>
      </w:pPr>
      <w:r w:rsidRPr="002521F6">
        <w:rPr>
          <w:rFonts w:asciiTheme="minorHAnsi" w:eastAsia="Calibri" w:hAnsiTheme="minorHAnsi" w:cstheme="minorHAnsi"/>
          <w:bCs/>
          <w:color w:val="000000"/>
          <w:spacing w:val="-4"/>
          <w:w w:val="105"/>
          <w:lang w:val="nb-NO"/>
        </w:rPr>
        <w:t>Sintef Digital</w:t>
      </w:r>
    </w:p>
    <w:p w14:paraId="12E5FDCD" w14:textId="77777777" w:rsidR="002521F6" w:rsidRPr="002521F6" w:rsidRDefault="002521F6" w:rsidP="002521F6">
      <w:pPr>
        <w:pStyle w:val="Listeavsnitt"/>
        <w:numPr>
          <w:ilvl w:val="0"/>
          <w:numId w:val="7"/>
        </w:numPr>
        <w:spacing w:line="276" w:lineRule="auto"/>
        <w:textAlignment w:val="baseline"/>
        <w:rPr>
          <w:rFonts w:asciiTheme="minorHAnsi" w:eastAsia="Calibri" w:hAnsiTheme="minorHAnsi" w:cstheme="minorHAnsi"/>
          <w:bCs/>
          <w:color w:val="000000"/>
          <w:spacing w:val="-4"/>
          <w:w w:val="105"/>
          <w:lang w:val="nb-NO"/>
        </w:rPr>
      </w:pPr>
      <w:r w:rsidRPr="002521F6">
        <w:rPr>
          <w:rFonts w:asciiTheme="minorHAnsi" w:eastAsia="Calibri" w:hAnsiTheme="minorHAnsi" w:cstheme="minorHAnsi"/>
          <w:bCs/>
          <w:color w:val="000000"/>
          <w:spacing w:val="-4"/>
          <w:w w:val="105"/>
          <w:lang w:val="nb-NO"/>
        </w:rPr>
        <w:t>Sintef Industri</w:t>
      </w:r>
    </w:p>
    <w:p w14:paraId="1C465434" w14:textId="575EE3C8" w:rsidR="002521F6" w:rsidRPr="002521F6" w:rsidRDefault="002521F6" w:rsidP="002521F6">
      <w:pPr>
        <w:pStyle w:val="Listeavsnitt"/>
        <w:numPr>
          <w:ilvl w:val="0"/>
          <w:numId w:val="7"/>
        </w:numPr>
        <w:spacing w:line="276" w:lineRule="auto"/>
        <w:textAlignment w:val="baseline"/>
        <w:rPr>
          <w:rFonts w:asciiTheme="minorHAnsi" w:eastAsia="Calibri" w:hAnsiTheme="minorHAnsi" w:cstheme="minorHAnsi"/>
          <w:bCs/>
          <w:color w:val="000000"/>
          <w:spacing w:val="-4"/>
          <w:w w:val="105"/>
          <w:lang w:val="nb-NO"/>
        </w:rPr>
      </w:pPr>
      <w:r w:rsidRPr="002521F6">
        <w:rPr>
          <w:rFonts w:asciiTheme="minorHAnsi" w:eastAsia="Calibri" w:hAnsiTheme="minorHAnsi" w:cstheme="minorHAnsi"/>
          <w:bCs/>
          <w:color w:val="000000"/>
          <w:spacing w:val="-4"/>
          <w:w w:val="105"/>
          <w:lang w:val="nb-NO"/>
        </w:rPr>
        <w:t>NGI</w:t>
      </w:r>
      <w:r>
        <w:rPr>
          <w:rFonts w:asciiTheme="minorHAnsi" w:eastAsia="Calibri" w:hAnsiTheme="minorHAnsi" w:cstheme="minorHAnsi"/>
          <w:bCs/>
          <w:color w:val="000000"/>
          <w:spacing w:val="-4"/>
          <w:w w:val="105"/>
          <w:lang w:val="nb-NO"/>
        </w:rPr>
        <w:t xml:space="preserve"> - </w:t>
      </w:r>
      <w:r w:rsidRPr="002521F6">
        <w:rPr>
          <w:rFonts w:asciiTheme="minorHAnsi" w:eastAsia="Calibri" w:hAnsiTheme="minorHAnsi" w:cstheme="minorHAnsi"/>
          <w:bCs/>
          <w:color w:val="000000"/>
          <w:spacing w:val="-4"/>
          <w:w w:val="105"/>
          <w:lang w:val="nb-NO"/>
        </w:rPr>
        <w:t>Norges Geotekniske Institutt</w:t>
      </w:r>
    </w:p>
    <w:p w14:paraId="5119013E" w14:textId="77777777" w:rsidR="002521F6" w:rsidRPr="002521F6" w:rsidRDefault="002521F6" w:rsidP="002521F6">
      <w:pPr>
        <w:pStyle w:val="Listeavsnitt"/>
        <w:numPr>
          <w:ilvl w:val="0"/>
          <w:numId w:val="7"/>
        </w:numPr>
        <w:spacing w:line="276" w:lineRule="auto"/>
        <w:textAlignment w:val="baseline"/>
        <w:rPr>
          <w:rFonts w:asciiTheme="minorHAnsi" w:eastAsia="Calibri" w:hAnsiTheme="minorHAnsi" w:cstheme="minorHAnsi"/>
          <w:bCs/>
          <w:color w:val="000000"/>
          <w:spacing w:val="-4"/>
          <w:w w:val="105"/>
          <w:lang w:val="nb-NO"/>
        </w:rPr>
      </w:pPr>
      <w:r w:rsidRPr="002521F6">
        <w:rPr>
          <w:rFonts w:asciiTheme="minorHAnsi" w:eastAsia="Calibri" w:hAnsiTheme="minorHAnsi" w:cstheme="minorHAnsi"/>
          <w:bCs/>
          <w:color w:val="000000"/>
          <w:spacing w:val="-4"/>
          <w:w w:val="105"/>
          <w:lang w:val="nb-NO"/>
        </w:rPr>
        <w:t>NORSAR</w:t>
      </w:r>
    </w:p>
    <w:p w14:paraId="42E4D104" w14:textId="6E462CBF" w:rsidR="002521F6" w:rsidRPr="002521F6" w:rsidRDefault="002521F6" w:rsidP="002521F6">
      <w:pPr>
        <w:pStyle w:val="Listeavsnitt"/>
        <w:numPr>
          <w:ilvl w:val="0"/>
          <w:numId w:val="7"/>
        </w:numPr>
        <w:spacing w:line="276" w:lineRule="auto"/>
        <w:textAlignment w:val="baseline"/>
        <w:rPr>
          <w:rFonts w:asciiTheme="minorHAnsi" w:eastAsia="Calibri" w:hAnsiTheme="minorHAnsi" w:cstheme="minorHAnsi"/>
          <w:bCs/>
          <w:color w:val="000000"/>
          <w:spacing w:val="-4"/>
          <w:w w:val="105"/>
        </w:rPr>
      </w:pPr>
      <w:r w:rsidRPr="002521F6">
        <w:rPr>
          <w:rFonts w:asciiTheme="minorHAnsi" w:eastAsia="Calibri" w:hAnsiTheme="minorHAnsi" w:cstheme="minorHAnsi"/>
          <w:bCs/>
          <w:color w:val="000000"/>
          <w:spacing w:val="-4"/>
          <w:w w:val="105"/>
        </w:rPr>
        <w:t>NGU</w:t>
      </w:r>
      <w:r>
        <w:rPr>
          <w:rFonts w:asciiTheme="minorHAnsi" w:eastAsia="Calibri" w:hAnsiTheme="minorHAnsi" w:cstheme="minorHAnsi"/>
          <w:bCs/>
          <w:color w:val="000000"/>
          <w:spacing w:val="-4"/>
          <w:w w:val="105"/>
        </w:rPr>
        <w:t xml:space="preserve"> - </w:t>
      </w:r>
      <w:r w:rsidR="003A0F34">
        <w:rPr>
          <w:rFonts w:ascii="Arial" w:hAnsi="Arial" w:cs="Arial"/>
          <w:color w:val="4D5156"/>
          <w:sz w:val="21"/>
          <w:szCs w:val="21"/>
          <w:shd w:val="clear" w:color="auto" w:fill="FFFFFF"/>
        </w:rPr>
        <w:t>Norges geologiske undersøkelse</w:t>
      </w:r>
    </w:p>
    <w:p w14:paraId="60B27578" w14:textId="77777777" w:rsidR="00D93817" w:rsidRDefault="00D93817" w:rsidP="003C5BF9">
      <w:pPr>
        <w:spacing w:line="276" w:lineRule="auto"/>
        <w:textAlignment w:val="baseline"/>
        <w:rPr>
          <w:rFonts w:asciiTheme="minorHAnsi" w:eastAsia="Calibri" w:hAnsiTheme="minorHAnsi" w:cstheme="minorHAnsi"/>
          <w:b/>
          <w:color w:val="000000"/>
          <w:spacing w:val="-4"/>
          <w:w w:val="105"/>
        </w:rPr>
      </w:pPr>
    </w:p>
    <w:p w14:paraId="0A8881AB" w14:textId="5AE3DDC3" w:rsidR="00D93817" w:rsidRPr="003C5BF9" w:rsidRDefault="00D93817" w:rsidP="003C5BF9">
      <w:pPr>
        <w:spacing w:line="276" w:lineRule="auto"/>
        <w:textAlignment w:val="baseline"/>
        <w:rPr>
          <w:rFonts w:asciiTheme="minorHAnsi" w:eastAsia="Calibri" w:hAnsiTheme="minorHAnsi" w:cstheme="minorHAnsi"/>
          <w:b/>
          <w:color w:val="000000"/>
          <w:spacing w:val="-4"/>
          <w:w w:val="105"/>
        </w:rPr>
      </w:pPr>
      <w:r w:rsidRPr="003C5BF9">
        <w:rPr>
          <w:rFonts w:asciiTheme="minorHAnsi" w:eastAsia="Calibri" w:hAnsiTheme="minorHAnsi" w:cstheme="minorHAnsi"/>
          <w:b/>
          <w:color w:val="000000"/>
          <w:spacing w:val="-4"/>
          <w:w w:val="105"/>
        </w:rPr>
        <w:t>Administrative units to be evaluated of Committee</w:t>
      </w:r>
      <w:r>
        <w:rPr>
          <w:rFonts w:asciiTheme="minorHAnsi" w:eastAsia="Calibri" w:hAnsiTheme="minorHAnsi" w:cstheme="minorHAnsi"/>
          <w:b/>
          <w:color w:val="000000"/>
          <w:spacing w:val="-4"/>
          <w:w w:val="105"/>
        </w:rPr>
        <w:t xml:space="preserve"> </w:t>
      </w:r>
      <w:r>
        <w:rPr>
          <w:rFonts w:asciiTheme="minorHAnsi" w:eastAsia="Calibri" w:hAnsiTheme="minorHAnsi" w:cstheme="minorHAnsi"/>
          <w:b/>
          <w:color w:val="000000"/>
          <w:spacing w:val="-4"/>
          <w:w w:val="105"/>
        </w:rPr>
        <w:t>2</w:t>
      </w:r>
      <w:r>
        <w:rPr>
          <w:rFonts w:asciiTheme="minorHAnsi" w:eastAsia="Calibri" w:hAnsiTheme="minorHAnsi" w:cstheme="minorHAnsi"/>
          <w:b/>
          <w:color w:val="000000"/>
          <w:spacing w:val="-4"/>
          <w:w w:val="105"/>
        </w:rPr>
        <w:t>- Institute sector</w:t>
      </w:r>
    </w:p>
    <w:p w14:paraId="0104F6CB" w14:textId="77777777" w:rsidR="002521F6" w:rsidRPr="002521F6" w:rsidRDefault="002521F6" w:rsidP="002521F6">
      <w:pPr>
        <w:pStyle w:val="Listeavsnitt"/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color w:val="000000"/>
          <w:spacing w:val="-3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spacing w:val="-3"/>
          <w:lang w:val="nb-NO"/>
        </w:rPr>
        <w:t>NORCE klima og miljø</w:t>
      </w:r>
    </w:p>
    <w:p w14:paraId="367C7F3F" w14:textId="77777777" w:rsidR="002521F6" w:rsidRPr="002521F6" w:rsidRDefault="002521F6" w:rsidP="002521F6">
      <w:pPr>
        <w:pStyle w:val="Listeavsnitt"/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color w:val="000000"/>
          <w:spacing w:val="-3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spacing w:val="-3"/>
          <w:lang w:val="nb-NO"/>
        </w:rPr>
        <w:t xml:space="preserve">Meteorologisk institutt </w:t>
      </w:r>
    </w:p>
    <w:p w14:paraId="612A61E3" w14:textId="77777777" w:rsidR="002521F6" w:rsidRPr="002521F6" w:rsidRDefault="002521F6" w:rsidP="002521F6">
      <w:pPr>
        <w:pStyle w:val="Listeavsnitt"/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color w:val="000000"/>
          <w:spacing w:val="-3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spacing w:val="-3"/>
          <w:lang w:val="nb-NO"/>
        </w:rPr>
        <w:t>NILU - avd. atmosfære og klimaforskning</w:t>
      </w:r>
    </w:p>
    <w:p w14:paraId="31FA2A24" w14:textId="72BF75D3" w:rsidR="002521F6" w:rsidRPr="002521F6" w:rsidRDefault="002521F6" w:rsidP="002521F6">
      <w:pPr>
        <w:pStyle w:val="Listeavsnitt"/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color w:val="000000"/>
          <w:spacing w:val="-3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spacing w:val="-3"/>
          <w:lang w:val="nb-NO"/>
        </w:rPr>
        <w:t>NILU - avd. for miljøkjemi</w:t>
      </w:r>
    </w:p>
    <w:p w14:paraId="652F7766" w14:textId="330FC80A" w:rsidR="002521F6" w:rsidRPr="002521F6" w:rsidRDefault="002521F6" w:rsidP="002521F6">
      <w:pPr>
        <w:pStyle w:val="Listeavsnitt"/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color w:val="000000"/>
          <w:spacing w:val="-3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spacing w:val="-3"/>
          <w:lang w:val="nb-NO"/>
        </w:rPr>
        <w:t>CICERO</w:t>
      </w:r>
      <w:r w:rsidR="003A0F34">
        <w:rPr>
          <w:rFonts w:asciiTheme="minorHAnsi" w:eastAsia="Calibri" w:hAnsiTheme="minorHAnsi" w:cstheme="minorHAnsi"/>
          <w:color w:val="000000"/>
          <w:spacing w:val="-3"/>
          <w:lang w:val="nb-NO"/>
        </w:rPr>
        <w:t xml:space="preserve"> </w:t>
      </w:r>
      <w:r w:rsidR="003A0F34" w:rsidRPr="003A0F34">
        <w:rPr>
          <w:rFonts w:asciiTheme="minorHAnsi" w:eastAsia="Calibri" w:hAnsiTheme="minorHAnsi" w:cstheme="minorHAnsi"/>
          <w:color w:val="000000"/>
          <w:spacing w:val="-3"/>
          <w:lang w:val="nb-NO"/>
        </w:rPr>
        <w:t>Senter for klimaforskning</w:t>
      </w:r>
    </w:p>
    <w:p w14:paraId="69047977" w14:textId="003E97CF" w:rsidR="002521F6" w:rsidRPr="002521F6" w:rsidRDefault="002521F6" w:rsidP="002521F6">
      <w:pPr>
        <w:pStyle w:val="Listeavsnitt"/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color w:val="000000"/>
          <w:spacing w:val="-3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spacing w:val="-3"/>
          <w:lang w:val="nb-NO"/>
        </w:rPr>
        <w:t>NVE</w:t>
      </w:r>
      <w:r w:rsidR="003A0F34">
        <w:rPr>
          <w:rFonts w:asciiTheme="minorHAnsi" w:eastAsia="Calibri" w:hAnsiTheme="minorHAnsi" w:cstheme="minorHAnsi"/>
          <w:color w:val="000000"/>
          <w:spacing w:val="-3"/>
          <w:lang w:val="nb-NO"/>
        </w:rPr>
        <w:t>-</w:t>
      </w:r>
      <w:r w:rsidR="003A0F34" w:rsidRPr="003A0F34">
        <w:t xml:space="preserve"> </w:t>
      </w:r>
      <w:r w:rsidR="003A0F34" w:rsidRPr="003A0F34">
        <w:rPr>
          <w:rFonts w:asciiTheme="minorHAnsi" w:eastAsia="Calibri" w:hAnsiTheme="minorHAnsi" w:cstheme="minorHAnsi"/>
          <w:color w:val="000000"/>
          <w:spacing w:val="-3"/>
          <w:lang w:val="nb-NO"/>
        </w:rPr>
        <w:t>Norges vassdrags- og energidirektora</w:t>
      </w:r>
      <w:r w:rsidR="003A0F34">
        <w:rPr>
          <w:rFonts w:asciiTheme="minorHAnsi" w:eastAsia="Calibri" w:hAnsiTheme="minorHAnsi" w:cstheme="minorHAnsi"/>
          <w:color w:val="000000"/>
          <w:spacing w:val="-3"/>
          <w:lang w:val="nb-NO"/>
        </w:rPr>
        <w:t>t /</w:t>
      </w:r>
      <w:r w:rsidRPr="002521F6">
        <w:rPr>
          <w:rFonts w:asciiTheme="minorHAnsi" w:eastAsia="Calibri" w:hAnsiTheme="minorHAnsi" w:cstheme="minorHAnsi"/>
          <w:color w:val="000000"/>
          <w:spacing w:val="-3"/>
          <w:lang w:val="nb-NO"/>
        </w:rPr>
        <w:t>Hydrologisk avd.</w:t>
      </w:r>
    </w:p>
    <w:p w14:paraId="6BB4BC45" w14:textId="77777777" w:rsidR="002521F6" w:rsidRPr="002521F6" w:rsidRDefault="002521F6" w:rsidP="002521F6">
      <w:pPr>
        <w:pStyle w:val="Listeavsnitt"/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color w:val="000000"/>
          <w:spacing w:val="-3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spacing w:val="-3"/>
          <w:lang w:val="nb-NO"/>
        </w:rPr>
        <w:t>NORSUS: Norsk institutt for bærekraftsforskning</w:t>
      </w:r>
    </w:p>
    <w:p w14:paraId="321B2CE1" w14:textId="0FA78E71" w:rsidR="003C5BF9" w:rsidRPr="002521F6" w:rsidRDefault="002521F6" w:rsidP="002521F6">
      <w:pPr>
        <w:pStyle w:val="Listeavsnit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lang w:val="nb-NO"/>
        </w:rPr>
      </w:pPr>
      <w:r w:rsidRPr="002521F6">
        <w:rPr>
          <w:rFonts w:asciiTheme="minorHAnsi" w:eastAsia="Calibri" w:hAnsiTheme="minorHAnsi" w:cstheme="minorHAnsi"/>
          <w:color w:val="000000"/>
          <w:spacing w:val="-3"/>
        </w:rPr>
        <w:t>Nansensenteret for Miljø og fjernmåling</w:t>
      </w:r>
    </w:p>
    <w:sectPr w:rsidR="003C5BF9" w:rsidRPr="002521F6" w:rsidSect="00A27AAF"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CA6B" w14:textId="77777777" w:rsidR="00D04785" w:rsidRDefault="00D04785" w:rsidP="000D14F6">
      <w:r>
        <w:separator/>
      </w:r>
    </w:p>
  </w:endnote>
  <w:endnote w:type="continuationSeparator" w:id="0">
    <w:p w14:paraId="01E9F73F" w14:textId="77777777" w:rsidR="00D04785" w:rsidRDefault="00D04785" w:rsidP="000D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B2E7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FDA7" w14:textId="77777777" w:rsidR="00D04785" w:rsidRDefault="00D04785" w:rsidP="000D14F6">
      <w:r>
        <w:separator/>
      </w:r>
    </w:p>
  </w:footnote>
  <w:footnote w:type="continuationSeparator" w:id="0">
    <w:p w14:paraId="032A9150" w14:textId="77777777" w:rsidR="00D04785" w:rsidRDefault="00D04785" w:rsidP="000D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5292" w14:textId="4B92D180" w:rsidR="002521F6" w:rsidRDefault="002521F6">
    <w:pPr>
      <w:pStyle w:val="Topptekst"/>
    </w:pPr>
    <w:r>
      <w:t>EVALNAT 2022-2023</w:t>
    </w:r>
  </w:p>
  <w:p w14:paraId="35A167F8" w14:textId="77777777" w:rsidR="002521F6" w:rsidRDefault="002521F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17F"/>
    <w:multiLevelType w:val="multilevel"/>
    <w:tmpl w:val="74EE5562"/>
    <w:lvl w:ilvl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  <w:rPr>
        <w:rFonts w:ascii="Calibri" w:eastAsia="Calibri" w:hAnsi="Calibri"/>
        <w:color w:val="000000"/>
        <w:spacing w:val="-3"/>
        <w:w w:val="100"/>
        <w:sz w:val="25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414107"/>
    <w:multiLevelType w:val="hybridMultilevel"/>
    <w:tmpl w:val="F68CF224"/>
    <w:lvl w:ilvl="0" w:tplc="5A48F7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8F1"/>
    <w:multiLevelType w:val="hybridMultilevel"/>
    <w:tmpl w:val="895AA164"/>
    <w:lvl w:ilvl="0" w:tplc="5A48F7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4AD8"/>
    <w:multiLevelType w:val="hybridMultilevel"/>
    <w:tmpl w:val="FB24466A"/>
    <w:lvl w:ilvl="0" w:tplc="5A48F7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E51EE"/>
    <w:multiLevelType w:val="hybridMultilevel"/>
    <w:tmpl w:val="BDAAD886"/>
    <w:lvl w:ilvl="0" w:tplc="5A48F7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B1B3D"/>
    <w:multiLevelType w:val="hybridMultilevel"/>
    <w:tmpl w:val="618802F2"/>
    <w:lvl w:ilvl="0" w:tplc="5A48F7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E53F9"/>
    <w:multiLevelType w:val="multilevel"/>
    <w:tmpl w:val="7C9A9D18"/>
    <w:lvl w:ilvl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  <w:rPr>
        <w:rFonts w:ascii="Calibri" w:eastAsia="Calibri" w:hAnsi="Calibri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B2D535C"/>
    <w:multiLevelType w:val="multilevel"/>
    <w:tmpl w:val="90A21204"/>
    <w:lvl w:ilvl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  <w:rPr>
        <w:rFonts w:ascii="Calibri" w:eastAsia="Calibri" w:hAnsi="Calibri"/>
        <w:color w:val="000000"/>
        <w:spacing w:val="-3"/>
        <w:w w:val="100"/>
        <w:sz w:val="25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32736667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0288294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6739316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36161682">
    <w:abstractNumId w:val="5"/>
  </w:num>
  <w:num w:numId="5" w16cid:durableId="1257784154">
    <w:abstractNumId w:val="2"/>
  </w:num>
  <w:num w:numId="6" w16cid:durableId="616907988">
    <w:abstractNumId w:val="4"/>
  </w:num>
  <w:num w:numId="7" w16cid:durableId="1574466461">
    <w:abstractNumId w:val="3"/>
  </w:num>
  <w:num w:numId="8" w16cid:durableId="2004628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F9"/>
    <w:rsid w:val="00006DB8"/>
    <w:rsid w:val="000D14F6"/>
    <w:rsid w:val="000D66A8"/>
    <w:rsid w:val="00105391"/>
    <w:rsid w:val="00115A02"/>
    <w:rsid w:val="001547C1"/>
    <w:rsid w:val="001F3823"/>
    <w:rsid w:val="002521F6"/>
    <w:rsid w:val="002949DC"/>
    <w:rsid w:val="0036510F"/>
    <w:rsid w:val="003A0F34"/>
    <w:rsid w:val="003C5BF9"/>
    <w:rsid w:val="00407CDF"/>
    <w:rsid w:val="004F0EDE"/>
    <w:rsid w:val="005D214B"/>
    <w:rsid w:val="00606BCB"/>
    <w:rsid w:val="006E7520"/>
    <w:rsid w:val="009B6F7A"/>
    <w:rsid w:val="009E3C54"/>
    <w:rsid w:val="00A27AAF"/>
    <w:rsid w:val="00A86DC1"/>
    <w:rsid w:val="00AE26DE"/>
    <w:rsid w:val="00CE5D4A"/>
    <w:rsid w:val="00D04785"/>
    <w:rsid w:val="00D57D79"/>
    <w:rsid w:val="00D93817"/>
    <w:rsid w:val="00F046A8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E7126"/>
  <w15:chartTrackingRefBased/>
  <w15:docId w15:val="{43C82438-5423-4378-8524-9995BDA6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BF9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rsid w:val="00D93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98ac79-4e05-437f-8025-203a531218a5">
      <UserInfo>
        <DisplayName>KOM_Redaksjon Members</DisplayName>
        <AccountId>8</AccountId>
        <AccountType/>
      </UserInfo>
    </SharedWithUsers>
    <Dokumenttype xmlns="feaa13a8-ff43-4ca6-9bec-5b64dcde6bf6" xsi:nil="true"/>
    <M_x00f8_tedato xmlns="feaa13a8-ff43-4ca6-9bec-5b64dcde6bf6" xsi:nil="true"/>
    <Tema xmlns="feaa13a8-ff43-4ca6-9bec-5b64dcde6bf6" xsi:nil="true"/>
    <lcf76f155ced4ddcb4097134ff3c332f xmlns="feaa13a8-ff43-4ca6-9bec-5b64dcde6bf6">
      <Terms xmlns="http://schemas.microsoft.com/office/infopath/2007/PartnerControls"/>
    </lcf76f155ced4ddcb4097134ff3c332f>
    <Kanal xmlns="feaa13a8-ff43-4ca6-9bec-5b64dcde6bf6" xsi:nil="true"/>
    <TaxCatchAll xmlns="b698ac79-4e05-437f-8025-203a531218a5" xsi:nil="true"/>
    <o555f8cf5d90444ca1fa4607ada592d4 xmlns="feaa13a8-ff43-4ca6-9bec-5b64dcde6bf6">
      <Terms xmlns="http://schemas.microsoft.com/office/infopath/2007/PartnerControls"/>
    </o555f8cf5d90444ca1fa4607ada592d4>
    <n9672ec110ad4304bbf5de3054926027 xmlns="feaa13a8-ff43-4ca6-9bec-5b64dcde6bf6">
      <Terms xmlns="http://schemas.microsoft.com/office/infopath/2007/PartnerControls"/>
    </n9672ec110ad4304bbf5de3054926027>
    <M_x00e5_lgruppe xmlns="feaa13a8-ff43-4ca6-9bec-5b64dcde6b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1572D17F09343834D6B0EB5C729F3" ma:contentTypeVersion="29" ma:contentTypeDescription="Create a new document." ma:contentTypeScope="" ma:versionID="0e316a119620525cd0d6b019c0fbf95e">
  <xsd:schema xmlns:xsd="http://www.w3.org/2001/XMLSchema" xmlns:xs="http://www.w3.org/2001/XMLSchema" xmlns:p="http://schemas.microsoft.com/office/2006/metadata/properties" xmlns:ns2="feaa13a8-ff43-4ca6-9bec-5b64dcde6bf6" xmlns:ns3="b698ac79-4e05-437f-8025-203a531218a5" targetNamespace="http://schemas.microsoft.com/office/2006/metadata/properties" ma:root="true" ma:fieldsID="ebc8eb8eaf9d715ceff1e2e6e2973d71" ns2:_="" ns3:_="">
    <xsd:import namespace="feaa13a8-ff43-4ca6-9bec-5b64dcde6bf6"/>
    <xsd:import namespace="b698ac79-4e05-437f-8025-203a531218a5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Kanal" minOccurs="0"/>
                <xsd:element ref="ns2:M_x00e5_lgruppe" minOccurs="0"/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9672ec110ad4304bbf5de3054926027" minOccurs="0"/>
                <xsd:element ref="ns3:TaxCatchAll" minOccurs="0"/>
                <xsd:element ref="ns2:o555f8cf5d90444ca1fa4607ada592d4" minOccurs="0"/>
                <xsd:element ref="ns2:MediaLengthInSeconds" minOccurs="0"/>
                <xsd:element ref="ns2:lcf76f155ced4ddcb4097134ff3c332f" minOccurs="0"/>
                <xsd:element ref="ns2:M_x00f8_te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3a8-ff43-4ca6-9bec-5b64dcde6bf6" elementFormDefault="qualified">
    <xsd:import namespace="http://schemas.microsoft.com/office/2006/documentManagement/types"/>
    <xsd:import namespace="http://schemas.microsoft.com/office/infopath/2007/PartnerControls"/>
    <xsd:element name="Dokumenttype" ma:index="3" nillable="true" ma:displayName="Dokumenttype" ma:format="Dropdown" ma:internalName="Dokumenttype" ma:readOnly="false">
      <xsd:simpleType>
        <xsd:restriction base="dms:Choice">
          <xsd:enumeration value="Analyse"/>
          <xsd:enumeration value="Bilde"/>
          <xsd:enumeration value="Design"/>
          <xsd:enumeration value="Innlegg"/>
          <xsd:enumeration value="Kronikk"/>
          <xsd:enumeration value="Ledermøtesak"/>
          <xsd:enumeration value="Nyhetssak"/>
          <xsd:enumeration value="Plan"/>
          <xsd:enumeration value="Presentasjon"/>
          <xsd:enumeration value="Pressemelding"/>
          <xsd:enumeration value="Rapport"/>
          <xsd:enumeration value="Referat"/>
          <xsd:enumeration value="Rådata"/>
          <xsd:enumeration value="Styresak"/>
          <xsd:enumeration value="Talepunkter"/>
          <xsd:enumeration value="Undersøkelse"/>
        </xsd:restriction>
      </xsd:simpleType>
    </xsd:element>
    <xsd:element name="Kanal" ma:index="4" nillable="true" ma:displayName="Kanal" ma:format="Dropdown" ma:internalName="Kanal" ma:readOnly="false">
      <xsd:simpleType>
        <xsd:restriction base="dms:Choice">
          <xsd:enumeration value="Arrangement"/>
          <xsd:enumeration value="Fagpresse"/>
          <xsd:enumeration value="Intranett"/>
          <xsd:enumeration value="Lokalmedia"/>
          <xsd:enumeration value="Nettsted"/>
          <xsd:enumeration value="Nyhetsbrev"/>
          <xsd:enumeration value="Nysgjerrigper.no"/>
          <xsd:enumeration value="Riksmedia"/>
          <xsd:enumeration value="Skattefunn.no"/>
          <xsd:enumeration value="Sosiale media"/>
        </xsd:restriction>
      </xsd:simpleType>
    </xsd:element>
    <xsd:element name="M_x00e5_lgruppe" ma:index="5" nillable="true" ma:displayName="Målgruppe" ma:format="Dropdown" ma:internalName="M_x00e5_lgruppe" ma:readOnly="false">
      <xsd:simpleType>
        <xsd:restriction base="dms:Choice">
          <xsd:enumeration value="Ansatte"/>
          <xsd:enumeration value="Barn og unge"/>
          <xsd:enumeration value="Befolkning"/>
          <xsd:enumeration value="Departementer"/>
          <xsd:enumeration value="Fageksperter"/>
          <xsd:enumeration value="Forskningsorganisasjoner"/>
          <xsd:enumeration value="Institutter"/>
          <xsd:enumeration value="Interessenter"/>
          <xsd:enumeration value="Ledere internt"/>
          <xsd:enumeration value="Næringsliv"/>
          <xsd:enumeration value="Offentlig sektor"/>
          <xsd:enumeration value="Politikere"/>
          <xsd:enumeration value="Søkere"/>
        </xsd:restriction>
      </xsd:simpleType>
    </xsd:element>
    <xsd:element name="Tema" ma:index="7" nillable="true" ma:displayName="Tema" ma:internalName="T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ærekraftig utvikling"/>
                    <xsd:enumeration value="Forskningsformidling"/>
                    <xsd:enumeration value="Forskningspolitikk"/>
                    <xsd:enumeration value="Grønt skifte"/>
                    <xsd:enumeration value="Hav"/>
                    <xsd:enumeration value="Helse og velferd"/>
                    <xsd:enumeration value="Internasjonalt"/>
                    <xsd:enumeration value="Korona-ekspertrolle"/>
                    <xsd:enumeration value="Næringsliv"/>
                    <xsd:enumeration value="Offentlig sektor"/>
                    <xsd:enumeration value="Organisasjon"/>
                    <xsd:enumeration value="Samhørighet og globalisering"/>
                    <xsd:enumeration value="Teknologi og digitaliser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9672ec110ad4304bbf5de3054926027" ma:index="21" nillable="true" ma:taxonomy="true" ma:internalName="n9672ec110ad4304bbf5de3054926027" ma:taxonomyFieldName="_x00c5_r" ma:displayName="År" ma:readOnly="false" ma:default="" ma:fieldId="{79672ec1-10ad-4304-bbf5-de3054926027}" ma:sspId="26cff002-41dc-47c6-9720-c7756c5075c9" ma:termSetId="13d025f8-819f-44d5-a2f7-55fd601ec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55f8cf5d90444ca1fa4607ada592d4" ma:index="27" nillable="true" ma:taxonomy="true" ma:internalName="o555f8cf5d90444ca1fa4607ada592d4" ma:taxonomyFieldName="S_x00f8_knadstype" ma:displayName="Søknadstype" ma:readOnly="false" ma:default="" ma:fieldId="{8555f8cf-5d90-444c-a1fa-4607ada592d4}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_x00f8_tedato" ma:index="33" nillable="true" ma:displayName="Møtedato" ma:format="DateOnly" ma:internalName="M_x00f8_te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c79-4e05-437f-8025-203a53121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d3b919c-2f54-4a64-8de4-7cbdb830932a}" ma:internalName="TaxCatchAll" ma:readOnly="false" ma:showField="CatchAllData" ma:web="b698ac79-4e05-437f-8025-203a53121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F55C1-1FD9-4F50-ACB0-075DF9ED3422}">
  <ds:schemaRefs>
    <ds:schemaRef ds:uri="http://schemas.microsoft.com/office/2006/metadata/properties"/>
    <ds:schemaRef ds:uri="http://schemas.microsoft.com/office/infopath/2007/PartnerControls"/>
    <ds:schemaRef ds:uri="b698ac79-4e05-437f-8025-203a531218a5"/>
    <ds:schemaRef ds:uri="feaa13a8-ff43-4ca6-9bec-5b64dcde6bf6"/>
  </ds:schemaRefs>
</ds:datastoreItem>
</file>

<file path=customXml/itemProps2.xml><?xml version="1.0" encoding="utf-8"?>
<ds:datastoreItem xmlns:ds="http://schemas.openxmlformats.org/officeDocument/2006/customXml" ds:itemID="{22AD759D-A378-43CA-8A1C-275FC6D8D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0F265F-E561-43CC-9214-856977713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a13a8-ff43-4ca6-9bec-5b64dcde6bf6"/>
    <ds:schemaRef ds:uri="b698ac79-4e05-437f-8025-203a53121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The Research Council of Norway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Dorthea Grindvik Nielsen</dc:creator>
  <cp:keywords/>
  <dc:description/>
  <cp:lastModifiedBy>Marianne Grønsleth</cp:lastModifiedBy>
  <cp:revision>4</cp:revision>
  <dcterms:created xsi:type="dcterms:W3CDTF">2023-03-22T11:38:00Z</dcterms:created>
  <dcterms:modified xsi:type="dcterms:W3CDTF">2023-03-22T11:50:00Z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2023-02-22T09:15:20Z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1ff6a962-7519-475a-93d8-14bc27316d33</vt:lpwstr>
  </property>
  <property fmtid="{D5CDD505-2E9C-101B-9397-08002B2CF9AE}" pid="8" name="MSIP_Label_c57cc846-0bc0-43b9-8353-a5d3a5c07e06_ContentBits">
    <vt:lpwstr>0</vt:lpwstr>
  </property>
  <property fmtid="{D5CDD505-2E9C-101B-9397-08002B2CF9AE}" pid="9" name="ContentTypeId">
    <vt:lpwstr>0x010100A631572D17F09343834D6B0EB5C729F3</vt:lpwstr>
  </property>
  <property fmtid="{D5CDD505-2E9C-101B-9397-08002B2CF9AE}" pid="10" name="Søknadstype">
    <vt:lpwstr/>
  </property>
  <property fmtid="{D5CDD505-2E9C-101B-9397-08002B2CF9AE}" pid="11" name="MediaServiceImageTags">
    <vt:lpwstr/>
  </property>
  <property fmtid="{D5CDD505-2E9C-101B-9397-08002B2CF9AE}" pid="12" name="År">
    <vt:lpwstr/>
  </property>
</Properties>
</file>